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301BCA68" w:rsidR="00337502" w:rsidRPr="000A1D50" w:rsidRDefault="00F1661F" w:rsidP="00235A8E">
      <w:pPr>
        <w:pStyle w:val="Heading1"/>
      </w:pPr>
      <w:r w:rsidRPr="00F1661F">
        <w:t>Federal COVID-19 Funding Received by Nevada</w:t>
      </w:r>
      <w:r w:rsidR="00992E40">
        <w:t xml:space="preserve">: </w:t>
      </w:r>
      <w:r w:rsidR="000662F0">
        <w:t xml:space="preserve">January </w:t>
      </w:r>
      <w:r w:rsidR="00EA50D7">
        <w:t>21</w:t>
      </w:r>
      <w:r w:rsidR="009E4A06">
        <w:t>, 202</w:t>
      </w:r>
      <w:r w:rsidR="000662F0">
        <w:t>1</w:t>
      </w:r>
      <w:r w:rsidR="006445F2" w:rsidRPr="000A1D50">
        <w:tab/>
      </w:r>
    </w:p>
    <w:p w14:paraId="53C5BECC" w14:textId="0C467F0E" w:rsidR="00A45E4F" w:rsidRPr="00E9546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322E27">
        <w:t>$</w:t>
      </w:r>
      <w:r w:rsidR="006F6F7D" w:rsidRPr="00322E27">
        <w:t>489</w:t>
      </w:r>
      <w:r w:rsidRPr="00322E27">
        <w:t xml:space="preserve"> million th</w:t>
      </w:r>
      <w:r w:rsidRPr="00E95460">
        <w:t>rough the Families First Act.</w:t>
      </w:r>
    </w:p>
    <w:p w14:paraId="64356FD9" w14:textId="3530CAA7" w:rsidR="00A45E4F" w:rsidRDefault="00A45E4F" w:rsidP="00A45E4F">
      <w:r w:rsidRPr="00E95460">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t>COVID19</w:t>
      </w:r>
      <w:r w:rsidRPr="00E95460">
        <w:t xml:space="preserve"> in health response, economic support to businesses, food security and education that were not addressed in the Families First Act. To date, approximately </w:t>
      </w:r>
      <w:r w:rsidRPr="00322E27">
        <w:t>$</w:t>
      </w:r>
      <w:r w:rsidR="00AD5591" w:rsidRPr="00322E27">
        <w:t>18</w:t>
      </w:r>
      <w:r w:rsidR="00D93CB9" w:rsidRPr="00322E27">
        <w:t>.1</w:t>
      </w:r>
      <w:r w:rsidRPr="00322E27">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1990B29F" w14:textId="6CF9E268" w:rsidR="00D35904" w:rsidRPr="00531D20" w:rsidRDefault="00D35904" w:rsidP="00A45E4F">
      <w:r>
        <w:t xml:space="preserve">The </w:t>
      </w:r>
      <w:r w:rsidR="00A0100F">
        <w:t>Coronav</w:t>
      </w:r>
      <w:r w:rsidR="00EB2779">
        <w:t>irus Response and Relief Supplemental</w:t>
      </w:r>
      <w:r w:rsidRPr="006979A6">
        <w:t xml:space="preserve"> Appropriations Act, 2021 </w:t>
      </w:r>
      <w:r w:rsidR="0078360F">
        <w:t xml:space="preserve">was signed into law December </w:t>
      </w:r>
      <w:r w:rsidR="00D20AF3">
        <w:t>27</w:t>
      </w:r>
      <w:r w:rsidR="0078360F">
        <w:t>, 2020 and</w:t>
      </w:r>
      <w:r>
        <w:t xml:space="preserve"> added</w:t>
      </w:r>
      <w:r w:rsidRPr="006979A6">
        <w:t xml:space="preserve"> $900 billion to extend and modify earlier legislation and programs</w:t>
      </w:r>
      <w:r w:rsidRPr="00531D20">
        <w:t>.</w:t>
      </w:r>
      <w:r w:rsidR="001E4C57">
        <w:t xml:space="preserve"> To date, Nevada has received </w:t>
      </w:r>
      <w:r w:rsidR="001E4C57" w:rsidRPr="00793043">
        <w:t>$1.1 billion</w:t>
      </w:r>
      <w:r w:rsidR="001E4C57">
        <w:t xml:space="preserve"> through the </w:t>
      </w:r>
      <w:r w:rsidR="008A54DA">
        <w:t>Coronavirus Response and Re</w:t>
      </w:r>
      <w:r w:rsidR="000236C8">
        <w:t>lief Supplemental</w:t>
      </w:r>
      <w:r w:rsidR="00A56024">
        <w:t xml:space="preserve"> Appropriations Act, 2021. </w:t>
      </w:r>
    </w:p>
    <w:p w14:paraId="2AAD9D8D" w14:textId="082B2F6B" w:rsidR="00B611A7" w:rsidRPr="00531D20" w:rsidRDefault="00A45E4F" w:rsidP="00A45E4F">
      <w:r w:rsidRPr="00531D20">
        <w:t xml:space="preserve">Other federal legislation directing COVID-19 relief to states includes the Coronavirus Preparedness and Response Supplemental Appropriations Act, </w:t>
      </w:r>
      <w:r w:rsidR="006F147E">
        <w:t xml:space="preserve">2020, </w:t>
      </w:r>
      <w:r w:rsidRPr="00531D20">
        <w:t>which provides emergency funding for public health and health care</w:t>
      </w:r>
      <w:r w:rsidR="0047190C">
        <w:t xml:space="preserve"> and</w:t>
      </w:r>
      <w:r w:rsidRPr="00531D20">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531D20" w:rsidDel="00D35904">
        <w:t>.</w:t>
      </w:r>
      <w:r w:rsidR="00F70A36" w:rsidDel="00D35904">
        <w:t xml:space="preserve"> </w:t>
      </w:r>
    </w:p>
    <w:p w14:paraId="4D3259D8" w14:textId="11C4703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2FE7C439"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$2,028</w:t>
            </w:r>
          </w:p>
        </w:tc>
        <w:tc>
          <w:tcPr>
            <w:tcW w:w="1043" w:type="pct"/>
            <w:noWrap/>
            <w:hideMark/>
          </w:tcPr>
          <w:p w14:paraId="113D1C2F" w14:textId="695F92C6"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5</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4406B71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$12,419,</w:t>
            </w:r>
            <w:r w:rsidR="00000688">
              <w:t>890</w:t>
            </w:r>
          </w:p>
        </w:tc>
        <w:tc>
          <w:tcPr>
            <w:tcW w:w="1043" w:type="pct"/>
            <w:noWrap/>
            <w:hideMark/>
          </w:tcPr>
          <w:p w14:paraId="65212CBD" w14:textId="06C8D538"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20</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50AAD175"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4F7D84">
              <w:t>851,679</w:t>
            </w:r>
          </w:p>
        </w:tc>
        <w:tc>
          <w:tcPr>
            <w:tcW w:w="1043" w:type="pct"/>
            <w:noWrap/>
            <w:hideMark/>
          </w:tcPr>
          <w:p w14:paraId="4E49A017" w14:textId="4432691E"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11</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5CF7882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$4</w:t>
            </w:r>
            <w:r w:rsidR="004F7D84">
              <w:t>12</w:t>
            </w:r>
            <w:r w:rsidR="008D6F61">
              <w:t>,659</w:t>
            </w:r>
          </w:p>
        </w:tc>
        <w:tc>
          <w:tcPr>
            <w:tcW w:w="1043" w:type="pct"/>
            <w:noWrap/>
            <w:hideMark/>
          </w:tcPr>
          <w:p w14:paraId="478C2FEA" w14:textId="1F2F1B5C" w:rsidR="008F27F0" w:rsidRPr="00831E60" w:rsidRDefault="008D6F6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7</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6D394E11"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8D6F61">
              <w:t>525,450</w:t>
            </w:r>
          </w:p>
        </w:tc>
        <w:tc>
          <w:tcPr>
            <w:tcW w:w="1043" w:type="pct"/>
            <w:noWrap/>
            <w:hideMark/>
          </w:tcPr>
          <w:p w14:paraId="189126FF" w14:textId="016DF15E"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5</w:t>
            </w:r>
            <w:r w:rsidR="00EA47AB">
              <w:t>5</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71D15CD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BF67A7">
              <w:t>297,072</w:t>
            </w:r>
          </w:p>
        </w:tc>
        <w:tc>
          <w:tcPr>
            <w:tcW w:w="1043" w:type="pct"/>
            <w:noWrap/>
            <w:hideMark/>
          </w:tcPr>
          <w:p w14:paraId="5C4585F9" w14:textId="07E39F11" w:rsidR="008F27F0" w:rsidRPr="00831E60" w:rsidRDefault="00BF67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10</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47151E5C"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$12,556</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425A110A"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F454F3">
              <w:t>458,044</w:t>
            </w:r>
          </w:p>
        </w:tc>
        <w:tc>
          <w:tcPr>
            <w:tcW w:w="1043" w:type="pct"/>
            <w:noWrap/>
            <w:hideMark/>
          </w:tcPr>
          <w:p w14:paraId="0ED0EFBA" w14:textId="144C7983" w:rsidR="008F27F0" w:rsidRPr="00831E60" w:rsidRDefault="00F454F3"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5</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54DE5800"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$6,</w:t>
            </w:r>
            <w:r w:rsidR="00F454F3">
              <w:t>966,142</w:t>
            </w:r>
          </w:p>
        </w:tc>
        <w:tc>
          <w:tcPr>
            <w:tcW w:w="1043" w:type="pct"/>
            <w:noWrap/>
            <w:hideMark/>
          </w:tcPr>
          <w:p w14:paraId="77A79787" w14:textId="70E2E7CA"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14</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6EFA6B00"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$1,395,491</w:t>
            </w:r>
          </w:p>
        </w:tc>
        <w:tc>
          <w:tcPr>
            <w:tcW w:w="1043" w:type="pct"/>
            <w:noWrap/>
            <w:hideMark/>
          </w:tcPr>
          <w:p w14:paraId="5ECD1FCE" w14:textId="17E7C714"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9</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65D73BB8"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$2</w:t>
            </w:r>
            <w:r w:rsidR="00854EC9">
              <w:rPr>
                <w:b/>
              </w:rPr>
              <w:t>3</w:t>
            </w:r>
            <w:r w:rsidRPr="001406E7">
              <w:rPr>
                <w:b/>
              </w:rPr>
              <w:t>,</w:t>
            </w:r>
            <w:r w:rsidR="00854EC9">
              <w:rPr>
                <w:b/>
              </w:rPr>
              <w:t>345,508</w:t>
            </w:r>
          </w:p>
        </w:tc>
        <w:tc>
          <w:tcPr>
            <w:tcW w:w="1043" w:type="pct"/>
            <w:noWrap/>
            <w:hideMark/>
          </w:tcPr>
          <w:p w14:paraId="248EF0AB" w14:textId="0D1AF816" w:rsidR="008F27F0" w:rsidRPr="008F27F0" w:rsidRDefault="008F27F0"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bCs/>
              </w:rPr>
              <w:t>1</w:t>
            </w:r>
            <w:r w:rsidR="00854EC9">
              <w:rPr>
                <w:b/>
                <w:bCs/>
              </w:rPr>
              <w:t>40</w:t>
            </w:r>
          </w:p>
        </w:tc>
      </w:tr>
    </w:tbl>
    <w:p w14:paraId="7ED96D13" w14:textId="40C85C36" w:rsidR="00B76328" w:rsidRDefault="00B76328" w:rsidP="007D1E49">
      <w:pPr>
        <w:rPr>
          <w:rFonts w:ascii="Arial" w:hAnsi="Arial" w:cs="Arial"/>
          <w:caps/>
          <w:spacing w:val="20"/>
          <w:sz w:val="28"/>
        </w:rPr>
      </w:pPr>
    </w:p>
    <w:p w14:paraId="61865609" w14:textId="2599891A" w:rsidR="00B1796F" w:rsidRDefault="00B1796F" w:rsidP="007D1E49">
      <w:pPr>
        <w:rPr>
          <w:rFonts w:ascii="Arial" w:hAnsi="Arial" w:cs="Arial"/>
          <w:caps/>
          <w:spacing w:val="20"/>
          <w:sz w:val="28"/>
        </w:rPr>
      </w:pPr>
      <w:r>
        <w:rPr>
          <w:noProof/>
        </w:rPr>
        <w:drawing>
          <wp:inline distT="0" distB="0" distL="0" distR="0" wp14:anchorId="0E2D7BBF" wp14:editId="30B46942">
            <wp:extent cx="5924550" cy="3543300"/>
            <wp:effectExtent l="0" t="0" r="0" b="0"/>
            <wp:docPr id="1" name="Chart 1"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667112" w14:textId="5EAC093B" w:rsidR="00B76328" w:rsidRDefault="00B76328" w:rsidP="007D1E49">
      <w:pPr>
        <w:rPr>
          <w:rFonts w:ascii="Arial" w:hAnsi="Arial" w:cs="Arial"/>
          <w:caps/>
          <w:spacing w:val="20"/>
          <w:sz w:val="28"/>
        </w:rPr>
      </w:pPr>
    </w:p>
    <w:p w14:paraId="31545A8C" w14:textId="264877A4" w:rsidR="005C4232" w:rsidRDefault="005C4232" w:rsidP="007D1E49">
      <w:pPr>
        <w:rPr>
          <w:rFonts w:ascii="Arial" w:hAnsi="Arial" w:cs="Arial"/>
          <w:caps/>
          <w:spacing w:val="20"/>
          <w:sz w:val="28"/>
        </w:rPr>
      </w:pPr>
      <w:r>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AB51F1"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45DEAD8B"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$63,240</w:t>
            </w:r>
          </w:p>
        </w:tc>
        <w:tc>
          <w:tcPr>
            <w:tcW w:w="676" w:type="pct"/>
            <w:noWrap/>
            <w:hideMark/>
          </w:tcPr>
          <w:p w14:paraId="428339D0" w14:textId="0AB483F8"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AB51F1"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08EB00D7"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rsidR="00A06D39">
              <w:t>10,177,705</w:t>
            </w:r>
          </w:p>
        </w:tc>
        <w:tc>
          <w:tcPr>
            <w:tcW w:w="676" w:type="pct"/>
            <w:noWrap/>
            <w:hideMark/>
          </w:tcPr>
          <w:p w14:paraId="495AF8C6" w14:textId="3A8BFADE" w:rsidR="00AB51F1" w:rsidRPr="00E77275" w:rsidRDefault="00A06D39"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21</w:t>
            </w:r>
          </w:p>
        </w:tc>
      </w:tr>
      <w:tr w:rsidR="00AB51F1"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2723EA6C"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7D4CBC">
              <w:t>2,646,512</w:t>
            </w:r>
          </w:p>
        </w:tc>
        <w:tc>
          <w:tcPr>
            <w:tcW w:w="676" w:type="pct"/>
            <w:noWrap/>
            <w:hideMark/>
          </w:tcPr>
          <w:p w14:paraId="674680E3" w14:textId="27E4E78F"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7D4CBC">
              <w:t>12</w:t>
            </w:r>
          </w:p>
        </w:tc>
      </w:tr>
      <w:tr w:rsidR="00AB51F1"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725AA4D4"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$7,191,251</w:t>
            </w:r>
          </w:p>
        </w:tc>
        <w:tc>
          <w:tcPr>
            <w:tcW w:w="676" w:type="pct"/>
            <w:noWrap/>
            <w:hideMark/>
          </w:tcPr>
          <w:p w14:paraId="77FCB094" w14:textId="1A7258C5" w:rsidR="00AB51F1" w:rsidRPr="00E77275"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AB51F1"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AB51F1" w:rsidRPr="00E77275" w:rsidRDefault="00AB51F1" w:rsidP="00AB51F1">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2FC44BDE"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189F565F" w:rsidR="00AB51F1" w:rsidRPr="00E77275" w:rsidRDefault="00AB51F1" w:rsidP="00AB51F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AB51F1"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AB51F1" w:rsidRPr="00E77275" w:rsidRDefault="00AB51F1" w:rsidP="00AB51F1">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77A9CADB"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4B16DD">
              <w:rPr>
                <w:b/>
              </w:rPr>
              <w:t>3</w:t>
            </w:r>
            <w:r w:rsidRPr="001406E7">
              <w:rPr>
                <w:b/>
              </w:rPr>
              <w:t>,</w:t>
            </w:r>
            <w:r w:rsidR="004B16DD">
              <w:rPr>
                <w:b/>
              </w:rPr>
              <w:t>345</w:t>
            </w:r>
            <w:r w:rsidRPr="001406E7">
              <w:rPr>
                <w:b/>
              </w:rPr>
              <w:t>,</w:t>
            </w:r>
            <w:r w:rsidR="004B16DD">
              <w:rPr>
                <w:b/>
              </w:rPr>
              <w:t>508</w:t>
            </w:r>
          </w:p>
        </w:tc>
        <w:tc>
          <w:tcPr>
            <w:tcW w:w="676" w:type="pct"/>
            <w:noWrap/>
            <w:hideMark/>
          </w:tcPr>
          <w:p w14:paraId="643C05EB" w14:textId="47D8394E" w:rsidR="00AB51F1" w:rsidRPr="009B4F97" w:rsidRDefault="00AB51F1" w:rsidP="00AB51F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w:t>
            </w:r>
            <w:r w:rsidR="004B16DD">
              <w:rPr>
                <w:b/>
                <w:bCs/>
              </w:rPr>
              <w:t>40</w:t>
            </w:r>
          </w:p>
        </w:tc>
      </w:tr>
    </w:tbl>
    <w:p w14:paraId="20F8856C" w14:textId="629E31F9" w:rsidR="004B16DD" w:rsidRDefault="00432AEC" w:rsidP="007D1E49">
      <w:pPr>
        <w:spacing w:before="360" w:after="360"/>
        <w:rPr>
          <w:rStyle w:val="Heading2Char"/>
        </w:rPr>
      </w:pPr>
      <w:r>
        <w:rPr>
          <w:noProof/>
        </w:rPr>
        <w:drawing>
          <wp:inline distT="0" distB="0" distL="0" distR="0" wp14:anchorId="69F00D3F" wp14:editId="1D67EAFD">
            <wp:extent cx="5943600" cy="3352800"/>
            <wp:effectExtent l="0" t="0" r="0" b="0"/>
            <wp:docPr id="2" name="Chart 2"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7C7EC5" w14:textId="4D1B4804" w:rsidR="00BB437D" w:rsidRDefault="00BB437D" w:rsidP="007D1E49">
      <w:pPr>
        <w:spacing w:before="360" w:after="360"/>
        <w:rPr>
          <w:rStyle w:val="Heading2Char"/>
        </w:rPr>
      </w:pPr>
    </w:p>
    <w:p w14:paraId="7992B4A0" w14:textId="0308F3C8" w:rsidR="00BD2F75" w:rsidRDefault="00BD2F75" w:rsidP="007D1E49">
      <w:pPr>
        <w:spacing w:before="360" w:after="360"/>
        <w:rPr>
          <w:rStyle w:val="Heading2Char"/>
        </w:rPr>
      </w:pPr>
      <w:r>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9B4F97"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5454976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w:t>
            </w:r>
            <w:r w:rsidR="00A62680">
              <w:t>8</w:t>
            </w:r>
            <w:r w:rsidRPr="00A11096">
              <w:t>,</w:t>
            </w:r>
            <w:r w:rsidR="00A62680">
              <w:t>104</w:t>
            </w:r>
            <w:r w:rsidRPr="00A11096">
              <w:t>,</w:t>
            </w:r>
            <w:r w:rsidR="00A62680">
              <w:t>848</w:t>
            </w:r>
          </w:p>
        </w:tc>
        <w:tc>
          <w:tcPr>
            <w:tcW w:w="529" w:type="pct"/>
            <w:noWrap/>
            <w:hideMark/>
          </w:tcPr>
          <w:p w14:paraId="768B4EC2" w14:textId="4C4142FA" w:rsidR="009B4F97" w:rsidRPr="007A4760" w:rsidRDefault="00BA1555"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77.6</w:t>
            </w:r>
            <w:r w:rsidR="009B4F97" w:rsidRPr="00A11096">
              <w:t>%</w:t>
            </w:r>
          </w:p>
        </w:tc>
      </w:tr>
      <w:tr w:rsidR="009B4F97"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60AA15AC" w:rsidR="00894C93" w:rsidRPr="00A11096" w:rsidRDefault="00C05F7B" w:rsidP="009B4F97">
            <w:pPr>
              <w:spacing w:before="0"/>
              <w:jc w:val="right"/>
              <w:cnfStyle w:val="000000100000" w:firstRow="0" w:lastRow="0" w:firstColumn="0" w:lastColumn="0" w:oddVBand="0" w:evenVBand="0" w:oddHBand="1" w:evenHBand="0" w:firstRowFirstColumn="0" w:firstRowLastColumn="0" w:lastRowFirstColumn="0" w:lastRowLastColumn="0"/>
            </w:pPr>
            <w:r>
              <w:t>$1,110,304</w:t>
            </w:r>
          </w:p>
        </w:tc>
        <w:tc>
          <w:tcPr>
            <w:tcW w:w="529" w:type="pct"/>
            <w:noWrap/>
          </w:tcPr>
          <w:p w14:paraId="0ABB2FBD" w14:textId="41C0726D" w:rsidR="00894C93" w:rsidRPr="00A11096" w:rsidRDefault="00C05F7B" w:rsidP="009B4F97">
            <w:pPr>
              <w:spacing w:before="0"/>
              <w:jc w:val="right"/>
              <w:cnfStyle w:val="000000100000" w:firstRow="0" w:lastRow="0" w:firstColumn="0" w:lastColumn="0" w:oddVBand="0" w:evenVBand="0" w:oddHBand="1" w:evenHBand="0" w:firstRowFirstColumn="0" w:firstRowLastColumn="0" w:lastRowFirstColumn="0" w:lastRowLastColumn="0"/>
            </w:pPr>
            <w:r>
              <w:t>4.8</w:t>
            </w:r>
            <w:r w:rsidR="00A62680">
              <w:t>%</w:t>
            </w:r>
          </w:p>
        </w:tc>
      </w:tr>
      <w:tr w:rsidR="009B4F97" w:rsidRPr="007A4760" w14:paraId="516A1DF1"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33024725"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$488,910</w:t>
            </w:r>
          </w:p>
        </w:tc>
        <w:tc>
          <w:tcPr>
            <w:tcW w:w="529" w:type="pct"/>
            <w:noWrap/>
            <w:hideMark/>
          </w:tcPr>
          <w:p w14:paraId="401A70E7" w14:textId="0DF543BE"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2.</w:t>
            </w:r>
            <w:r w:rsidR="00BA1555">
              <w:t>1</w:t>
            </w:r>
            <w:r w:rsidRPr="00A11096">
              <w:t>%</w:t>
            </w:r>
          </w:p>
        </w:tc>
      </w:tr>
      <w:tr w:rsidR="009B4F97" w:rsidRPr="007A4760" w14:paraId="0B54CDA0"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15348FCA"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$2,496,</w:t>
            </w:r>
            <w:r w:rsidR="009616B1">
              <w:t>654</w:t>
            </w:r>
          </w:p>
        </w:tc>
        <w:tc>
          <w:tcPr>
            <w:tcW w:w="529" w:type="pct"/>
            <w:noWrap/>
            <w:hideMark/>
          </w:tcPr>
          <w:p w14:paraId="61296000" w14:textId="02C12272"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w:t>
            </w:r>
            <w:r w:rsidR="009616B1">
              <w:t>0</w:t>
            </w:r>
            <w:r w:rsidRPr="00A11096">
              <w:t>.</w:t>
            </w:r>
            <w:r w:rsidR="009616B1">
              <w:t>7</w:t>
            </w:r>
            <w:r w:rsidRPr="00A11096">
              <w:t>%</w:t>
            </w:r>
          </w:p>
        </w:tc>
      </w:tr>
      <w:tr w:rsidR="009B4F97" w:rsidRPr="007A4760" w14:paraId="1B83A1A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6918EC60"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$1,042,489</w:t>
            </w:r>
          </w:p>
        </w:tc>
        <w:tc>
          <w:tcPr>
            <w:tcW w:w="529" w:type="pct"/>
            <w:noWrap/>
            <w:hideMark/>
          </w:tcPr>
          <w:p w14:paraId="66EC8A54" w14:textId="46532E5B"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4.</w:t>
            </w:r>
            <w:r w:rsidR="0021095B">
              <w:t>5</w:t>
            </w:r>
            <w:r w:rsidRPr="00A11096">
              <w:t>%</w:t>
            </w:r>
          </w:p>
        </w:tc>
      </w:tr>
      <w:tr w:rsidR="009B4F97" w:rsidRPr="007A4760" w14:paraId="4FAD074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4BDD197A"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0.4%</w:t>
            </w:r>
          </w:p>
        </w:tc>
      </w:tr>
      <w:tr w:rsidR="009B4F97" w:rsidRPr="00177CCE" w14:paraId="0FF0B66A"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17097161" w:rsidR="009B4F97" w:rsidRPr="00A62D25"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$2</w:t>
            </w:r>
            <w:r w:rsidR="0021095B">
              <w:rPr>
                <w:b/>
              </w:rPr>
              <w:t>3</w:t>
            </w:r>
            <w:r w:rsidRPr="001406E7">
              <w:rPr>
                <w:b/>
              </w:rPr>
              <w:t>,</w:t>
            </w:r>
            <w:r w:rsidR="0029744D">
              <w:rPr>
                <w:b/>
              </w:rPr>
              <w:t>345</w:t>
            </w:r>
            <w:r w:rsidRPr="001406E7">
              <w:rPr>
                <w:b/>
              </w:rPr>
              <w:t>,</w:t>
            </w:r>
            <w:r w:rsidR="0029744D">
              <w:rPr>
                <w:b/>
              </w:rPr>
              <w:t>508</w:t>
            </w:r>
          </w:p>
        </w:tc>
        <w:tc>
          <w:tcPr>
            <w:tcW w:w="529" w:type="pct"/>
            <w:noWrap/>
            <w:hideMark/>
          </w:tcPr>
          <w:p w14:paraId="46E3102F" w14:textId="06EF2EE9" w:rsidR="009B4F97" w:rsidRPr="009B4F97"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3CA4553B" w14:textId="2F6B9162" w:rsidR="0029744D" w:rsidRDefault="00281942" w:rsidP="00745AD5">
      <w:pPr>
        <w:pStyle w:val="Heading2"/>
      </w:pPr>
      <w:r>
        <w:rPr>
          <w:noProof/>
        </w:rPr>
        <w:drawing>
          <wp:inline distT="0" distB="0" distL="0" distR="0" wp14:anchorId="4CB51DB7" wp14:editId="381FF303">
            <wp:extent cx="5943600" cy="3387725"/>
            <wp:effectExtent l="0" t="0" r="0" b="3175"/>
            <wp:docPr id="3" name="Chart 3"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F413D2" w14:textId="604F491D" w:rsidR="00890668" w:rsidRPr="00E1589E" w:rsidRDefault="00E21062" w:rsidP="00745AD5">
      <w:pPr>
        <w:pStyle w:val="Heading2"/>
      </w:pPr>
      <w:r>
        <w:t>N</w:t>
      </w:r>
      <w:r w:rsidR="00290C8A">
        <w:t xml:space="preserve">evada’s </w:t>
      </w:r>
      <w:r>
        <w:t>C</w:t>
      </w:r>
      <w:r w:rsidR="00290C8A">
        <w:t xml:space="preserve">oronavirus </w:t>
      </w:r>
      <w:r>
        <w:t>R</w:t>
      </w:r>
      <w:r w:rsidR="00290C8A">
        <w:t xml:space="preserve">elief </w:t>
      </w:r>
      <w:r>
        <w:t>F</w:t>
      </w:r>
      <w:r w:rsidR="00290C8A">
        <w:t>unds</w:t>
      </w:r>
    </w:p>
    <w:p w14:paraId="04A933BD" w14:textId="5EE5EB9B"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lastRenderedPageBreak/>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44E4CB57"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056FBD">
              <w:rPr>
                <w:rFonts w:asciiTheme="majorHAnsi" w:eastAsia="Times New Roman" w:hAnsiTheme="majorHAnsi" w:cstheme="majorHAnsi"/>
                <w:b/>
                <w:bCs/>
                <w:color w:val="000066" w:themeColor="text2"/>
                <w:sz w:val="20"/>
                <w:szCs w:val="20"/>
              </w:rPr>
              <w:t>82</w:t>
            </w:r>
            <w:r w:rsidR="00A67C43">
              <w:rPr>
                <w:rFonts w:asciiTheme="majorHAnsi" w:eastAsia="Times New Roman" w:hAnsiTheme="majorHAnsi" w:cstheme="majorHAnsi"/>
                <w:b/>
                <w:bCs/>
                <w:color w:val="000066" w:themeColor="text2"/>
                <w:sz w:val="20"/>
                <w:szCs w:val="20"/>
              </w:rPr>
              <w:t>8,754</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3DB2ECBF"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p>
        </w:tc>
        <w:tc>
          <w:tcPr>
            <w:tcW w:w="1042" w:type="pct"/>
            <w:noWrap/>
          </w:tcPr>
          <w:p w14:paraId="4236BC6E" w14:textId="14313AA0"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$2,000</w:t>
            </w:r>
          </w:p>
        </w:tc>
      </w:tr>
      <w:tr w:rsidR="00F956B4" w:rsidRPr="00456651" w14:paraId="44A69E2B" w14:textId="77777777" w:rsidTr="002A5E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pct"/>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0" w:type="pct"/>
            <w:noWrap/>
            <w:hideMark/>
          </w:tcPr>
          <w:p w14:paraId="3566D282" w14:textId="5E0058B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B93ED9">
        <w:trPr>
          <w:trHeight w:val="32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0" w:type="pct"/>
            <w:shd w:val="clear" w:color="auto" w:fill="FFFFFF" w:themeFill="background1"/>
            <w:noWrap/>
          </w:tcPr>
          <w:p w14:paraId="42091866" w14:textId="125D8AED" w:rsidR="00850FD9" w:rsidRPr="000E05E9" w:rsidRDefault="00850FD9" w:rsidP="00850FD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F956B4" w:rsidRPr="00456651" w14:paraId="5F19824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0" w:type="pct"/>
            <w:shd w:val="clear" w:color="auto" w:fill="FFFFFF" w:themeFill="background1"/>
            <w:noWrap/>
            <w:hideMark/>
          </w:tcPr>
          <w:p w14:paraId="6899608A" w14:textId="21E35C1E"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0" w:type="pct"/>
            <w:noWrap/>
          </w:tcPr>
          <w:p w14:paraId="5E96C2A2" w14:textId="6562B3E3" w:rsidR="00F9134F" w:rsidRPr="00F9134F" w:rsidRDefault="00F9134F" w:rsidP="00F9134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3922ED" w:rsidRPr="00456651" w14:paraId="16772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0" w:type="pct"/>
            <w:shd w:val="clear" w:color="auto" w:fill="FFFFFF" w:themeFill="background1"/>
            <w:noWrap/>
          </w:tcPr>
          <w:p w14:paraId="78CAC867" w14:textId="2664F742" w:rsidR="003922ED" w:rsidRPr="000E05E9" w:rsidRDefault="00753663"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0" w:type="pct"/>
            <w:noWrap/>
          </w:tcPr>
          <w:p w14:paraId="3A828AC7" w14:textId="516196EC" w:rsidR="0054331A" w:rsidRPr="000E05E9" w:rsidRDefault="0044500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0" w:type="pct"/>
            <w:shd w:val="clear" w:color="auto" w:fill="FFFFFF" w:themeFill="background1"/>
            <w:noWrap/>
            <w:hideMark/>
          </w:tcPr>
          <w:p w14:paraId="64DC3400" w14:textId="0DC36C3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0"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0" w:type="pct"/>
            <w:shd w:val="clear" w:color="auto" w:fill="FFFFFF" w:themeFill="background1"/>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0" w:type="pct"/>
            <w:noWrap/>
          </w:tcPr>
          <w:p w14:paraId="0FB86380" w14:textId="5CAA49D7" w:rsidR="00220CAF" w:rsidRPr="000E05E9" w:rsidRDefault="00234BC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0" w:type="pct"/>
            <w:shd w:val="clear" w:color="auto" w:fill="FFFFFF" w:themeFill="background1"/>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0" w:type="pct"/>
            <w:noWrap/>
          </w:tcPr>
          <w:p w14:paraId="57928319" w14:textId="710B35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F90F7C">
              <w:rPr>
                <w:rFonts w:asciiTheme="majorHAnsi" w:hAnsiTheme="majorHAnsi" w:cstheme="majorHAnsi"/>
                <w:sz w:val="20"/>
                <w:szCs w:val="20"/>
              </w:rPr>
              <w:t>10,202</w:t>
            </w:r>
          </w:p>
        </w:tc>
      </w:tr>
      <w:tr w:rsidR="00F956B4" w:rsidRPr="00456651" w14:paraId="14D78E41"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0" w:type="pct"/>
            <w:shd w:val="clear" w:color="auto" w:fill="FFFFFF" w:themeFill="background1"/>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0"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595E20" w:rsidRPr="00AC7EC0" w14:paraId="35BEA034"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0" w:type="pct"/>
            <w:shd w:val="clear" w:color="auto" w:fill="FFFFFF" w:themeFill="background1"/>
            <w:noWrap/>
          </w:tcPr>
          <w:p w14:paraId="1988F228" w14:textId="1429AF37"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$1,653</w:t>
            </w:r>
          </w:p>
        </w:tc>
      </w:tr>
      <w:tr w:rsidR="00AC7EC0" w:rsidRPr="00AC7EC0" w14:paraId="3D9B52B4"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0"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6D42AF" w:rsidRPr="00AC7EC0" w14:paraId="160CBD0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0" w:type="pct"/>
            <w:shd w:val="clear" w:color="auto" w:fill="FFFFFF" w:themeFill="background1"/>
            <w:noWrap/>
          </w:tcPr>
          <w:p w14:paraId="30610BC1" w14:textId="173D77D8" w:rsidR="006D42AF" w:rsidRPr="006D42AF" w:rsidRDefault="006D42AF"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AB7773" w:rsidRPr="00456651" w14:paraId="6F0114D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7A1C5153" w14:textId="088BDBC8" w:rsidR="00AB7773" w:rsidRPr="001406E7" w:rsidRDefault="00D32029"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Nevada Surge Response to COVID-19 and Public Health Support</w:t>
            </w:r>
          </w:p>
        </w:tc>
        <w:tc>
          <w:tcPr>
            <w:tcW w:w="0" w:type="pct"/>
            <w:noWrap/>
          </w:tcPr>
          <w:p w14:paraId="2B68D005" w14:textId="10497265" w:rsidR="00AB7773" w:rsidRPr="000E05E9" w:rsidRDefault="00D32029"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$3,903</w:t>
            </w:r>
          </w:p>
        </w:tc>
      </w:tr>
      <w:tr w:rsidR="00F956B4" w:rsidRPr="00456651" w14:paraId="7E8199D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0" w:type="pct"/>
            <w:shd w:val="clear" w:color="auto" w:fill="FFFFFF" w:themeFill="background1"/>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0" w:type="pct"/>
            <w:noWrap/>
          </w:tcPr>
          <w:p w14:paraId="38B5452C" w14:textId="6DA5810D"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$96,959</w:t>
            </w:r>
          </w:p>
        </w:tc>
      </w:tr>
      <w:tr w:rsidR="00AA0C91" w:rsidRPr="00456651" w14:paraId="2D06F3F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26F1DF2" w14:textId="50A5E733"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p>
        </w:tc>
        <w:tc>
          <w:tcPr>
            <w:tcW w:w="0" w:type="pct"/>
            <w:shd w:val="clear" w:color="auto" w:fill="FFFFFF" w:themeFill="background1"/>
            <w:noWrap/>
          </w:tcPr>
          <w:p w14:paraId="0BDCB48B" w14:textId="10D85868"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D94C57">
              <w:rPr>
                <w:rFonts w:asciiTheme="majorHAnsi" w:hAnsiTheme="majorHAnsi" w:cstheme="majorHAnsi"/>
                <w:sz w:val="20"/>
                <w:szCs w:val="20"/>
              </w:rPr>
              <w:t>221</w:t>
            </w:r>
            <w:r w:rsidR="003905C4">
              <w:rPr>
                <w:rFonts w:asciiTheme="majorHAnsi" w:hAnsiTheme="majorHAnsi" w:cstheme="majorHAnsi"/>
                <w:sz w:val="20"/>
                <w:szCs w:val="20"/>
              </w:rPr>
              <w:t>,485</w:t>
            </w:r>
          </w:p>
        </w:tc>
      </w:tr>
      <w:tr w:rsidR="006B2D9D" w:rsidRPr="00456651" w14:paraId="66CC7D1D"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0" w:type="pct"/>
            <w:noWrap/>
          </w:tcPr>
          <w:p w14:paraId="72529FE1" w14:textId="50D3C0E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905C4">
              <w:rPr>
                <w:rFonts w:asciiTheme="majorHAnsi" w:hAnsiTheme="majorHAnsi" w:cstheme="majorHAnsi"/>
                <w:sz w:val="20"/>
                <w:szCs w:val="20"/>
              </w:rPr>
              <w:t>73,694</w:t>
            </w:r>
          </w:p>
        </w:tc>
      </w:tr>
      <w:tr w:rsidR="006E3DC1" w:rsidRPr="00456651" w14:paraId="70D218B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0" w:type="pct"/>
            <w:shd w:val="clear" w:color="auto" w:fill="FFFFFF" w:themeFill="background1"/>
            <w:noWrap/>
          </w:tcPr>
          <w:p w14:paraId="1CC5F198" w14:textId="35E3D0E0" w:rsidR="006E3DC1" w:rsidRPr="000E05E9" w:rsidRDefault="006E3DC1"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3C5D2C" w:rsidRPr="00456651" w14:paraId="044EDC6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1B5EAAB" w14:textId="7908CF34"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Travel Nevada Recovery Marketing Programs</w:t>
            </w:r>
          </w:p>
        </w:tc>
        <w:tc>
          <w:tcPr>
            <w:tcW w:w="0"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0"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12DB6633" w14:textId="3952B472"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6E7E19">
              <w:rPr>
                <w:rFonts w:asciiTheme="majorHAnsi" w:eastAsia="Times New Roman" w:hAnsiTheme="majorHAnsi" w:cstheme="majorHAnsi"/>
                <w:color w:val="000066" w:themeColor="text2"/>
                <w:sz w:val="20"/>
                <w:szCs w:val="20"/>
              </w:rPr>
              <w:t>December 18</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2020</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0" w:type="pct"/>
            <w:noWrap/>
            <w:hideMark/>
          </w:tcPr>
          <w:p w14:paraId="05EC7538" w14:textId="42ED7A2A"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6E7E19">
              <w:rPr>
                <w:rFonts w:asciiTheme="majorHAnsi" w:eastAsia="Times New Roman" w:hAnsiTheme="majorHAnsi" w:cstheme="majorHAnsi"/>
                <w:b/>
                <w:bCs/>
                <w:color w:val="000066" w:themeColor="text2"/>
                <w:sz w:val="20"/>
                <w:szCs w:val="20"/>
              </w:rPr>
              <w:t>7,297</w:t>
            </w:r>
          </w:p>
        </w:tc>
      </w:tr>
      <w:tr w:rsidR="00456651" w:rsidRPr="00456651" w14:paraId="2D88C46C"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0"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0"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lastRenderedPageBreak/>
              <w:t xml:space="preserve">     Distribution to Boulder City</w:t>
            </w:r>
          </w:p>
        </w:tc>
        <w:tc>
          <w:tcPr>
            <w:tcW w:w="0"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0"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0"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0"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0"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0"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0"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0"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0"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0"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0"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0"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0"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0"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0"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0"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0"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0"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0"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0"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0"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0"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0"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0"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0"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0"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0"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0"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0"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0"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footerReference w:type="default" r:id="rId16"/>
          <w:headerReference w:type="first" r:id="rId17"/>
          <w:footerReference w:type="first" r:id="rId18"/>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4140"/>
        <w:gridCol w:w="1350"/>
        <w:gridCol w:w="990"/>
        <w:gridCol w:w="1080"/>
        <w:gridCol w:w="1530"/>
        <w:gridCol w:w="1800"/>
        <w:gridCol w:w="1080"/>
        <w:gridCol w:w="990"/>
      </w:tblGrid>
      <w:tr w:rsidR="00826399" w:rsidRPr="000A42BD" w14:paraId="25608942" w14:textId="6FED1656" w:rsidTr="00B131A8">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65B0EF" w14:textId="09FEB3FC" w:rsidR="00826399" w:rsidRPr="00821123" w:rsidRDefault="00826399" w:rsidP="00821123">
            <w:pPr>
              <w:spacing w:before="0"/>
              <w:rPr>
                <w:rFonts w:asciiTheme="majorHAnsi" w:eastAsia="Times New Roman" w:hAnsiTheme="majorHAnsi" w:cstheme="majorHAnsi"/>
                <w:sz w:val="20"/>
                <w:szCs w:val="20"/>
              </w:rPr>
            </w:pPr>
          </w:p>
        </w:tc>
        <w:tc>
          <w:tcPr>
            <w:tcW w:w="1350" w:type="dxa"/>
            <w:noWrap/>
            <w:hideMark/>
          </w:tcPr>
          <w:p w14:paraId="5EAEC3CD" w14:textId="77777777" w:rsidR="00826399" w:rsidRPr="000A42BD" w:rsidRDefault="00826399"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826399" w:rsidRPr="00821123" w:rsidRDefault="00826399"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990" w:type="dxa"/>
          </w:tcPr>
          <w:p w14:paraId="2AA47C5C" w14:textId="562BB16A"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80" w:type="dxa"/>
          </w:tcPr>
          <w:p w14:paraId="5BB76DE6" w14:textId="0348EAC3"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530" w:type="dxa"/>
          </w:tcPr>
          <w:p w14:paraId="06027D2E" w14:textId="311BA787"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826399" w:rsidRPr="008B7114"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080" w:type="dxa"/>
          </w:tcPr>
          <w:p w14:paraId="31903C33" w14:textId="166B5ED8"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90" w:type="dxa"/>
          </w:tcPr>
          <w:p w14:paraId="757ED00F" w14:textId="361F0250" w:rsidR="00826399" w:rsidRPr="00A37286" w:rsidRDefault="00826399"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826399" w:rsidRPr="00B43F3D" w14:paraId="437E2AC4" w14:textId="5BDF4D8B"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7E7A0E" w14:textId="77777777" w:rsidR="00826399" w:rsidRPr="00821123" w:rsidRDefault="00826399"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350" w:type="dxa"/>
            <w:noWrap/>
            <w:hideMark/>
          </w:tcPr>
          <w:p w14:paraId="261D0CBB" w14:textId="2C6FEE05" w:rsidR="00826399" w:rsidRPr="009F7F3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$2,028</w:t>
            </w:r>
          </w:p>
        </w:tc>
        <w:tc>
          <w:tcPr>
            <w:tcW w:w="990" w:type="dxa"/>
            <w:tcBorders>
              <w:right w:val="nil"/>
            </w:tcBorders>
          </w:tcPr>
          <w:p w14:paraId="0D5C7A8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top w:val="single" w:sz="12" w:space="0" w:color="CDD0CE" w:themeColor="accent6" w:themeTint="99"/>
              <w:left w:val="nil"/>
              <w:right w:val="nil"/>
            </w:tcBorders>
          </w:tcPr>
          <w:p w14:paraId="4D56BD3B" w14:textId="7DC7AD83" w:rsidR="00826399" w:rsidRPr="00831E60" w:rsidRDefault="00826399"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top w:val="single" w:sz="12" w:space="0" w:color="CDD0CE" w:themeColor="accent6" w:themeTint="99"/>
              <w:left w:val="nil"/>
              <w:right w:val="nil"/>
            </w:tcBorders>
          </w:tcPr>
          <w:p w14:paraId="3656975D" w14:textId="27B596B5"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top w:val="single" w:sz="12" w:space="0" w:color="CDD0CE" w:themeColor="accent6" w:themeTint="99"/>
              <w:left w:val="nil"/>
              <w:right w:val="nil"/>
            </w:tcBorders>
          </w:tcPr>
          <w:p w14:paraId="7223A84D" w14:textId="4CA69346"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top w:val="single" w:sz="12" w:space="0" w:color="CDD0CE" w:themeColor="accent6" w:themeTint="99"/>
              <w:left w:val="nil"/>
            </w:tcBorders>
          </w:tcPr>
          <w:p w14:paraId="20AEC74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65DDF870" w14:textId="5D3126B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A3B69F5" w14:textId="54C6D1D6"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350" w:type="dxa"/>
            <w:noWrap/>
            <w:hideMark/>
          </w:tcPr>
          <w:p w14:paraId="345CC428" w14:textId="60851072" w:rsidR="00826399" w:rsidRPr="00821123"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990" w:type="dxa"/>
          </w:tcPr>
          <w:p w14:paraId="1A8C9307" w14:textId="12982243"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1A41FC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FCE9657" w14:textId="45285BC8"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2AEBEBE" w14:textId="03F516EF"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1A7C90C"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62F5B86" w14:textId="50EA5A4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F90CC96" w14:textId="2A44B815"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350" w:type="dxa"/>
            <w:noWrap/>
            <w:hideMark/>
          </w:tcPr>
          <w:p w14:paraId="41055F8C" w14:textId="6BD4D308" w:rsidR="00826399" w:rsidRPr="0082112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990" w:type="dxa"/>
          </w:tcPr>
          <w:p w14:paraId="17C3347D" w14:textId="7167206E"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41B7249"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5AB3D09" w14:textId="0CA316FE"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A099F04" w14:textId="48864B74"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99611A9"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B5907B9"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C0F7FE3" w14:textId="6C8EB1A6" w:rsidR="00826399" w:rsidRPr="00B23CE7" w:rsidRDefault="00826399"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350" w:type="dxa"/>
            <w:noWrap/>
          </w:tcPr>
          <w:p w14:paraId="39AA0161" w14:textId="5EB0D024" w:rsidR="00826399" w:rsidRPr="00821123"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990" w:type="dxa"/>
          </w:tcPr>
          <w:p w14:paraId="4A03BEE1" w14:textId="4DD2D9AC"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80" w:type="dxa"/>
          </w:tcPr>
          <w:p w14:paraId="0CBE930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61A8255" w14:textId="5F2BA183"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B7BD403"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20698BF" w14:textId="2FD7782F"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F174905"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65AC470" w14:textId="4E9B68A8"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1D6D91A" w14:textId="1CDECA05" w:rsidR="00826399" w:rsidRPr="00821123" w:rsidRDefault="00826399"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350" w:type="dxa"/>
            <w:noWrap/>
            <w:hideMark/>
          </w:tcPr>
          <w:p w14:paraId="0A53A7D8" w14:textId="402DE732" w:rsidR="00826399" w:rsidRPr="00821123"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990" w:type="dxa"/>
          </w:tcPr>
          <w:p w14:paraId="796CDA95" w14:textId="1C540FBA"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007F4154"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37A4F5C3" w14:textId="77C7DD3B"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92D2637" w14:textId="6CBF0F02"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3B0ADC5C" w14:textId="77777777" w:rsidR="00826399" w:rsidRPr="00831E60" w:rsidRDefault="00826399"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DCB7DE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1F071EC" w14:textId="5E9B8798" w:rsidR="00826399" w:rsidRPr="00821123" w:rsidRDefault="00826399"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0"/>
            </w:r>
          </w:p>
        </w:tc>
        <w:tc>
          <w:tcPr>
            <w:tcW w:w="1350" w:type="dxa"/>
            <w:noWrap/>
          </w:tcPr>
          <w:p w14:paraId="704F27CC" w14:textId="5D0AFAD3" w:rsidR="00826399" w:rsidRPr="00F40F4C"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w:t>
            </w:r>
            <w:r>
              <w:t>74</w:t>
            </w:r>
          </w:p>
        </w:tc>
        <w:tc>
          <w:tcPr>
            <w:tcW w:w="990" w:type="dxa"/>
          </w:tcPr>
          <w:p w14:paraId="27B6BEBD" w14:textId="1857A2F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Borders>
              <w:bottom w:val="single" w:sz="2" w:space="0" w:color="CDD0CE" w:themeColor="accent6" w:themeTint="99"/>
            </w:tcBorders>
          </w:tcPr>
          <w:p w14:paraId="28C0156E"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C02DC59" w14:textId="2FAD8B8D"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44CC35CC" w14:textId="3639DD6A"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938A980" w14:textId="77777777" w:rsidR="00826399" w:rsidRPr="00831E60" w:rsidRDefault="00826399"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6D5509A" w14:textId="3676E274"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32ED4A8" w14:textId="77777777" w:rsidR="00826399" w:rsidRPr="00821123" w:rsidRDefault="00826399"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350" w:type="dxa"/>
            <w:noWrap/>
            <w:hideMark/>
          </w:tcPr>
          <w:p w14:paraId="56A0EDF2" w14:textId="54C80E21" w:rsidR="00826399" w:rsidRPr="009F7F3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$1,395,491</w:t>
            </w:r>
          </w:p>
        </w:tc>
        <w:tc>
          <w:tcPr>
            <w:tcW w:w="990" w:type="dxa"/>
            <w:tcBorders>
              <w:right w:val="nil"/>
            </w:tcBorders>
          </w:tcPr>
          <w:p w14:paraId="5F658989"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B6B72C9"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1BDE0C74" w14:textId="31F9EE14"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67B17ECB" w14:textId="2A9C923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09DA5A2E"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5A0C0B45" w14:textId="752F8CD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0820F2A" w14:textId="3A1C15CF"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1"/>
            </w:r>
          </w:p>
        </w:tc>
        <w:tc>
          <w:tcPr>
            <w:tcW w:w="1350" w:type="dxa"/>
            <w:noWrap/>
            <w:hideMark/>
          </w:tcPr>
          <w:p w14:paraId="488CBBC3" w14:textId="1D005FE4"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$63,240</w:t>
            </w:r>
          </w:p>
        </w:tc>
        <w:tc>
          <w:tcPr>
            <w:tcW w:w="990" w:type="dxa"/>
          </w:tcPr>
          <w:p w14:paraId="4968BEC5" w14:textId="58D10DBE"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CF32066" w14:textId="606047B9"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C31E91A" w14:textId="5C0313CA"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826399"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88F97E4" w14:textId="5CC7472B"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990" w:type="dxa"/>
          </w:tcPr>
          <w:p w14:paraId="3C3B9A4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A4B4DF4" w14:textId="1395ED9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B193155" w14:textId="2B4AF2AF"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2"/>
            </w:r>
          </w:p>
        </w:tc>
        <w:tc>
          <w:tcPr>
            <w:tcW w:w="1350" w:type="dxa"/>
            <w:noWrap/>
            <w:hideMark/>
          </w:tcPr>
          <w:p w14:paraId="3086467F" w14:textId="326B5D1C"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990" w:type="dxa"/>
          </w:tcPr>
          <w:p w14:paraId="2A903C63" w14:textId="0059E1E0"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9EAFC0"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3F63FEC" w14:textId="222668BA"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B347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F958FE0" w14:textId="20EF454F"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9C83428"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A22A602" w14:textId="11209B6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5FA5EFC" w14:textId="7781FC7E"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3"/>
            </w:r>
          </w:p>
        </w:tc>
        <w:tc>
          <w:tcPr>
            <w:tcW w:w="1350" w:type="dxa"/>
            <w:noWrap/>
            <w:hideMark/>
          </w:tcPr>
          <w:p w14:paraId="111ABF1E" w14:textId="5BDFC640"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990" w:type="dxa"/>
          </w:tcPr>
          <w:p w14:paraId="59653806" w14:textId="133B00A8"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091E55F"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C20DE0A" w14:textId="4352E475"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0AA18E"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628D05A" w14:textId="7834F53F"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AF74797"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7DAB37D" w14:textId="0FE4DF7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E4778D7" w14:textId="08AE3BE5"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4"/>
            </w:r>
          </w:p>
        </w:tc>
        <w:tc>
          <w:tcPr>
            <w:tcW w:w="1350" w:type="dxa"/>
            <w:noWrap/>
            <w:hideMark/>
          </w:tcPr>
          <w:p w14:paraId="06F388FB" w14:textId="32C55F3D"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990" w:type="dxa"/>
          </w:tcPr>
          <w:p w14:paraId="64F0BD67" w14:textId="5994DBF0"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5A4FAED"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F4174C3" w14:textId="6E09C0C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88E83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CC88A81" w14:textId="5BAD5B25"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A5CA5FA"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A3A9915"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F6CA7F0" w14:textId="1891F9FA" w:rsidR="00826399" w:rsidRPr="001406E7" w:rsidRDefault="00826399"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5"/>
            </w:r>
          </w:p>
        </w:tc>
        <w:tc>
          <w:tcPr>
            <w:tcW w:w="1350" w:type="dxa"/>
            <w:noWrap/>
          </w:tcPr>
          <w:p w14:paraId="6673955A" w14:textId="1FC30B37" w:rsidR="00826399" w:rsidRPr="00DA682B"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pPr>
            <w:r w:rsidRPr="004137DA">
              <w:t>$7,310</w:t>
            </w:r>
          </w:p>
        </w:tc>
        <w:tc>
          <w:tcPr>
            <w:tcW w:w="990" w:type="dxa"/>
          </w:tcPr>
          <w:p w14:paraId="7B357E80" w14:textId="4430C38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4E42E86A"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7DB0458" w14:textId="7260148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F8753E2"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8429C01" w14:textId="0AE2C793"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E67ABE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826399" w:rsidRPr="00B43F3D" w14:paraId="597040E9" w14:textId="515CD074"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C24A5FE" w14:textId="2D7267CE"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6"/>
            </w:r>
          </w:p>
        </w:tc>
        <w:tc>
          <w:tcPr>
            <w:tcW w:w="1350" w:type="dxa"/>
            <w:noWrap/>
            <w:hideMark/>
          </w:tcPr>
          <w:p w14:paraId="1500C41D" w14:textId="58E386C4"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990" w:type="dxa"/>
          </w:tcPr>
          <w:p w14:paraId="7134C73C"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10D4AB7"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BDC3818" w14:textId="492AD1AC"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3717CE"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B3A80FF" w14:textId="04D1008E"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0B5CF20" w14:textId="3EC66328"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826399" w:rsidRPr="00B43F3D" w14:paraId="556D9617" w14:textId="7F7C780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2770336" w14:textId="41513D97"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7"/>
            </w:r>
          </w:p>
        </w:tc>
        <w:tc>
          <w:tcPr>
            <w:tcW w:w="1350" w:type="dxa"/>
            <w:noWrap/>
            <w:hideMark/>
          </w:tcPr>
          <w:p w14:paraId="6AC2FCEA" w14:textId="2BB604B7"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990" w:type="dxa"/>
          </w:tcPr>
          <w:p w14:paraId="588C8A61" w14:textId="5BD6C0D5"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4ED8DE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E0C6BAD" w14:textId="1539BD1A"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5FDBD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03523A9" w14:textId="3AB0042B"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515291D"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653BA65" w14:textId="222526A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823DE93" w14:textId="5F4EA841"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8"/>
            </w:r>
          </w:p>
        </w:tc>
        <w:tc>
          <w:tcPr>
            <w:tcW w:w="1350" w:type="dxa"/>
            <w:noWrap/>
            <w:hideMark/>
          </w:tcPr>
          <w:p w14:paraId="431E8EA9" w14:textId="00DFAF76" w:rsidR="00826399" w:rsidRPr="00821123"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990" w:type="dxa"/>
          </w:tcPr>
          <w:p w14:paraId="05DAE5A4" w14:textId="58B09A46"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25ED5D3"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C231529" w14:textId="0F98FCAE"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255434"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FBD5700" w14:textId="1DAF7D1C"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648D8FF" w14:textId="77777777" w:rsidR="00826399" w:rsidRPr="00831E60" w:rsidRDefault="00826399"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B9DF3D9" w14:textId="7919D71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52275BA" w14:textId="2AD28777" w:rsidR="00826399" w:rsidRPr="00821123" w:rsidRDefault="00826399"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9"/>
            </w:r>
          </w:p>
        </w:tc>
        <w:tc>
          <w:tcPr>
            <w:tcW w:w="1350" w:type="dxa"/>
            <w:noWrap/>
            <w:hideMark/>
          </w:tcPr>
          <w:p w14:paraId="260B53E3" w14:textId="205AE037" w:rsidR="00826399" w:rsidRPr="00821123"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990" w:type="dxa"/>
          </w:tcPr>
          <w:p w14:paraId="387104AB" w14:textId="0A1B42AE"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230FE5B8"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36444FF6" w14:textId="3EDF8E04"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902F791" w14:textId="22AD2470"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F5E170C" w14:textId="77777777" w:rsidR="00826399" w:rsidRPr="00831E60" w:rsidRDefault="00826399"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B3D46E1" w14:textId="7B084F1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5A09125" w14:textId="72E1B9F2" w:rsidR="00826399" w:rsidRPr="00821123" w:rsidRDefault="00826399"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lastRenderedPageBreak/>
              <w:t>Economic Relief/Development</w:t>
            </w:r>
            <w:r>
              <w:rPr>
                <w:rStyle w:val="FootnoteReference"/>
                <w:rFonts w:asciiTheme="majorHAnsi" w:eastAsia="Times New Roman" w:hAnsiTheme="majorHAnsi" w:cstheme="majorHAnsi"/>
                <w:sz w:val="20"/>
                <w:szCs w:val="20"/>
              </w:rPr>
              <w:footnoteReference w:id="7"/>
            </w:r>
          </w:p>
        </w:tc>
        <w:tc>
          <w:tcPr>
            <w:tcW w:w="1350" w:type="dxa"/>
            <w:noWrap/>
            <w:hideMark/>
          </w:tcPr>
          <w:p w14:paraId="4BECEC97" w14:textId="5E93DE57" w:rsidR="00826399" w:rsidRPr="00CB0D8C"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$12,419,</w:t>
            </w:r>
            <w:r>
              <w:rPr>
                <w:b/>
                <w:bCs/>
              </w:rPr>
              <w:t>890</w:t>
            </w:r>
          </w:p>
        </w:tc>
        <w:tc>
          <w:tcPr>
            <w:tcW w:w="990" w:type="dxa"/>
            <w:tcBorders>
              <w:right w:val="nil"/>
            </w:tcBorders>
          </w:tcPr>
          <w:p w14:paraId="5936AF52"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4F72B06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2234D33F" w14:textId="63278958"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2E4F211" w14:textId="65B7C71F"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08D035DA"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263408E0" w14:textId="3FFE9A2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8D50066" w14:textId="619FBC3F"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0"/>
            </w:r>
          </w:p>
        </w:tc>
        <w:tc>
          <w:tcPr>
            <w:tcW w:w="1350" w:type="dxa"/>
            <w:noWrap/>
            <w:hideMark/>
          </w:tcPr>
          <w:p w14:paraId="7E7D4103" w14:textId="35B1014B"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990" w:type="dxa"/>
          </w:tcPr>
          <w:p w14:paraId="270EC495" w14:textId="52D9B91E"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140EB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C4055F7" w14:textId="4DE7E9BC"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EDB9BF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F2BFF12" w14:textId="2C75229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56C0C94"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D3A20FD" w14:textId="2D9ED5DA"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5454BB9" w14:textId="56E23452"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1"/>
            </w:r>
          </w:p>
        </w:tc>
        <w:tc>
          <w:tcPr>
            <w:tcW w:w="1350" w:type="dxa"/>
            <w:noWrap/>
            <w:hideMark/>
          </w:tcPr>
          <w:p w14:paraId="3E76C396" w14:textId="69C59249"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82142A">
              <w:t>$47,</w:t>
            </w:r>
            <w:r>
              <w:t>262</w:t>
            </w:r>
          </w:p>
        </w:tc>
        <w:tc>
          <w:tcPr>
            <w:tcW w:w="990" w:type="dxa"/>
          </w:tcPr>
          <w:p w14:paraId="0D2AC47D" w14:textId="47B3120B"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80" w:type="dxa"/>
          </w:tcPr>
          <w:p w14:paraId="7F1BF765" w14:textId="3BC8033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530" w:type="dxa"/>
          </w:tcPr>
          <w:p w14:paraId="5D71AB58" w14:textId="60A4E67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C4DC9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7625EA7" w14:textId="0790510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17EC597"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6164047" w14:textId="32B619F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A107F65" w14:textId="5FC2089F"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2"/>
            </w:r>
          </w:p>
        </w:tc>
        <w:tc>
          <w:tcPr>
            <w:tcW w:w="1350" w:type="dxa"/>
            <w:noWrap/>
            <w:hideMark/>
          </w:tcPr>
          <w:p w14:paraId="15F43EB4" w14:textId="17482BD4"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$2,559,295</w:t>
            </w:r>
          </w:p>
        </w:tc>
        <w:tc>
          <w:tcPr>
            <w:tcW w:w="990" w:type="dxa"/>
          </w:tcPr>
          <w:p w14:paraId="1E4454B6" w14:textId="5797001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E16F1C5"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B4834EA" w14:textId="605887F9"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1C880FC"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B788E21" w14:textId="6EBB3071"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F0F744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FAFBE3A" w14:textId="62525770"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EACC92C" w14:textId="11733FB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3"/>
            </w:r>
          </w:p>
        </w:tc>
        <w:tc>
          <w:tcPr>
            <w:tcW w:w="1350" w:type="dxa"/>
            <w:noWrap/>
            <w:hideMark/>
          </w:tcPr>
          <w:p w14:paraId="35AE6D9C" w14:textId="46C617CA"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$2,142,700</w:t>
            </w:r>
          </w:p>
        </w:tc>
        <w:tc>
          <w:tcPr>
            <w:tcW w:w="990" w:type="dxa"/>
          </w:tcPr>
          <w:p w14:paraId="37FA18E1"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82B97DD"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9EDE14E" w14:textId="509B08E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77777777" w:rsidR="00826399" w:rsidRPr="00562091"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04769B32" w14:textId="07CA533B"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0BF159A1"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2307B52" w14:textId="69036346"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421BEFE" w14:textId="63599D78"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4"/>
            </w:r>
          </w:p>
        </w:tc>
        <w:tc>
          <w:tcPr>
            <w:tcW w:w="1350" w:type="dxa"/>
            <w:noWrap/>
            <w:hideMark/>
          </w:tcPr>
          <w:p w14:paraId="6DA8DCEE" w14:textId="388B8DEE"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990" w:type="dxa"/>
          </w:tcPr>
          <w:p w14:paraId="4511186A"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D705B2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A00F4D4" w14:textId="358B7591"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826399" w:rsidRPr="00562091"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295CCFF" w14:textId="5429B625"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4204564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9A9D16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3D7976" w14:textId="430EC7C7" w:rsidR="00826399" w:rsidRPr="006613A0" w:rsidRDefault="00826399"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25"/>
            </w:r>
          </w:p>
        </w:tc>
        <w:tc>
          <w:tcPr>
            <w:tcW w:w="1350" w:type="dxa"/>
            <w:noWrap/>
          </w:tcPr>
          <w:p w14:paraId="5D6994C8" w14:textId="5CD0AC5D" w:rsidR="00826399" w:rsidRPr="00021A48"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$13,818</w:t>
            </w:r>
          </w:p>
        </w:tc>
        <w:tc>
          <w:tcPr>
            <w:tcW w:w="990" w:type="dxa"/>
          </w:tcPr>
          <w:p w14:paraId="367DB2AB" w14:textId="77769D3A"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0F3C272F"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1B8007B" w14:textId="43B15DC7" w:rsidR="00826399" w:rsidRPr="00562091"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90D739E" w14:textId="77777777" w:rsidR="00826399" w:rsidRPr="00562091"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5AF73052" w14:textId="6F8054F6" w:rsidR="00826399" w:rsidRPr="00562091"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90" w:type="dxa"/>
          </w:tcPr>
          <w:p w14:paraId="5805981F"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5B18DB2" w14:textId="1D2D30A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F798C9" w14:textId="7CC14C6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6"/>
            </w:r>
          </w:p>
        </w:tc>
        <w:tc>
          <w:tcPr>
            <w:tcW w:w="1350" w:type="dxa"/>
            <w:noWrap/>
            <w:hideMark/>
          </w:tcPr>
          <w:p w14:paraId="6DAD2000" w14:textId="4C7161DF"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$400</w:t>
            </w:r>
          </w:p>
        </w:tc>
        <w:tc>
          <w:tcPr>
            <w:tcW w:w="990" w:type="dxa"/>
          </w:tcPr>
          <w:p w14:paraId="48A006D9" w14:textId="11BC3265"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6BFEB55"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4E7C22B" w14:textId="05DD2713"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5496B58"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E929F7A" w14:textId="7A2406AB"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9AFFC83"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4089A89" w14:textId="277F2AD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795BC82" w14:textId="1BEC652A"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7"/>
            </w:r>
          </w:p>
        </w:tc>
        <w:tc>
          <w:tcPr>
            <w:tcW w:w="1350" w:type="dxa"/>
            <w:noWrap/>
            <w:hideMark/>
          </w:tcPr>
          <w:p w14:paraId="366D8EB6" w14:textId="34C48C0B"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990" w:type="dxa"/>
          </w:tcPr>
          <w:p w14:paraId="10ABFDDB"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A9456B7"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1B16AAA" w14:textId="4A48FE9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C4552"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3091344" w14:textId="126EE2C9"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49B4230" w14:textId="7BE609D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826399" w:rsidRPr="00B43F3D" w14:paraId="16548740" w14:textId="519AAF4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91D3901" w14:textId="4DA94D9C"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8"/>
            </w:r>
          </w:p>
        </w:tc>
        <w:tc>
          <w:tcPr>
            <w:tcW w:w="1350" w:type="dxa"/>
            <w:noWrap/>
            <w:hideMark/>
          </w:tcPr>
          <w:p w14:paraId="7120E740" w14:textId="733D4847"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990" w:type="dxa"/>
          </w:tcPr>
          <w:p w14:paraId="56F25737" w14:textId="4314129C"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1964C43"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D65E011" w14:textId="3BDC6B0E"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C5113C"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64952E8" w14:textId="2412E991"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642D2D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2B4DEBD" w14:textId="7712A77B"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D5659C" w14:textId="0D2C1B1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9"/>
            </w:r>
          </w:p>
        </w:tc>
        <w:tc>
          <w:tcPr>
            <w:tcW w:w="1350" w:type="dxa"/>
            <w:noWrap/>
            <w:hideMark/>
          </w:tcPr>
          <w:p w14:paraId="6CA7F6D3" w14:textId="110AB42C"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990" w:type="dxa"/>
          </w:tcPr>
          <w:p w14:paraId="7FB5F70B" w14:textId="741AC99A"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31FFD8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78464AF" w14:textId="72147EE3"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DA3CB2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3982791" w14:textId="505B067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1B00189"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632D356" w14:textId="399B171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FD1A34B" w14:textId="5E54BDA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0"/>
            </w:r>
          </w:p>
        </w:tc>
        <w:tc>
          <w:tcPr>
            <w:tcW w:w="1350" w:type="dxa"/>
            <w:noWrap/>
            <w:hideMark/>
          </w:tcPr>
          <w:p w14:paraId="58725BA6" w14:textId="62AEB082"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$4,215,380</w:t>
            </w:r>
          </w:p>
        </w:tc>
        <w:tc>
          <w:tcPr>
            <w:tcW w:w="990" w:type="dxa"/>
          </w:tcPr>
          <w:p w14:paraId="7B7A0298" w14:textId="42B51E78"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0B607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D92385B" w14:textId="07F913F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C6E5AA"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FBF4A2B" w14:textId="0F2C013B"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DD0BB40"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859ACE6" w14:textId="7A640110"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E25086" w14:textId="793A73A4"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1"/>
            </w:r>
          </w:p>
        </w:tc>
        <w:tc>
          <w:tcPr>
            <w:tcW w:w="1350" w:type="dxa"/>
            <w:noWrap/>
            <w:hideMark/>
          </w:tcPr>
          <w:p w14:paraId="43380D0E" w14:textId="231D66B9"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990" w:type="dxa"/>
          </w:tcPr>
          <w:p w14:paraId="426DFC58" w14:textId="395EAF72"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B62187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F42AD42" w14:textId="3D0BCC4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E9A92"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C2B0512" w14:textId="33C318F1"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989B78C"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975D1DF" w14:textId="56760F6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4AD318" w14:textId="0E0C8B7C"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2"/>
            </w:r>
          </w:p>
        </w:tc>
        <w:tc>
          <w:tcPr>
            <w:tcW w:w="1350" w:type="dxa"/>
            <w:noWrap/>
            <w:hideMark/>
          </w:tcPr>
          <w:p w14:paraId="6890E388" w14:textId="076A38FF"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$67,432</w:t>
            </w:r>
          </w:p>
        </w:tc>
        <w:tc>
          <w:tcPr>
            <w:tcW w:w="990" w:type="dxa"/>
          </w:tcPr>
          <w:p w14:paraId="1E571BB9" w14:textId="007D77B1"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762FB7A"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CBBBA18" w14:textId="654DC29F"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6D8E809"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EB91340" w14:textId="72C1094A"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A3B09EB"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4E520D5" w14:textId="45368FC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8010CFC" w14:textId="1422DE33"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3"/>
            </w:r>
          </w:p>
        </w:tc>
        <w:tc>
          <w:tcPr>
            <w:tcW w:w="1350" w:type="dxa"/>
            <w:noWrap/>
            <w:hideMark/>
          </w:tcPr>
          <w:p w14:paraId="3B5C097F" w14:textId="11193BBF"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990" w:type="dxa"/>
          </w:tcPr>
          <w:p w14:paraId="536A0B75" w14:textId="68657B8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26EF3FB"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D1FFFB7" w14:textId="020EB6BD"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B6F067"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04AAF7A" w14:textId="5C6CF65C"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937CCCB"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EB69DEE" w14:textId="5FBC379A"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296118" w14:textId="75F9207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4"/>
            </w:r>
          </w:p>
        </w:tc>
        <w:tc>
          <w:tcPr>
            <w:tcW w:w="1350" w:type="dxa"/>
            <w:noWrap/>
            <w:hideMark/>
          </w:tcPr>
          <w:p w14:paraId="4F7ECE21" w14:textId="1015CF34"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990" w:type="dxa"/>
          </w:tcPr>
          <w:p w14:paraId="3DB50FBD" w14:textId="18407C54"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C1303CD"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2FFB5AF" w14:textId="4EF852B0"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D37F527"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DEB1B30" w14:textId="6FBC40F3"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2ADEB08"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467BA33" w14:textId="7E0C35A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ED59A69" w14:textId="5932D9C9"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5"/>
            </w:r>
          </w:p>
        </w:tc>
        <w:tc>
          <w:tcPr>
            <w:tcW w:w="1350" w:type="dxa"/>
            <w:noWrap/>
            <w:hideMark/>
          </w:tcPr>
          <w:p w14:paraId="73919E02" w14:textId="2FBAB5F0"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990" w:type="dxa"/>
          </w:tcPr>
          <w:p w14:paraId="06BF0412" w14:textId="7CEE6DB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CBD75E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6A8FC40" w14:textId="4A8BE958"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AB60D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C99096E" w14:textId="40B40B24"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57456BD"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2120DEB" w14:textId="118E3BB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5EF997" w14:textId="39FA7956"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Provider Relief Funds- Skilled Nursing Facilities</w:t>
            </w:r>
            <w:r>
              <w:rPr>
                <w:rFonts w:asciiTheme="majorHAnsi" w:eastAsia="Times New Roman" w:hAnsiTheme="majorHAnsi" w:cstheme="majorHAnsi"/>
                <w:b w:val="0"/>
                <w:bCs w:val="0"/>
                <w:sz w:val="20"/>
                <w:szCs w:val="20"/>
              </w:rPr>
              <w:t xml:space="preserve"> (Rounds 1, 2&amp;3)</w:t>
            </w:r>
            <w:r>
              <w:rPr>
                <w:rStyle w:val="EndnoteReference"/>
                <w:rFonts w:asciiTheme="majorHAnsi" w:eastAsia="Times New Roman" w:hAnsiTheme="majorHAnsi" w:cstheme="majorHAnsi"/>
                <w:b w:val="0"/>
                <w:bCs w:val="0"/>
                <w:sz w:val="20"/>
                <w:szCs w:val="20"/>
              </w:rPr>
              <w:endnoteReference w:id="36"/>
            </w:r>
          </w:p>
        </w:tc>
        <w:tc>
          <w:tcPr>
            <w:tcW w:w="1350" w:type="dxa"/>
            <w:noWrap/>
            <w:hideMark/>
          </w:tcPr>
          <w:p w14:paraId="7899DF22" w14:textId="590D9F93" w:rsidR="00826399" w:rsidRPr="00821123"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3F6FE9">
              <w:t>$35,786</w:t>
            </w:r>
          </w:p>
        </w:tc>
        <w:tc>
          <w:tcPr>
            <w:tcW w:w="990" w:type="dxa"/>
          </w:tcPr>
          <w:p w14:paraId="52B799AE" w14:textId="61F4F9F2"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3DD919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58729F4" w14:textId="678C978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093AB8F"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9526F25" w14:textId="620BDE2F"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896941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B158A7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3096C13" w14:textId="6E3F4F39" w:rsidR="00826399" w:rsidRPr="00B23CE7" w:rsidRDefault="00826399"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7"/>
            </w:r>
          </w:p>
        </w:tc>
        <w:tc>
          <w:tcPr>
            <w:tcW w:w="1350" w:type="dxa"/>
            <w:noWrap/>
          </w:tcPr>
          <w:p w14:paraId="1B83BDD1" w14:textId="7AAFA13E"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01196">
              <w:t>$24,681</w:t>
            </w:r>
          </w:p>
        </w:tc>
        <w:tc>
          <w:tcPr>
            <w:tcW w:w="990" w:type="dxa"/>
          </w:tcPr>
          <w:p w14:paraId="2815B526"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3D34274" w14:textId="4938EE3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530" w:type="dxa"/>
          </w:tcPr>
          <w:p w14:paraId="3AA93934" w14:textId="473698E5"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BA6DE5"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9044A4C" w14:textId="670E15E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90" w:type="dxa"/>
          </w:tcPr>
          <w:p w14:paraId="7D59DA38"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785DAB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7AFC577" w14:textId="51ACEAC8" w:rsidR="00826399" w:rsidRPr="006613A0" w:rsidRDefault="00826399"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ReConnect Pilot- Round Two</w:t>
            </w:r>
            <w:r w:rsidRPr="006613A0">
              <w:rPr>
                <w:rStyle w:val="EndnoteReference"/>
                <w:rFonts w:asciiTheme="majorHAnsi" w:eastAsia="Times New Roman" w:hAnsiTheme="majorHAnsi" w:cstheme="majorHAnsi"/>
                <w:b w:val="0"/>
                <w:bCs w:val="0"/>
                <w:sz w:val="20"/>
                <w:szCs w:val="20"/>
              </w:rPr>
              <w:endnoteReference w:id="38"/>
            </w:r>
          </w:p>
        </w:tc>
        <w:tc>
          <w:tcPr>
            <w:tcW w:w="1350" w:type="dxa"/>
            <w:noWrap/>
          </w:tcPr>
          <w:p w14:paraId="3D373894" w14:textId="010D3ECF" w:rsidR="00826399" w:rsidRPr="000F3E26"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$15,500</w:t>
            </w:r>
          </w:p>
        </w:tc>
        <w:tc>
          <w:tcPr>
            <w:tcW w:w="990" w:type="dxa"/>
          </w:tcPr>
          <w:p w14:paraId="0A825126" w14:textId="17D95912"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446FC7F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F5637AE" w14:textId="6A1F071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AF68541"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9A2BA7E" w14:textId="2E399AE6"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2D95B06" w14:textId="77777777" w:rsidR="00826399" w:rsidRPr="00831E60" w:rsidRDefault="00826399"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A1E1A5D" w14:textId="2977D0ED"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ACBFDF" w14:textId="14C0D55B" w:rsidR="00826399" w:rsidRPr="00821123" w:rsidRDefault="00826399"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9"/>
            </w:r>
          </w:p>
        </w:tc>
        <w:tc>
          <w:tcPr>
            <w:tcW w:w="1350" w:type="dxa"/>
            <w:noWrap/>
            <w:hideMark/>
          </w:tcPr>
          <w:p w14:paraId="03499D24" w14:textId="742F3FF2" w:rsidR="00826399" w:rsidRPr="00821123"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990" w:type="dxa"/>
          </w:tcPr>
          <w:p w14:paraId="6679E00C" w14:textId="0E25B6B9"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5F3B5040"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838F94C" w14:textId="2FBB3F86"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BEB349E" w14:textId="2A83EACE"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496E7DD" w14:textId="77777777" w:rsidR="00826399" w:rsidRPr="00831E60" w:rsidRDefault="0082639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9D93835" w14:textId="58B0E0B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E622AD" w14:textId="77777777" w:rsidR="00826399" w:rsidRPr="00821123" w:rsidRDefault="00826399"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350" w:type="dxa"/>
            <w:noWrap/>
            <w:hideMark/>
          </w:tcPr>
          <w:p w14:paraId="2ACD1CDE" w14:textId="52E9707B" w:rsidR="00826399" w:rsidRPr="00C4677E"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Pr>
                <w:b/>
                <w:bCs/>
              </w:rPr>
              <w:t>851</w:t>
            </w:r>
            <w:r w:rsidRPr="00BD1B9B">
              <w:rPr>
                <w:b/>
                <w:bCs/>
              </w:rPr>
              <w:t>,</w:t>
            </w:r>
            <w:r>
              <w:rPr>
                <w:b/>
                <w:bCs/>
              </w:rPr>
              <w:t>679</w:t>
            </w:r>
          </w:p>
        </w:tc>
        <w:tc>
          <w:tcPr>
            <w:tcW w:w="990" w:type="dxa"/>
            <w:tcBorders>
              <w:right w:val="nil"/>
            </w:tcBorders>
          </w:tcPr>
          <w:p w14:paraId="385A6FA6"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36B302F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369EFC6B" w14:textId="14FE7BF0"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30EA8664" w14:textId="5DFCB988"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14AA64A4"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35E7E691" w14:textId="6E2F4E3A"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D4E0EA3" w14:textId="6B2D8DF5"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40"/>
            </w:r>
            <w:r w:rsidRPr="00821123">
              <w:rPr>
                <w:rFonts w:asciiTheme="majorHAnsi" w:eastAsia="Times New Roman" w:hAnsiTheme="majorHAnsi" w:cstheme="majorHAnsi"/>
                <w:b w:val="0"/>
                <w:bCs w:val="0"/>
                <w:sz w:val="20"/>
                <w:szCs w:val="20"/>
              </w:rPr>
              <w:t xml:space="preserve"> </w:t>
            </w:r>
          </w:p>
        </w:tc>
        <w:tc>
          <w:tcPr>
            <w:tcW w:w="1350" w:type="dxa"/>
            <w:noWrap/>
            <w:hideMark/>
          </w:tcPr>
          <w:p w14:paraId="769464B2" w14:textId="02E1239C"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$117,185</w:t>
            </w:r>
          </w:p>
        </w:tc>
        <w:tc>
          <w:tcPr>
            <w:tcW w:w="990" w:type="dxa"/>
          </w:tcPr>
          <w:p w14:paraId="5AF4A2F6" w14:textId="57DF89B5"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66B1E14"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F1C2F11" w14:textId="3A8EBF50"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8317F78"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0A9032F" w14:textId="6615D09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7D8F2E5"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DBAB8C4" w14:textId="5EFC42B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C8523B7" w14:textId="28186DB0"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1"/>
            </w:r>
            <w:r w:rsidRPr="00821123">
              <w:rPr>
                <w:rFonts w:asciiTheme="majorHAnsi" w:eastAsia="Times New Roman" w:hAnsiTheme="majorHAnsi" w:cstheme="majorHAnsi"/>
                <w:b w:val="0"/>
                <w:bCs w:val="0"/>
                <w:sz w:val="20"/>
                <w:szCs w:val="20"/>
              </w:rPr>
              <w:t xml:space="preserve"> </w:t>
            </w:r>
          </w:p>
        </w:tc>
        <w:tc>
          <w:tcPr>
            <w:tcW w:w="1350" w:type="dxa"/>
            <w:noWrap/>
            <w:hideMark/>
          </w:tcPr>
          <w:p w14:paraId="3AB7F18E" w14:textId="65DBA3D8" w:rsidR="00826399" w:rsidRPr="00821123"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990" w:type="dxa"/>
          </w:tcPr>
          <w:p w14:paraId="431DCB38" w14:textId="35B2CEEE"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87AEA0"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B54727B" w14:textId="56E0D5DE"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90DE11"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79D16DB" w14:textId="3608011D"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E97E4C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A1207B7" w14:textId="2EB5B57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F4F0B6C" w14:textId="07D3FA19"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2"/>
            </w:r>
          </w:p>
        </w:tc>
        <w:tc>
          <w:tcPr>
            <w:tcW w:w="1350" w:type="dxa"/>
            <w:noWrap/>
            <w:hideMark/>
          </w:tcPr>
          <w:p w14:paraId="56760E5E" w14:textId="36297AEC"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990" w:type="dxa"/>
          </w:tcPr>
          <w:p w14:paraId="57600934" w14:textId="27B942B3"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4A7D915"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FA5C890" w14:textId="0A74D34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35D4D10"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0198462" w14:textId="209AB5DC"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C00A29B"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B859C02"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E6BB94B" w14:textId="1AD11980" w:rsidR="00826399" w:rsidRPr="000D36DB" w:rsidRDefault="00826399"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43"/>
            </w:r>
          </w:p>
        </w:tc>
        <w:tc>
          <w:tcPr>
            <w:tcW w:w="1350" w:type="dxa"/>
            <w:noWrap/>
          </w:tcPr>
          <w:p w14:paraId="75B03F58" w14:textId="7F0BC93B" w:rsidR="00826399" w:rsidRPr="00701134"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pPr>
            <w:r>
              <w:t>$19,376</w:t>
            </w:r>
          </w:p>
        </w:tc>
        <w:tc>
          <w:tcPr>
            <w:tcW w:w="990" w:type="dxa"/>
          </w:tcPr>
          <w:p w14:paraId="057B0FA7"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5D1436BC"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B84A58F" w14:textId="316BA3D1"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91D208" w14:textId="3E5B35C2"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AD041EE" w14:textId="5FD02534"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27E1F5B"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4973635" w14:textId="0D14297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0BEA99B" w14:textId="08836ED7"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44"/>
            </w:r>
          </w:p>
        </w:tc>
        <w:tc>
          <w:tcPr>
            <w:tcW w:w="1350" w:type="dxa"/>
            <w:noWrap/>
            <w:hideMark/>
          </w:tcPr>
          <w:p w14:paraId="5D7D8D01" w14:textId="705D8753" w:rsidR="00826399" w:rsidRPr="00821123"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990" w:type="dxa"/>
          </w:tcPr>
          <w:p w14:paraId="462A55BA" w14:textId="09409663"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92B9758"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ECA6F9E" w14:textId="5FF7F5E8"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9BB72D"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4EBFDDA" w14:textId="6098232A"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987BDF4" w14:textId="77777777" w:rsidR="00826399" w:rsidRPr="00831E60" w:rsidRDefault="0082639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3820C4F"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AB6D991" w14:textId="2D62D19E" w:rsidR="00826399" w:rsidRPr="000D36DB" w:rsidRDefault="00826399"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45"/>
            </w:r>
          </w:p>
        </w:tc>
        <w:tc>
          <w:tcPr>
            <w:tcW w:w="1350" w:type="dxa"/>
            <w:noWrap/>
          </w:tcPr>
          <w:p w14:paraId="13C556F0" w14:textId="348AE32B" w:rsidR="00826399" w:rsidRPr="00701134"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pPr>
            <w:r>
              <w:t>$12,010</w:t>
            </w:r>
          </w:p>
        </w:tc>
        <w:tc>
          <w:tcPr>
            <w:tcW w:w="990" w:type="dxa"/>
          </w:tcPr>
          <w:p w14:paraId="14A4DEB3"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140044A2"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6955B8E4" w14:textId="69E6D41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3D42C36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54F6FD5"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6C15A84"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6727146" w14:textId="23FD8863"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Proprietary Schools</w:t>
            </w:r>
            <w:r>
              <w:rPr>
                <w:rStyle w:val="EndnoteReference"/>
                <w:b w:val="0"/>
                <w:bCs w:val="0"/>
              </w:rPr>
              <w:endnoteReference w:id="46"/>
            </w:r>
          </w:p>
        </w:tc>
        <w:tc>
          <w:tcPr>
            <w:tcW w:w="1350" w:type="dxa"/>
            <w:noWrap/>
          </w:tcPr>
          <w:p w14:paraId="7F7067A3" w14:textId="2309E133" w:rsidR="00826399" w:rsidRPr="00701134"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pPr>
            <w:r>
              <w:t>$4,562</w:t>
            </w:r>
          </w:p>
        </w:tc>
        <w:tc>
          <w:tcPr>
            <w:tcW w:w="990" w:type="dxa"/>
          </w:tcPr>
          <w:p w14:paraId="1644D6EC"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69F5D534"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170111F2" w14:textId="3F1B5F0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4B3787E0"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C64814E"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39A02C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176BE7E" w14:textId="3B892FA4"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Public and Non-Profit Institutions</w:t>
            </w:r>
            <w:r>
              <w:rPr>
                <w:rStyle w:val="EndnoteReference"/>
                <w:b w:val="0"/>
                <w:bCs w:val="0"/>
              </w:rPr>
              <w:endnoteReference w:id="47"/>
            </w:r>
          </w:p>
        </w:tc>
        <w:tc>
          <w:tcPr>
            <w:tcW w:w="1350" w:type="dxa"/>
            <w:noWrap/>
          </w:tcPr>
          <w:p w14:paraId="0376AD50" w14:textId="2D7FAE8F" w:rsidR="00826399" w:rsidRPr="00701134"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pPr>
            <w:r>
              <w:t>$83,394</w:t>
            </w:r>
          </w:p>
        </w:tc>
        <w:tc>
          <w:tcPr>
            <w:tcW w:w="990" w:type="dxa"/>
          </w:tcPr>
          <w:p w14:paraId="7AE378C0"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039C61C7"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215FC4DE" w14:textId="7467A782"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767E7F7C"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DEDB733" w14:textId="77777777" w:rsidR="00826399" w:rsidRPr="00831E60" w:rsidRDefault="00826399"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692B56C"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821FAD5" w14:textId="4F880BE7" w:rsidR="00826399" w:rsidRPr="000D36DB" w:rsidRDefault="00826399" w:rsidP="00784928">
            <w:pPr>
              <w:spacing w:before="0"/>
              <w:ind w:firstLineChars="100" w:firstLine="220"/>
              <w:rPr>
                <w:rFonts w:asciiTheme="majorHAnsi" w:eastAsia="Times New Roman" w:hAnsiTheme="majorHAnsi" w:cstheme="majorHAnsi"/>
                <w:b w:val="0"/>
                <w:sz w:val="20"/>
                <w:szCs w:val="20"/>
              </w:rPr>
            </w:pPr>
            <w:r w:rsidRPr="000D36DB">
              <w:rPr>
                <w:b w:val="0"/>
              </w:rPr>
              <w:t>HEERF II Public and Non-Profit Student Aid</w:t>
            </w:r>
            <w:r>
              <w:rPr>
                <w:rStyle w:val="EndnoteReference"/>
                <w:b w:val="0"/>
                <w:bCs w:val="0"/>
              </w:rPr>
              <w:endnoteReference w:id="48"/>
            </w:r>
          </w:p>
        </w:tc>
        <w:tc>
          <w:tcPr>
            <w:tcW w:w="1350" w:type="dxa"/>
            <w:noWrap/>
          </w:tcPr>
          <w:p w14:paraId="6AA08708" w14:textId="6EB33992" w:rsidR="00826399" w:rsidRPr="00701134"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pPr>
            <w:r>
              <w:t>$30,704</w:t>
            </w:r>
          </w:p>
        </w:tc>
        <w:tc>
          <w:tcPr>
            <w:tcW w:w="990" w:type="dxa"/>
          </w:tcPr>
          <w:p w14:paraId="2B692CF4"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Borders>
              <w:bottom w:val="single" w:sz="2" w:space="0" w:color="CDD0CE" w:themeColor="accent6" w:themeTint="99"/>
            </w:tcBorders>
          </w:tcPr>
          <w:p w14:paraId="7CEE4775"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C3843E5" w14:textId="58D97C3B"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6CDCA00E"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66F52B80" w14:textId="77777777" w:rsidR="00826399" w:rsidRPr="00831E60" w:rsidRDefault="00826399"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3C17182" w14:textId="17FA514D"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80756BD" w14:textId="4EE66D85" w:rsidR="00826399" w:rsidRPr="00821123" w:rsidRDefault="00826399"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9"/>
            </w:r>
          </w:p>
        </w:tc>
        <w:tc>
          <w:tcPr>
            <w:tcW w:w="1350" w:type="dxa"/>
            <w:noWrap/>
            <w:hideMark/>
          </w:tcPr>
          <w:p w14:paraId="3C974F13" w14:textId="4F1D61F4" w:rsidR="00826399" w:rsidRPr="00821123"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990" w:type="dxa"/>
          </w:tcPr>
          <w:p w14:paraId="68E5DFFB" w14:textId="0DD600C6"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570B6C7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2C505BD8" w14:textId="6F74E131"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DC03C00" w14:textId="424B935F"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90DB6A9" w14:textId="77777777" w:rsidR="00826399" w:rsidRPr="00831E60" w:rsidRDefault="0082639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11EE5C4"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9657175" w14:textId="4E2A5B0F" w:rsidR="00826399" w:rsidRPr="002965CD" w:rsidRDefault="00826399" w:rsidP="008326E2">
            <w:pPr>
              <w:spacing w:before="0"/>
              <w:rPr>
                <w:rFonts w:asciiTheme="majorHAnsi" w:eastAsia="Times New Roman" w:hAnsiTheme="majorHAnsi" w:cstheme="majorHAnsi"/>
                <w:b w:val="0"/>
                <w:sz w:val="20"/>
                <w:szCs w:val="20"/>
              </w:rPr>
            </w:pPr>
            <w:r>
              <w:rPr>
                <w:rFonts w:asciiTheme="majorHAnsi" w:eastAsia="Times New Roman" w:hAnsiTheme="majorHAnsi" w:cstheme="majorHAnsi"/>
                <w:b w:val="0"/>
                <w:bCs w:val="0"/>
                <w:sz w:val="20"/>
                <w:szCs w:val="20"/>
              </w:rPr>
              <w:t xml:space="preserve">    </w:t>
            </w:r>
            <w:r w:rsidRPr="002965CD">
              <w:rPr>
                <w:rFonts w:asciiTheme="majorHAnsi" w:eastAsia="Times New Roman" w:hAnsiTheme="majorHAnsi" w:cstheme="majorHAnsi"/>
                <w:b w:val="0"/>
                <w:sz w:val="20"/>
                <w:szCs w:val="20"/>
              </w:rPr>
              <w:t>K-12 Fund (CRRSAA)</w:t>
            </w:r>
            <w:r>
              <w:rPr>
                <w:rStyle w:val="EndnoteReference"/>
                <w:rFonts w:asciiTheme="majorHAnsi" w:eastAsia="Times New Roman" w:hAnsiTheme="majorHAnsi" w:cstheme="majorHAnsi"/>
                <w:b w:val="0"/>
                <w:bCs w:val="0"/>
                <w:sz w:val="20"/>
                <w:szCs w:val="20"/>
              </w:rPr>
              <w:endnoteReference w:id="50"/>
            </w:r>
          </w:p>
        </w:tc>
        <w:tc>
          <w:tcPr>
            <w:tcW w:w="1350" w:type="dxa"/>
            <w:noWrap/>
          </w:tcPr>
          <w:p w14:paraId="63BE50FF" w14:textId="256EE5D9" w:rsidR="00826399" w:rsidRPr="002965CD"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pPr>
            <w:r>
              <w:t>$477,322</w:t>
            </w:r>
          </w:p>
        </w:tc>
        <w:tc>
          <w:tcPr>
            <w:tcW w:w="990" w:type="dxa"/>
            <w:tcBorders>
              <w:right w:val="nil"/>
            </w:tcBorders>
          </w:tcPr>
          <w:p w14:paraId="17362905"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13D06B4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3DAF4633" w14:textId="0F759930"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4503614B" w14:textId="64959BCA"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080" w:type="dxa"/>
            <w:tcBorders>
              <w:left w:val="nil"/>
              <w:right w:val="nil"/>
            </w:tcBorders>
          </w:tcPr>
          <w:p w14:paraId="0A75D05E"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tcBorders>
          </w:tcPr>
          <w:p w14:paraId="64C76948"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19D7D84C" w14:textId="5AFE58C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F2C4763" w14:textId="77777777" w:rsidR="00826399" w:rsidRPr="00821123" w:rsidRDefault="00826399"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350" w:type="dxa"/>
            <w:noWrap/>
            <w:hideMark/>
          </w:tcPr>
          <w:p w14:paraId="60BBA5E3" w14:textId="3833C5AA" w:rsidR="00826399" w:rsidRPr="008F7685"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$4</w:t>
            </w:r>
            <w:r>
              <w:rPr>
                <w:b/>
                <w:bCs/>
              </w:rPr>
              <w:t>12</w:t>
            </w:r>
            <w:r w:rsidRPr="00764797">
              <w:rPr>
                <w:b/>
                <w:bCs/>
              </w:rPr>
              <w:t>,</w:t>
            </w:r>
            <w:r>
              <w:rPr>
                <w:b/>
                <w:bCs/>
              </w:rPr>
              <w:t>659</w:t>
            </w:r>
          </w:p>
        </w:tc>
        <w:tc>
          <w:tcPr>
            <w:tcW w:w="990" w:type="dxa"/>
            <w:tcBorders>
              <w:right w:val="nil"/>
            </w:tcBorders>
          </w:tcPr>
          <w:p w14:paraId="3FAF4DDE"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6B83C3DF"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165E9E9E" w14:textId="7D46F39F"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4DA03768" w14:textId="5BEB1B8E"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6AA0469F"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0268D076" w14:textId="378A033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891A57E" w14:textId="3BE8B6F5"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51"/>
            </w:r>
          </w:p>
        </w:tc>
        <w:tc>
          <w:tcPr>
            <w:tcW w:w="1350" w:type="dxa"/>
            <w:noWrap/>
            <w:hideMark/>
          </w:tcPr>
          <w:p w14:paraId="568689FF" w14:textId="427E5257"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990" w:type="dxa"/>
          </w:tcPr>
          <w:p w14:paraId="45CEA52C" w14:textId="65E8773B"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6C2AEF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DF6A880" w14:textId="3E0ED81D"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3DF3D9"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F97CB40" w14:textId="320334AA"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4AA0FF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795D065" w14:textId="4259222A"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11E3A9" w14:textId="61D6F6E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52"/>
            </w:r>
          </w:p>
        </w:tc>
        <w:tc>
          <w:tcPr>
            <w:tcW w:w="1350" w:type="dxa"/>
            <w:noWrap/>
            <w:hideMark/>
          </w:tcPr>
          <w:p w14:paraId="6B5784FD" w14:textId="0329B970" w:rsidR="00826399" w:rsidRPr="00821123"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990" w:type="dxa"/>
          </w:tcPr>
          <w:p w14:paraId="12D87B33" w14:textId="22330154"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D3CCD26"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7FB6103" w14:textId="2D411B96"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E26825"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AF87DAC" w14:textId="43CDC6E1"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0806A1D"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6C3C71B" w14:textId="3E24460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9686C02" w14:textId="0ED4C8C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Food Assistance Program (Families First)</w:t>
            </w:r>
            <w:r>
              <w:rPr>
                <w:rStyle w:val="EndnoteReference"/>
                <w:rFonts w:asciiTheme="majorHAnsi" w:eastAsia="Times New Roman" w:hAnsiTheme="majorHAnsi" w:cstheme="majorHAnsi"/>
                <w:b w:val="0"/>
                <w:bCs w:val="0"/>
                <w:sz w:val="20"/>
                <w:szCs w:val="20"/>
              </w:rPr>
              <w:endnoteReference w:id="53"/>
            </w:r>
          </w:p>
        </w:tc>
        <w:tc>
          <w:tcPr>
            <w:tcW w:w="1350" w:type="dxa"/>
            <w:noWrap/>
            <w:hideMark/>
          </w:tcPr>
          <w:p w14:paraId="66048734" w14:textId="72BBAB64"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990" w:type="dxa"/>
          </w:tcPr>
          <w:p w14:paraId="374CAEBB"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33ACEF7" w14:textId="19C6C6C3"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2428CE5" w14:textId="30A437E5"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17288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E71820B" w14:textId="7D6C0874"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0A06593"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B2A89DD"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96AA41C" w14:textId="423A3314" w:rsidR="00826399" w:rsidRPr="002965CD" w:rsidRDefault="00826399"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54"/>
            </w:r>
          </w:p>
        </w:tc>
        <w:tc>
          <w:tcPr>
            <w:tcW w:w="1350" w:type="dxa"/>
            <w:noWrap/>
          </w:tcPr>
          <w:p w14:paraId="5B266DBC" w14:textId="0DA477FD" w:rsidR="00826399" w:rsidRPr="002C6E32"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pPr>
            <w:r>
              <w:t>$3,766</w:t>
            </w:r>
          </w:p>
        </w:tc>
        <w:tc>
          <w:tcPr>
            <w:tcW w:w="990" w:type="dxa"/>
          </w:tcPr>
          <w:p w14:paraId="6C4C9B89" w14:textId="77777777" w:rsidR="00826399" w:rsidRPr="002524F1"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1F7D998"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Pr>
          <w:p w14:paraId="2C637BC1" w14:textId="275A1A12"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A598276" w14:textId="5A8673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3B2DC158"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55F1160"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9DF7F3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42EEBC2" w14:textId="0A083E19" w:rsidR="00826399" w:rsidRPr="009F7F33" w:rsidRDefault="00826399"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55"/>
            </w:r>
          </w:p>
        </w:tc>
        <w:tc>
          <w:tcPr>
            <w:tcW w:w="1350" w:type="dxa"/>
            <w:noWrap/>
          </w:tcPr>
          <w:p w14:paraId="27174792" w14:textId="24AB13E4" w:rsidR="00826399" w:rsidRPr="001F0966"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990" w:type="dxa"/>
          </w:tcPr>
          <w:p w14:paraId="43217A90" w14:textId="20A22E46"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80" w:type="dxa"/>
          </w:tcPr>
          <w:p w14:paraId="7667CDEF"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tcPr>
          <w:p w14:paraId="0754520C" w14:textId="78B44D48"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650B2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8DC5287" w14:textId="5849FCE5"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756D969"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96C8185" w14:textId="40DAB4E0"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BA4242" w14:textId="08F9E280"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56"/>
            </w:r>
          </w:p>
        </w:tc>
        <w:tc>
          <w:tcPr>
            <w:tcW w:w="1350" w:type="dxa"/>
            <w:noWrap/>
            <w:hideMark/>
          </w:tcPr>
          <w:p w14:paraId="178CA396" w14:textId="5226E646" w:rsidR="00826399" w:rsidRPr="00821123"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990" w:type="dxa"/>
          </w:tcPr>
          <w:p w14:paraId="02A4146B"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DDE2A3D" w14:textId="79C3F91C"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5C820F41" w14:textId="1410289B"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9F3143"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2AB553A" w14:textId="1D541166"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159D403" w14:textId="77777777" w:rsidR="00826399" w:rsidRPr="00831E60" w:rsidRDefault="00826399"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52851B2" w14:textId="583A4CA6"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2B17E7F" w14:textId="60CFE038" w:rsidR="00826399" w:rsidRPr="00821123" w:rsidRDefault="00826399"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57"/>
            </w:r>
          </w:p>
        </w:tc>
        <w:tc>
          <w:tcPr>
            <w:tcW w:w="1350" w:type="dxa"/>
            <w:noWrap/>
            <w:hideMark/>
          </w:tcPr>
          <w:p w14:paraId="0E4E83F0" w14:textId="5B3FBC13" w:rsidR="00826399" w:rsidRPr="00821123"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D1894">
              <w:t>$249,651</w:t>
            </w:r>
          </w:p>
        </w:tc>
        <w:tc>
          <w:tcPr>
            <w:tcW w:w="990" w:type="dxa"/>
          </w:tcPr>
          <w:p w14:paraId="689DE65A"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39B1A8DF" w14:textId="6E3891F1"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Borders>
              <w:bottom w:val="single" w:sz="2" w:space="0" w:color="CDD0CE" w:themeColor="accent6" w:themeTint="99"/>
            </w:tcBorders>
          </w:tcPr>
          <w:p w14:paraId="7BD4FE21" w14:textId="193EA669"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F699214" w14:textId="0DBE89A8"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F9B7337" w14:textId="77777777" w:rsidR="00826399" w:rsidRPr="00831E60" w:rsidRDefault="0082639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C2C5F4F" w14:textId="7BAB60F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6D30CC1" w14:textId="77777777" w:rsidR="00826399" w:rsidRPr="00A013A7" w:rsidRDefault="00826399"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350" w:type="dxa"/>
            <w:noWrap/>
            <w:hideMark/>
          </w:tcPr>
          <w:p w14:paraId="099D21F5" w14:textId="7A8469C1" w:rsidR="00826399" w:rsidRPr="001D762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Pr>
                <w:b/>
                <w:bCs/>
              </w:rPr>
              <w:t>525</w:t>
            </w:r>
            <w:r w:rsidRPr="00AD1894">
              <w:rPr>
                <w:b/>
                <w:bCs/>
              </w:rPr>
              <w:t>,</w:t>
            </w:r>
            <w:r>
              <w:rPr>
                <w:b/>
                <w:bCs/>
              </w:rPr>
              <w:t>450</w:t>
            </w:r>
          </w:p>
        </w:tc>
        <w:tc>
          <w:tcPr>
            <w:tcW w:w="990" w:type="dxa"/>
            <w:tcBorders>
              <w:right w:val="nil"/>
            </w:tcBorders>
          </w:tcPr>
          <w:p w14:paraId="475C6FC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2152948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left w:val="nil"/>
              <w:right w:val="nil"/>
            </w:tcBorders>
          </w:tcPr>
          <w:p w14:paraId="16E3FB22" w14:textId="6BBFC4D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left w:val="nil"/>
              <w:right w:val="nil"/>
            </w:tcBorders>
          </w:tcPr>
          <w:p w14:paraId="436FE2D1" w14:textId="5CB9831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left w:val="nil"/>
            </w:tcBorders>
          </w:tcPr>
          <w:p w14:paraId="78B4F11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404F264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29C7D3A" w14:textId="3B921FED" w:rsidR="00826399" w:rsidRPr="000B794C" w:rsidRDefault="00826399"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58"/>
            </w:r>
          </w:p>
        </w:tc>
        <w:tc>
          <w:tcPr>
            <w:tcW w:w="1350" w:type="dxa"/>
            <w:noWrap/>
          </w:tcPr>
          <w:p w14:paraId="687CF21C" w14:textId="5954D137" w:rsidR="00826399" w:rsidRPr="002011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$796</w:t>
            </w:r>
          </w:p>
        </w:tc>
        <w:tc>
          <w:tcPr>
            <w:tcW w:w="990" w:type="dxa"/>
          </w:tcPr>
          <w:p w14:paraId="1C61066C" w14:textId="7B111A0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080" w:type="dxa"/>
          </w:tcPr>
          <w:p w14:paraId="5140267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50F8249" w14:textId="6618C16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D3E27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F05FE10" w14:textId="2D5CB98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3F099F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AC912D9" w14:textId="02CF095F"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D515973" w14:textId="67F546EB"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59"/>
            </w:r>
          </w:p>
        </w:tc>
        <w:tc>
          <w:tcPr>
            <w:tcW w:w="1350" w:type="dxa"/>
            <w:noWrap/>
            <w:hideMark/>
          </w:tcPr>
          <w:p w14:paraId="34E18571" w14:textId="25EB153B"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$455</w:t>
            </w:r>
          </w:p>
        </w:tc>
        <w:tc>
          <w:tcPr>
            <w:tcW w:w="990" w:type="dxa"/>
          </w:tcPr>
          <w:p w14:paraId="4CD58758" w14:textId="0B43C49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0F3FFB8"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63D8EBC" w14:textId="731DE60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73C88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8619A67" w14:textId="00D6C2D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BA72D7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93B69FE" w14:textId="0401109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EE4DDA9" w14:textId="2934C9C7"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60"/>
            </w:r>
          </w:p>
        </w:tc>
        <w:tc>
          <w:tcPr>
            <w:tcW w:w="1350" w:type="dxa"/>
            <w:noWrap/>
            <w:hideMark/>
          </w:tcPr>
          <w:p w14:paraId="4D18532B" w14:textId="469A41A3"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990" w:type="dxa"/>
          </w:tcPr>
          <w:p w14:paraId="644B51E9" w14:textId="41DA6A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5150FC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3831500" w14:textId="317E8BE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6728CA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2845D24" w14:textId="6ABC7C6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7E537C9"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AC64464" w14:textId="05CA9F3D"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AB2A56" w14:textId="1804DE01"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61"/>
            </w:r>
          </w:p>
        </w:tc>
        <w:tc>
          <w:tcPr>
            <w:tcW w:w="1350" w:type="dxa"/>
            <w:noWrap/>
            <w:hideMark/>
          </w:tcPr>
          <w:p w14:paraId="4E840BD2" w14:textId="0DC596EC"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990" w:type="dxa"/>
          </w:tcPr>
          <w:p w14:paraId="72C63636" w14:textId="703B84F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30BAE8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6841B36" w14:textId="00A5886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EE93E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A4A4014" w14:textId="6376F24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94B9DB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F8DB21E"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2C6726B3" w14:textId="06C71783" w:rsidR="00826399" w:rsidRPr="002965CD" w:rsidRDefault="00826399"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62"/>
            </w:r>
          </w:p>
        </w:tc>
        <w:tc>
          <w:tcPr>
            <w:tcW w:w="1350" w:type="dxa"/>
            <w:noWrap/>
          </w:tcPr>
          <w:p w14:paraId="0C446896" w14:textId="27F53F25" w:rsidR="00826399" w:rsidRPr="000F27E7"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t>$177,289</w:t>
            </w:r>
          </w:p>
        </w:tc>
        <w:tc>
          <w:tcPr>
            <w:tcW w:w="990" w:type="dxa"/>
          </w:tcPr>
          <w:p w14:paraId="376D07E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CD3FDD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BBEA077" w14:textId="0A441B1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9A21109" w14:textId="7308895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6268F75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FE6426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4F456C7" w14:textId="7508713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33A86A5" w14:textId="67065BE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63"/>
            </w:r>
          </w:p>
        </w:tc>
        <w:tc>
          <w:tcPr>
            <w:tcW w:w="1350" w:type="dxa"/>
            <w:noWrap/>
            <w:hideMark/>
          </w:tcPr>
          <w:p w14:paraId="574C4B5F" w14:textId="7A0147D8"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990" w:type="dxa"/>
          </w:tcPr>
          <w:p w14:paraId="48968D54" w14:textId="1E2E24E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64AA7F4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5329DDD" w14:textId="1ECE793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ED300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57A55D8" w14:textId="23FA326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FED60B7"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1792A36" w14:textId="22B3447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CB1CCE9" w14:textId="5D64C08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64"/>
            </w:r>
          </w:p>
        </w:tc>
        <w:tc>
          <w:tcPr>
            <w:tcW w:w="1350" w:type="dxa"/>
            <w:noWrap/>
            <w:hideMark/>
          </w:tcPr>
          <w:p w14:paraId="5C0EDE76" w14:textId="7D3AAA3F"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990" w:type="dxa"/>
          </w:tcPr>
          <w:p w14:paraId="40450537" w14:textId="4EA228D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2EDF89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6D1B17D" w14:textId="4E204EB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D1A00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033E05F" w14:textId="519CB3F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256080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F54C0F7" w14:textId="47E8949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0552F2F" w14:textId="263405DB"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65"/>
            </w:r>
          </w:p>
        </w:tc>
        <w:tc>
          <w:tcPr>
            <w:tcW w:w="1350" w:type="dxa"/>
            <w:noWrap/>
            <w:hideMark/>
          </w:tcPr>
          <w:p w14:paraId="3F00088C" w14:textId="34D16625"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990" w:type="dxa"/>
          </w:tcPr>
          <w:p w14:paraId="7AB49BCA" w14:textId="4D51825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AE7484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6800733" w14:textId="6B52111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66A0E3F" w14:textId="2B9BEAF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099451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DCA7E9A" w14:textId="6F33264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17BC953" w14:textId="0F57683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66"/>
            </w:r>
          </w:p>
        </w:tc>
        <w:tc>
          <w:tcPr>
            <w:tcW w:w="1350" w:type="dxa"/>
            <w:noWrap/>
            <w:hideMark/>
          </w:tcPr>
          <w:p w14:paraId="34E77043" w14:textId="2746205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990" w:type="dxa"/>
          </w:tcPr>
          <w:p w14:paraId="23D49AB5" w14:textId="48533D9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459CCA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B6ABFBA" w14:textId="7E4C6E1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0005F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3952C383" w14:textId="5ECB721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18519E6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2F5D61B" w14:textId="380FAA7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C679FA1" w14:textId="7C1568D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67"/>
            </w:r>
          </w:p>
        </w:tc>
        <w:tc>
          <w:tcPr>
            <w:tcW w:w="1350" w:type="dxa"/>
            <w:noWrap/>
            <w:hideMark/>
          </w:tcPr>
          <w:p w14:paraId="3E63BA7B" w14:textId="5C64C8BD"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$1,372</w:t>
            </w:r>
          </w:p>
        </w:tc>
        <w:tc>
          <w:tcPr>
            <w:tcW w:w="990" w:type="dxa"/>
          </w:tcPr>
          <w:p w14:paraId="6FFDFD3C" w14:textId="2175EE9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F94F6B7"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777E131" w14:textId="3B358F4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237EB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F760EF8" w14:textId="1BF4644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C0BAF2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E1FE521"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EA230CF" w14:textId="5BE47985" w:rsidR="00826399" w:rsidRPr="002965CD" w:rsidRDefault="00826399"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68"/>
            </w:r>
          </w:p>
        </w:tc>
        <w:tc>
          <w:tcPr>
            <w:tcW w:w="1350" w:type="dxa"/>
            <w:noWrap/>
          </w:tcPr>
          <w:p w14:paraId="2F376285" w14:textId="747EAF56" w:rsidR="00826399" w:rsidRPr="00B23F0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t>$27,832</w:t>
            </w:r>
          </w:p>
        </w:tc>
        <w:tc>
          <w:tcPr>
            <w:tcW w:w="990" w:type="dxa"/>
          </w:tcPr>
          <w:p w14:paraId="7ACB62C0" w14:textId="77777777" w:rsidR="00826399"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798692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D07758E" w14:textId="4C446BF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377836" w14:textId="298920F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F71181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0B5EBB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DDE614D"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824A839" w14:textId="3982A2F2" w:rsidR="00826399" w:rsidRPr="006613A0" w:rsidRDefault="00826399" w:rsidP="00C66CC8">
            <w:pPr>
              <w:spacing w:before="0"/>
              <w:ind w:firstLineChars="100" w:firstLine="200"/>
              <w:rPr>
                <w:rFonts w:asciiTheme="majorHAnsi" w:eastAsia="Times New Roman" w:hAnsiTheme="majorHAnsi" w:cstheme="majorHAnsi"/>
                <w:b w:val="0"/>
                <w:bCs w:val="0"/>
                <w:sz w:val="20"/>
                <w:szCs w:val="20"/>
                <w:highlight w:val="yellow"/>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69"/>
            </w:r>
          </w:p>
        </w:tc>
        <w:tc>
          <w:tcPr>
            <w:tcW w:w="1350" w:type="dxa"/>
            <w:noWrap/>
          </w:tcPr>
          <w:p w14:paraId="11566C40" w14:textId="3EF98456" w:rsidR="00826399" w:rsidRPr="00CA2BA5"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B23F00">
              <w:t>$3,108</w:t>
            </w:r>
          </w:p>
        </w:tc>
        <w:tc>
          <w:tcPr>
            <w:tcW w:w="990" w:type="dxa"/>
          </w:tcPr>
          <w:p w14:paraId="3B83890D" w14:textId="3531944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402D7B3C"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BDD7986" w14:textId="7F76558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9B4BF7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A8BE384" w14:textId="016D5808"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3A436F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98EB467" w14:textId="7AB2393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237FFA" w14:textId="116FC8B4"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70"/>
            </w:r>
          </w:p>
        </w:tc>
        <w:tc>
          <w:tcPr>
            <w:tcW w:w="1350" w:type="dxa"/>
            <w:noWrap/>
            <w:hideMark/>
          </w:tcPr>
          <w:p w14:paraId="78F1A688" w14:textId="6BD70E89"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990" w:type="dxa"/>
          </w:tcPr>
          <w:p w14:paraId="41D2A3DD" w14:textId="49549AE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52BD711"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D5B90FD" w14:textId="7114056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99703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06A09B8" w14:textId="0D91C33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2490909"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E170084" w14:textId="05567DA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2ABBD25" w14:textId="5C61BB02"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71"/>
            </w:r>
          </w:p>
        </w:tc>
        <w:tc>
          <w:tcPr>
            <w:tcW w:w="1350" w:type="dxa"/>
            <w:noWrap/>
            <w:hideMark/>
          </w:tcPr>
          <w:p w14:paraId="3183F33C" w14:textId="2C503304"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990" w:type="dxa"/>
          </w:tcPr>
          <w:p w14:paraId="10622DB8" w14:textId="1BC1DA8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6202FF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6A9412B" w14:textId="5565E2B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573835E" w14:textId="734D3F5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21F5D5C"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3133B47" w14:textId="4A5C40D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7B98E0" w14:textId="79FEF6C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72"/>
            </w:r>
          </w:p>
        </w:tc>
        <w:tc>
          <w:tcPr>
            <w:tcW w:w="1350" w:type="dxa"/>
            <w:noWrap/>
            <w:hideMark/>
          </w:tcPr>
          <w:p w14:paraId="77A4A9CE" w14:textId="454DD801"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990" w:type="dxa"/>
          </w:tcPr>
          <w:p w14:paraId="203D8893" w14:textId="11FE075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34A2757"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289D2428" w14:textId="4171980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7DF9F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40B8A8B" w14:textId="238EC848"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031909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D877084"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7B49B6B" w14:textId="4B883418" w:rsidR="00826399" w:rsidRPr="001406E7" w:rsidRDefault="00826399"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73"/>
            </w:r>
          </w:p>
        </w:tc>
        <w:tc>
          <w:tcPr>
            <w:tcW w:w="1350" w:type="dxa"/>
            <w:noWrap/>
          </w:tcPr>
          <w:p w14:paraId="76BB40B1" w14:textId="204D9641" w:rsidR="00826399" w:rsidRPr="000F27E7"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2D3843">
              <w:t>$2,145</w:t>
            </w:r>
          </w:p>
        </w:tc>
        <w:tc>
          <w:tcPr>
            <w:tcW w:w="990" w:type="dxa"/>
          </w:tcPr>
          <w:p w14:paraId="08ADCAE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E4EAD0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B51CC72" w14:textId="7E4E5DD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0C1D33DE" w14:textId="33C684A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90" w:type="dxa"/>
          </w:tcPr>
          <w:p w14:paraId="575B884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99FA2DB" w14:textId="12DB502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3D5B497" w14:textId="5CA55209"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74"/>
            </w:r>
          </w:p>
        </w:tc>
        <w:tc>
          <w:tcPr>
            <w:tcW w:w="1350" w:type="dxa"/>
            <w:noWrap/>
            <w:hideMark/>
          </w:tcPr>
          <w:p w14:paraId="087DB544" w14:textId="4D490619"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990" w:type="dxa"/>
          </w:tcPr>
          <w:p w14:paraId="581FECDE" w14:textId="057BDD5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837390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7EEA09F" w14:textId="6889304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C0EA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58E50F0C" w14:textId="702DBDF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029DBDD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75BE91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17213FE" w14:textId="4A1C95BF" w:rsidR="00826399" w:rsidRPr="00B23CE7" w:rsidRDefault="00826399"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75"/>
            </w:r>
          </w:p>
        </w:tc>
        <w:tc>
          <w:tcPr>
            <w:tcW w:w="1350" w:type="dxa"/>
            <w:noWrap/>
          </w:tcPr>
          <w:p w14:paraId="5075DB74" w14:textId="45A99B20"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990" w:type="dxa"/>
          </w:tcPr>
          <w:p w14:paraId="5470C55C" w14:textId="16B0F33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80" w:type="dxa"/>
          </w:tcPr>
          <w:p w14:paraId="05503A8F"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1E33525" w14:textId="39F8B0E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347ACB4C" w14:textId="112914D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990" w:type="dxa"/>
          </w:tcPr>
          <w:p w14:paraId="5A7F794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ECBC558"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EC9E3D2" w14:textId="1417F7ED" w:rsidR="00826399" w:rsidRPr="001406E7" w:rsidRDefault="00826399"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76"/>
            </w:r>
          </w:p>
        </w:tc>
        <w:tc>
          <w:tcPr>
            <w:tcW w:w="1350" w:type="dxa"/>
            <w:noWrap/>
          </w:tcPr>
          <w:p w14:paraId="2235E4EE" w14:textId="26118106" w:rsidR="00826399" w:rsidRPr="000F27E7"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7F3A42">
              <w:t>$7,259</w:t>
            </w:r>
          </w:p>
        </w:tc>
        <w:tc>
          <w:tcPr>
            <w:tcW w:w="990" w:type="dxa"/>
          </w:tcPr>
          <w:p w14:paraId="089C38D5" w14:textId="6269E8E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6C3D09F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CB40040" w14:textId="7D9D9C1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DDED4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07A8805" w14:textId="1EDCF09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7C0E98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603AF37" w14:textId="2F7EECA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C378B64" w14:textId="63CD39C3"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77"/>
            </w:r>
          </w:p>
        </w:tc>
        <w:tc>
          <w:tcPr>
            <w:tcW w:w="1350" w:type="dxa"/>
            <w:noWrap/>
            <w:hideMark/>
          </w:tcPr>
          <w:p w14:paraId="59EB6161" w14:textId="532DD53D"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990" w:type="dxa"/>
          </w:tcPr>
          <w:p w14:paraId="45BBC885" w14:textId="68BC226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8B560E8" w14:textId="205A787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FB09A2C" w14:textId="50A165A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ADF40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13BCBFF" w14:textId="4685FBC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349077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196F735"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C1D6A95" w14:textId="13F2E729" w:rsidR="00826399" w:rsidRPr="00CB62C2" w:rsidRDefault="00826399"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78"/>
            </w:r>
          </w:p>
        </w:tc>
        <w:tc>
          <w:tcPr>
            <w:tcW w:w="1350" w:type="dxa"/>
            <w:noWrap/>
          </w:tcPr>
          <w:p w14:paraId="5F8E8508" w14:textId="689AC431" w:rsidR="00826399" w:rsidRPr="00306C3A"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990" w:type="dxa"/>
          </w:tcPr>
          <w:p w14:paraId="799278DE" w14:textId="146583C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0333CB3F" w14:textId="499B540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508E741" w14:textId="79A58A1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6ACD6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19CB1BB" w14:textId="31E4D228"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35B534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40244F3" w14:textId="501DB6D6"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66596D0" w14:textId="621377E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79"/>
            </w:r>
          </w:p>
        </w:tc>
        <w:tc>
          <w:tcPr>
            <w:tcW w:w="1350" w:type="dxa"/>
            <w:noWrap/>
            <w:hideMark/>
          </w:tcPr>
          <w:p w14:paraId="42578E7E" w14:textId="1FEC8E3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990" w:type="dxa"/>
          </w:tcPr>
          <w:p w14:paraId="384D7A48" w14:textId="5118F35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55151F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99D0DF7" w14:textId="29311D0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333FD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D10DB2B" w14:textId="21F522B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EFC11F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1D018967" w14:textId="2BC7EA3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1BFB90" w14:textId="7A49A198"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80"/>
            </w:r>
          </w:p>
        </w:tc>
        <w:tc>
          <w:tcPr>
            <w:tcW w:w="1350" w:type="dxa"/>
            <w:noWrap/>
            <w:hideMark/>
          </w:tcPr>
          <w:p w14:paraId="0A8EA2A0" w14:textId="75C9311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990" w:type="dxa"/>
          </w:tcPr>
          <w:p w14:paraId="4BB538AD" w14:textId="426D165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8357BE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1DAB52B" w14:textId="2BD7B66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C3BEDD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4C6EBE4" w14:textId="2D451B6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F714DA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43AB679" w14:textId="29ED9905"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F00ED83" w14:textId="373556C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81"/>
            </w:r>
            <w:r w:rsidRPr="00821123">
              <w:rPr>
                <w:rFonts w:asciiTheme="majorHAnsi" w:eastAsia="Times New Roman" w:hAnsiTheme="majorHAnsi" w:cstheme="majorHAnsi"/>
                <w:b w:val="0"/>
                <w:bCs w:val="0"/>
                <w:sz w:val="20"/>
                <w:szCs w:val="20"/>
              </w:rPr>
              <w:t xml:space="preserve"> </w:t>
            </w:r>
          </w:p>
        </w:tc>
        <w:tc>
          <w:tcPr>
            <w:tcW w:w="1350" w:type="dxa"/>
            <w:noWrap/>
            <w:hideMark/>
          </w:tcPr>
          <w:p w14:paraId="41A4A42A" w14:textId="144EC92B"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990" w:type="dxa"/>
          </w:tcPr>
          <w:p w14:paraId="29CAC7A3" w14:textId="2D8824E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E7E16E7" w14:textId="5AFD7BA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2C6A114" w14:textId="3E1B13E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23272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1A3BA79" w14:textId="0C6B6C9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B140C7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41A69FD" w14:textId="168E887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B772A48" w14:textId="5EB8AA1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82"/>
            </w:r>
          </w:p>
        </w:tc>
        <w:tc>
          <w:tcPr>
            <w:tcW w:w="1350" w:type="dxa"/>
            <w:noWrap/>
            <w:hideMark/>
          </w:tcPr>
          <w:p w14:paraId="659DDC54" w14:textId="6D629CB5"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990" w:type="dxa"/>
          </w:tcPr>
          <w:p w14:paraId="0CB382AC" w14:textId="7B22AFD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080" w:type="dxa"/>
          </w:tcPr>
          <w:p w14:paraId="4FCFCE8E" w14:textId="03EB073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530" w:type="dxa"/>
          </w:tcPr>
          <w:p w14:paraId="1290B519" w14:textId="13136E6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60E0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1F08814" w14:textId="2598D6F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5173D7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33D286D"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32AB750" w14:textId="519A331B" w:rsidR="00826399" w:rsidRPr="009F7F33" w:rsidRDefault="00826399"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83"/>
            </w:r>
          </w:p>
        </w:tc>
        <w:tc>
          <w:tcPr>
            <w:tcW w:w="1350" w:type="dxa"/>
            <w:noWrap/>
          </w:tcPr>
          <w:p w14:paraId="48C76815" w14:textId="23A76B00" w:rsidR="00826399" w:rsidRPr="00CA2BA5"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$1,280</w:t>
            </w:r>
          </w:p>
        </w:tc>
        <w:tc>
          <w:tcPr>
            <w:tcW w:w="990" w:type="dxa"/>
          </w:tcPr>
          <w:p w14:paraId="24F0B663" w14:textId="68C0B0D2"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4191B5C1" w14:textId="77777777"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Pr>
          <w:p w14:paraId="0DF67306" w14:textId="18A9C59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F7DF2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2A772B7" w14:textId="686EB4D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CE89F8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E1A2647" w14:textId="5BB58B7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4610932" w14:textId="192FB2BF"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84"/>
            </w:r>
          </w:p>
        </w:tc>
        <w:tc>
          <w:tcPr>
            <w:tcW w:w="1350" w:type="dxa"/>
            <w:noWrap/>
            <w:hideMark/>
          </w:tcPr>
          <w:p w14:paraId="09AA876D" w14:textId="55E9010F"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990" w:type="dxa"/>
          </w:tcPr>
          <w:p w14:paraId="6B54C94D" w14:textId="66DA74B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4BF395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44B2EEB" w14:textId="53396E1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2A925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61C2211" w14:textId="65C3FCD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EB53511"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67395E5"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CE92DB5" w14:textId="0B02F23B" w:rsidR="00826399" w:rsidRPr="00B23CE7" w:rsidRDefault="00826399"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85"/>
            </w:r>
          </w:p>
        </w:tc>
        <w:tc>
          <w:tcPr>
            <w:tcW w:w="1350" w:type="dxa"/>
            <w:noWrap/>
          </w:tcPr>
          <w:p w14:paraId="188B8566" w14:textId="0B138818"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990" w:type="dxa"/>
          </w:tcPr>
          <w:p w14:paraId="3B894B48" w14:textId="0758BF3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080" w:type="dxa"/>
          </w:tcPr>
          <w:p w14:paraId="1D19EFF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7176BF0" w14:textId="40B3EE8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826399" w:rsidRPr="00562091"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2894992D" w14:textId="1F4E4E9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90" w:type="dxa"/>
          </w:tcPr>
          <w:p w14:paraId="0EDCC4B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D7A7930" w14:textId="7CD9D9A9"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3B6F25" w14:textId="0D83EA8B" w:rsidR="00826399" w:rsidRPr="008A12C9" w:rsidRDefault="00826399"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86"/>
            </w:r>
          </w:p>
        </w:tc>
        <w:tc>
          <w:tcPr>
            <w:tcW w:w="1350" w:type="dxa"/>
            <w:noWrap/>
            <w:hideMark/>
          </w:tcPr>
          <w:p w14:paraId="0F23DA4D" w14:textId="18C997E9"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990" w:type="dxa"/>
          </w:tcPr>
          <w:p w14:paraId="60300DBF" w14:textId="6C8E9E8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80B69F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D4612EC" w14:textId="532832B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25D3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A49EF2A" w14:textId="14AB7CA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C801291"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70EFBB3"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99F882F" w14:textId="57DD9C9D" w:rsidR="00826399" w:rsidRPr="006613A0" w:rsidRDefault="00826399"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87"/>
            </w:r>
          </w:p>
        </w:tc>
        <w:tc>
          <w:tcPr>
            <w:tcW w:w="1350" w:type="dxa"/>
            <w:noWrap/>
          </w:tcPr>
          <w:p w14:paraId="383854EE" w14:textId="6BCE291F" w:rsidR="00826399" w:rsidRPr="00CA2BA5"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$84</w:t>
            </w:r>
          </w:p>
        </w:tc>
        <w:tc>
          <w:tcPr>
            <w:tcW w:w="990" w:type="dxa"/>
          </w:tcPr>
          <w:p w14:paraId="641F10D7" w14:textId="5F0C6E4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16D5F4E7"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292111DE" w14:textId="39330F6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53071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4B74437" w14:textId="3F55C17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35C0F8A1"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D2CFB36" w14:textId="3B22DCDE"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E880FA4" w14:textId="3EBCF80D"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Older Americans Act Caregivers Support</w:t>
            </w:r>
            <w:r>
              <w:rPr>
                <w:rStyle w:val="EndnoteReference"/>
                <w:rFonts w:asciiTheme="majorHAnsi" w:eastAsia="Times New Roman" w:hAnsiTheme="majorHAnsi" w:cstheme="majorHAnsi"/>
                <w:b w:val="0"/>
                <w:bCs w:val="0"/>
                <w:sz w:val="20"/>
                <w:szCs w:val="20"/>
              </w:rPr>
              <w:endnoteReference w:id="88"/>
            </w:r>
          </w:p>
        </w:tc>
        <w:tc>
          <w:tcPr>
            <w:tcW w:w="1350" w:type="dxa"/>
            <w:noWrap/>
            <w:hideMark/>
          </w:tcPr>
          <w:p w14:paraId="14CCBAF5" w14:textId="7284EF80"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990" w:type="dxa"/>
          </w:tcPr>
          <w:p w14:paraId="52485511" w14:textId="70E4E71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77A756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05DE198" w14:textId="1CCB5DA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33C86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EC75F46" w14:textId="30DAB20D"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37FFC5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29DEE8E" w14:textId="418EE1B8"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ADEE8F" w14:textId="1CB5E08D"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89"/>
            </w:r>
          </w:p>
        </w:tc>
        <w:tc>
          <w:tcPr>
            <w:tcW w:w="1350" w:type="dxa"/>
            <w:noWrap/>
            <w:hideMark/>
          </w:tcPr>
          <w:p w14:paraId="58A5904E" w14:textId="0874411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990" w:type="dxa"/>
          </w:tcPr>
          <w:p w14:paraId="22CE72DD" w14:textId="6EF0D35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79B565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9CD5E52" w14:textId="45F017D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6DD49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9A3AA2E" w14:textId="100B402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176290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5E1DDA3" w14:textId="3F9AF232"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FD59ED7" w14:textId="49F5179E"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90"/>
            </w:r>
          </w:p>
        </w:tc>
        <w:tc>
          <w:tcPr>
            <w:tcW w:w="1350" w:type="dxa"/>
            <w:noWrap/>
            <w:hideMark/>
          </w:tcPr>
          <w:p w14:paraId="213B9578" w14:textId="5A97E023"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990" w:type="dxa"/>
          </w:tcPr>
          <w:p w14:paraId="5DECD45D" w14:textId="0F7E9375"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56254D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6BB2439" w14:textId="065CF09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9C49844"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FDB216F" w14:textId="5DFB5C3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64A2D5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9EF10A8" w14:textId="4DBDD5A8"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5005CCE" w14:textId="1D63E219"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91"/>
            </w:r>
          </w:p>
        </w:tc>
        <w:tc>
          <w:tcPr>
            <w:tcW w:w="1350" w:type="dxa"/>
            <w:noWrap/>
            <w:hideMark/>
          </w:tcPr>
          <w:p w14:paraId="39F51338" w14:textId="1BE5ABE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990" w:type="dxa"/>
          </w:tcPr>
          <w:p w14:paraId="33134BE0" w14:textId="114D882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1EC926B" w14:textId="54FFA59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A4962E8" w14:textId="153F63E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F9E6C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03EEF0A" w14:textId="6B840E3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6BA66A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EF4D5F6" w14:textId="74FF77B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35EB12F" w14:textId="5349180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92"/>
            </w:r>
          </w:p>
        </w:tc>
        <w:tc>
          <w:tcPr>
            <w:tcW w:w="1350" w:type="dxa"/>
            <w:noWrap/>
            <w:hideMark/>
          </w:tcPr>
          <w:p w14:paraId="52C01BBC" w14:textId="362B868E"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990" w:type="dxa"/>
          </w:tcPr>
          <w:p w14:paraId="4E0295F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89118F5" w14:textId="3ED5D06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7296261F" w14:textId="656BDD4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8EB0E9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B1AA12B" w14:textId="37F109C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7A05ED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B992F83" w14:textId="51141ED2"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1C10FF8" w14:textId="63E885B3"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93"/>
            </w:r>
          </w:p>
        </w:tc>
        <w:tc>
          <w:tcPr>
            <w:tcW w:w="1350" w:type="dxa"/>
            <w:noWrap/>
            <w:hideMark/>
          </w:tcPr>
          <w:p w14:paraId="668E4926" w14:textId="6A5E143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990" w:type="dxa"/>
          </w:tcPr>
          <w:p w14:paraId="4682F2A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24476B1" w14:textId="416D9A3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346A7F26" w14:textId="0CBF1BF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6B049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3844CEE" w14:textId="16E2F47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BEF331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66F66AA" w14:textId="67ED1EC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EC0BD56" w14:textId="0EBCE5A7"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94"/>
            </w:r>
          </w:p>
        </w:tc>
        <w:tc>
          <w:tcPr>
            <w:tcW w:w="1350" w:type="dxa"/>
            <w:noWrap/>
            <w:hideMark/>
          </w:tcPr>
          <w:p w14:paraId="032C52C1" w14:textId="7FC2E0F3"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990" w:type="dxa"/>
          </w:tcPr>
          <w:p w14:paraId="38A1AB04" w14:textId="723CCDB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6542439"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29D156A" w14:textId="3932ECC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03139B1" w14:textId="756EF146"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EC3CAB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F1F83F1" w14:textId="6BD5B43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AC27C94" w14:textId="00305148"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95"/>
            </w:r>
          </w:p>
        </w:tc>
        <w:tc>
          <w:tcPr>
            <w:tcW w:w="1350" w:type="dxa"/>
            <w:noWrap/>
            <w:hideMark/>
          </w:tcPr>
          <w:p w14:paraId="6231E4B3" w14:textId="58AAF8CB"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990" w:type="dxa"/>
          </w:tcPr>
          <w:p w14:paraId="026B8EA0" w14:textId="3217621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B78AAF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5AECD713" w14:textId="2DDB18D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32888B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2A1AC40" w14:textId="1B1C2A1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006F21E9"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4AB0841" w14:textId="4FBB38BC"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7157104" w14:textId="00BDB13C"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96"/>
            </w:r>
          </w:p>
        </w:tc>
        <w:tc>
          <w:tcPr>
            <w:tcW w:w="1350" w:type="dxa"/>
            <w:noWrap/>
            <w:hideMark/>
          </w:tcPr>
          <w:p w14:paraId="3C9D96B2" w14:textId="0844F61C"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990" w:type="dxa"/>
          </w:tcPr>
          <w:p w14:paraId="73BC9707" w14:textId="2B60661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6BF144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F528CC7" w14:textId="5432FF2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E7F2EC8"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B07E774" w14:textId="7B677A1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C7C74C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7043C441" w14:textId="6D060784"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0685412" w14:textId="791F292F"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97"/>
            </w:r>
          </w:p>
        </w:tc>
        <w:tc>
          <w:tcPr>
            <w:tcW w:w="1350" w:type="dxa"/>
            <w:noWrap/>
            <w:hideMark/>
          </w:tcPr>
          <w:p w14:paraId="2D6E01B2" w14:textId="3B7BE749"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990" w:type="dxa"/>
          </w:tcPr>
          <w:p w14:paraId="1F52EF81" w14:textId="1B64B51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42F21A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DF3F878" w14:textId="2976678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235CF64"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41894E04" w14:textId="7BA7376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90" w:type="dxa"/>
          </w:tcPr>
          <w:p w14:paraId="1B5B4FB6"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144B083" w14:textId="78751BF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2CCF376" w14:textId="618110D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98"/>
            </w:r>
          </w:p>
        </w:tc>
        <w:tc>
          <w:tcPr>
            <w:tcW w:w="1350" w:type="dxa"/>
            <w:noWrap/>
            <w:hideMark/>
          </w:tcPr>
          <w:p w14:paraId="3BA4EDD4" w14:textId="2F6F9BBD"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990" w:type="dxa"/>
          </w:tcPr>
          <w:p w14:paraId="05B2413A" w14:textId="67B66BC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B689FF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E7B6AEF" w14:textId="14C68A2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7B80996"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534F78F" w14:textId="68491D7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FBDE79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6723702" w14:textId="1DE7D950"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3346AE9" w14:textId="780EF6B5"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99"/>
            </w:r>
          </w:p>
        </w:tc>
        <w:tc>
          <w:tcPr>
            <w:tcW w:w="1350" w:type="dxa"/>
            <w:noWrap/>
            <w:hideMark/>
          </w:tcPr>
          <w:p w14:paraId="0CF60D8B" w14:textId="711B6827"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990" w:type="dxa"/>
          </w:tcPr>
          <w:p w14:paraId="5B6F5179" w14:textId="43778E63"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D74E5C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B3BA76B" w14:textId="5AC91350"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6EF1B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40DD314" w14:textId="558456B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28892F3"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C6778D0" w14:textId="4245BB9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6B52A52" w14:textId="4666DCE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00"/>
            </w:r>
          </w:p>
        </w:tc>
        <w:tc>
          <w:tcPr>
            <w:tcW w:w="1350" w:type="dxa"/>
            <w:noWrap/>
            <w:hideMark/>
          </w:tcPr>
          <w:p w14:paraId="1F257E35" w14:textId="73354EC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990" w:type="dxa"/>
          </w:tcPr>
          <w:p w14:paraId="7C71B3E1" w14:textId="5F1BFF5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081CC4EF"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F780478" w14:textId="2F40D9F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933CBD"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47F7D5D" w14:textId="7605F6FE"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83A717E"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7C60F1D" w14:textId="6E9AF12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892C14B" w14:textId="2770F52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01"/>
            </w:r>
          </w:p>
        </w:tc>
        <w:tc>
          <w:tcPr>
            <w:tcW w:w="1350" w:type="dxa"/>
            <w:noWrap/>
            <w:hideMark/>
          </w:tcPr>
          <w:p w14:paraId="210E2C4B" w14:textId="337969E1"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990" w:type="dxa"/>
          </w:tcPr>
          <w:p w14:paraId="232D671F" w14:textId="5F119D1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5EC2F48"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7C4A12A" w14:textId="51954E5B"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22DBD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4174676" w14:textId="4631CB2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922B565" w14:textId="53DFA39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136CF39B"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0DAC30C" w14:textId="0BF91140" w:rsidR="00826399" w:rsidRPr="006613A0" w:rsidRDefault="00826399"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02"/>
            </w:r>
          </w:p>
        </w:tc>
        <w:tc>
          <w:tcPr>
            <w:tcW w:w="1350" w:type="dxa"/>
            <w:noWrap/>
          </w:tcPr>
          <w:p w14:paraId="53797601" w14:textId="6D176C8F" w:rsidR="00826399" w:rsidRPr="00CA2BA5"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$2,750</w:t>
            </w:r>
          </w:p>
        </w:tc>
        <w:tc>
          <w:tcPr>
            <w:tcW w:w="990" w:type="dxa"/>
          </w:tcPr>
          <w:p w14:paraId="75B0EB9D" w14:textId="36AC9F8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1F4BCB6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9C77235" w14:textId="12EBCF0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56D75"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337526C8" w14:textId="134EA4AA"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05DA418" w14:textId="7C10B3D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826399" w:rsidRPr="00B43F3D" w14:paraId="404A3049" w14:textId="54FD70E6"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43EAB85" w14:textId="3393D9EA"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03"/>
            </w:r>
          </w:p>
        </w:tc>
        <w:tc>
          <w:tcPr>
            <w:tcW w:w="1350" w:type="dxa"/>
            <w:noWrap/>
            <w:hideMark/>
          </w:tcPr>
          <w:p w14:paraId="3346DAF1" w14:textId="4A1BC2C5"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990" w:type="dxa"/>
          </w:tcPr>
          <w:p w14:paraId="7596DFB5" w14:textId="260BD476"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8DF661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9086A0E" w14:textId="765BA11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AA482F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4A78C87" w14:textId="6168EB9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9E1188D"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04CEFD49" w14:textId="7E04F960"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92B2719" w14:textId="4C4F5A76"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04"/>
            </w:r>
            <w:r w:rsidRPr="00821123">
              <w:rPr>
                <w:rFonts w:asciiTheme="majorHAnsi" w:eastAsia="Times New Roman" w:hAnsiTheme="majorHAnsi" w:cstheme="majorHAnsi"/>
                <w:b w:val="0"/>
                <w:bCs w:val="0"/>
                <w:sz w:val="20"/>
                <w:szCs w:val="20"/>
              </w:rPr>
              <w:t xml:space="preserve"> </w:t>
            </w:r>
          </w:p>
        </w:tc>
        <w:tc>
          <w:tcPr>
            <w:tcW w:w="1350" w:type="dxa"/>
            <w:noWrap/>
            <w:hideMark/>
          </w:tcPr>
          <w:p w14:paraId="0787EE56" w14:textId="1B4E393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990" w:type="dxa"/>
          </w:tcPr>
          <w:p w14:paraId="1BB57200" w14:textId="48ECD2F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FB513C6" w14:textId="22F5860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4895EACA" w14:textId="7486D532"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4B89C"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114F5CD" w14:textId="53266B69"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FDFC9EB"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A1D8D5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02A9093A" w14:textId="1D0D2A37" w:rsidR="00826399" w:rsidRPr="002965CD" w:rsidRDefault="00826399"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lastRenderedPageBreak/>
              <w:t>STAR Health Information Exchange Program</w:t>
            </w:r>
            <w:r>
              <w:rPr>
                <w:rStyle w:val="EndnoteReference"/>
                <w:rFonts w:asciiTheme="majorHAnsi" w:eastAsia="Times New Roman" w:hAnsiTheme="majorHAnsi" w:cstheme="majorHAnsi"/>
                <w:b w:val="0"/>
                <w:bCs w:val="0"/>
                <w:sz w:val="20"/>
                <w:szCs w:val="20"/>
              </w:rPr>
              <w:endnoteReference w:id="105"/>
            </w:r>
          </w:p>
        </w:tc>
        <w:tc>
          <w:tcPr>
            <w:tcW w:w="1350" w:type="dxa"/>
            <w:noWrap/>
          </w:tcPr>
          <w:p w14:paraId="29D3964B" w14:textId="673402C1" w:rsidR="00826399" w:rsidRPr="000F27E7"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t>$124</w:t>
            </w:r>
          </w:p>
        </w:tc>
        <w:tc>
          <w:tcPr>
            <w:tcW w:w="990" w:type="dxa"/>
          </w:tcPr>
          <w:p w14:paraId="353972C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7F4D0E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Pr>
          <w:p w14:paraId="05FEDF86" w14:textId="29FD17E1"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186E06" w14:textId="0CC2D8FC"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15DB7EA7"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096894A"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467B16D" w14:textId="4C0DB173"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3D79B29" w14:textId="4BEE0071"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06"/>
            </w:r>
          </w:p>
        </w:tc>
        <w:tc>
          <w:tcPr>
            <w:tcW w:w="1350" w:type="dxa"/>
            <w:noWrap/>
            <w:hideMark/>
          </w:tcPr>
          <w:p w14:paraId="51682BDD" w14:textId="0493D0D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$29</w:t>
            </w:r>
          </w:p>
        </w:tc>
        <w:tc>
          <w:tcPr>
            <w:tcW w:w="990" w:type="dxa"/>
          </w:tcPr>
          <w:p w14:paraId="0858A996" w14:textId="35BF56C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662A2A34" w14:textId="60B0DE8C"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Pr>
          <w:p w14:paraId="01344C98" w14:textId="17ECE2A4"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75EFDC0"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1FB8A524" w14:textId="1BD9E85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445D62B1"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F462666" w14:textId="5491E8E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90E6AE7" w14:textId="0B04142B"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07"/>
            </w:r>
          </w:p>
        </w:tc>
        <w:tc>
          <w:tcPr>
            <w:tcW w:w="1350" w:type="dxa"/>
            <w:noWrap/>
            <w:hideMark/>
          </w:tcPr>
          <w:p w14:paraId="7928049E" w14:textId="368676E2"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$446</w:t>
            </w:r>
          </w:p>
        </w:tc>
        <w:tc>
          <w:tcPr>
            <w:tcW w:w="990" w:type="dxa"/>
          </w:tcPr>
          <w:p w14:paraId="2BA8C565" w14:textId="5F8B9DF5"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C40E360"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E947939" w14:textId="513958B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64460CC"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01112A3" w14:textId="4D9C6194"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CA03B0E"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9AC7FC1"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C0C23EE" w14:textId="5E77B3EF" w:rsidR="00826399" w:rsidRPr="00B23CE7" w:rsidRDefault="00826399"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08"/>
            </w:r>
          </w:p>
        </w:tc>
        <w:tc>
          <w:tcPr>
            <w:tcW w:w="1350" w:type="dxa"/>
            <w:noWrap/>
          </w:tcPr>
          <w:p w14:paraId="38CB39BA" w14:textId="313EB81C"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990" w:type="dxa"/>
          </w:tcPr>
          <w:p w14:paraId="67726D5C" w14:textId="4E29CD4F"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2BDA45A1"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FADF7D8" w14:textId="286EA0B3"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310F62"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00A08D1" w14:textId="3CBE3BC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6A2D5F43"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814AA7A" w14:textId="2F1A932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3BDA6B" w14:textId="3CC5C158"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09"/>
            </w:r>
          </w:p>
        </w:tc>
        <w:tc>
          <w:tcPr>
            <w:tcW w:w="1350" w:type="dxa"/>
            <w:noWrap/>
            <w:hideMark/>
          </w:tcPr>
          <w:p w14:paraId="4036F9A9" w14:textId="09970F22" w:rsidR="00826399" w:rsidRPr="00821123"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990" w:type="dxa"/>
          </w:tcPr>
          <w:p w14:paraId="1BED0406" w14:textId="032C4DBE"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7C1E8081"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0D367988" w14:textId="3278ABDD"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34D145B" w14:textId="36D86079"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98C697B"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F91BD26" w14:textId="2441C26A"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BDCDB3E" w14:textId="53B4C881" w:rsidR="00826399" w:rsidRPr="00821123" w:rsidRDefault="00826399"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10"/>
            </w:r>
          </w:p>
        </w:tc>
        <w:tc>
          <w:tcPr>
            <w:tcW w:w="1350" w:type="dxa"/>
            <w:noWrap/>
            <w:hideMark/>
          </w:tcPr>
          <w:p w14:paraId="12D3B9F6" w14:textId="597CCE16" w:rsidR="00826399" w:rsidRPr="00821123"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990" w:type="dxa"/>
          </w:tcPr>
          <w:p w14:paraId="1AA24561" w14:textId="211E702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0F6ECC79"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362A3282" w14:textId="0CC309EB"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9A9569A" w14:textId="77777777"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1D8FDB1A" w14:textId="35DA2291"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09CC11A3" w14:textId="23FAF7F0" w:rsidR="00826399" w:rsidRPr="00831E60" w:rsidRDefault="00826399"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6A7700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7A4CA41D" w14:textId="6E0672C6" w:rsidR="00826399" w:rsidRPr="000B794C" w:rsidRDefault="00826399"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11"/>
            </w:r>
          </w:p>
        </w:tc>
        <w:tc>
          <w:tcPr>
            <w:tcW w:w="1350" w:type="dxa"/>
            <w:noWrap/>
          </w:tcPr>
          <w:p w14:paraId="6940D85B" w14:textId="086E05CD" w:rsidR="00826399" w:rsidRPr="002011A5"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$10</w:t>
            </w:r>
          </w:p>
        </w:tc>
        <w:tc>
          <w:tcPr>
            <w:tcW w:w="990" w:type="dxa"/>
            <w:tcBorders>
              <w:right w:val="nil"/>
            </w:tcBorders>
          </w:tcPr>
          <w:p w14:paraId="77B90395"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Borders>
              <w:left w:val="nil"/>
              <w:right w:val="nil"/>
            </w:tcBorders>
          </w:tcPr>
          <w:p w14:paraId="0FCB53E2"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left w:val="nil"/>
              <w:right w:val="nil"/>
            </w:tcBorders>
          </w:tcPr>
          <w:p w14:paraId="065DB62F" w14:textId="022EA92F"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04E92517" w14:textId="77777777"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5422DB93" w14:textId="79FDC432"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tcBorders>
          </w:tcPr>
          <w:p w14:paraId="584E8093" w14:textId="6BA759FA" w:rsidR="00826399" w:rsidRPr="00831E60" w:rsidRDefault="0082639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826399" w:rsidRPr="00B43F3D" w14:paraId="490A815F" w14:textId="38E9500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5125024" w14:textId="30B0F838" w:rsidR="00826399" w:rsidRPr="00821123" w:rsidRDefault="00826399" w:rsidP="00CE39A6">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350" w:type="dxa"/>
            <w:noWrap/>
            <w:hideMark/>
          </w:tcPr>
          <w:p w14:paraId="5A996026" w14:textId="59879CC8" w:rsidR="00826399" w:rsidRPr="00275F38"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A80841">
              <w:rPr>
                <w:b/>
                <w:bCs/>
              </w:rPr>
              <w:t>$</w:t>
            </w:r>
            <w:r>
              <w:rPr>
                <w:b/>
                <w:bCs/>
              </w:rPr>
              <w:t>297</w:t>
            </w:r>
            <w:r w:rsidRPr="00A80841">
              <w:rPr>
                <w:b/>
                <w:bCs/>
              </w:rPr>
              <w:t>,</w:t>
            </w:r>
            <w:r>
              <w:rPr>
                <w:b/>
                <w:bCs/>
              </w:rPr>
              <w:t>072</w:t>
            </w:r>
          </w:p>
        </w:tc>
        <w:tc>
          <w:tcPr>
            <w:tcW w:w="990" w:type="dxa"/>
          </w:tcPr>
          <w:p w14:paraId="5DC5078C" w14:textId="030A1AC0"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06E3762F"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56F054CB" w14:textId="5AF390E5"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D1734A"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4BD28AE5" w14:textId="68DDAAF0"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69B1216C"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18EC18A1" w14:textId="3306F131"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312051C" w14:textId="3F24FFA7" w:rsidR="00826399" w:rsidRPr="00821123" w:rsidRDefault="00826399"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12"/>
            </w:r>
          </w:p>
        </w:tc>
        <w:tc>
          <w:tcPr>
            <w:tcW w:w="1350" w:type="dxa"/>
            <w:noWrap/>
            <w:hideMark/>
          </w:tcPr>
          <w:p w14:paraId="555AD6B7" w14:textId="25739DCC" w:rsidR="00826399" w:rsidRPr="00821123"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w:t>
            </w:r>
            <w:r>
              <w:t>1</w:t>
            </w:r>
            <w:r w:rsidRPr="004B2381">
              <w:t>,</w:t>
            </w:r>
            <w:r>
              <w:t>075</w:t>
            </w:r>
          </w:p>
        </w:tc>
        <w:tc>
          <w:tcPr>
            <w:tcW w:w="990" w:type="dxa"/>
          </w:tcPr>
          <w:p w14:paraId="48414321" w14:textId="5C6EEE82"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1B9426FC"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999B30D" w14:textId="0869A606"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5FC5E19"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093B95EC" w14:textId="23A28102"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C5FA29E"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1B884827" w14:textId="00AAE90C"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4798C6A" w14:textId="3A4CDC9A" w:rsidR="00826399" w:rsidRPr="00821123" w:rsidRDefault="00826399"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13"/>
            </w:r>
          </w:p>
        </w:tc>
        <w:tc>
          <w:tcPr>
            <w:tcW w:w="1350" w:type="dxa"/>
            <w:noWrap/>
            <w:hideMark/>
          </w:tcPr>
          <w:p w14:paraId="360C93A1" w14:textId="50045168" w:rsidR="00826399" w:rsidRPr="00821123"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990" w:type="dxa"/>
          </w:tcPr>
          <w:p w14:paraId="4FD001B4" w14:textId="52874EC8"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735575B"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B155BCA" w14:textId="11E138F6"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0946BF"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25D1674" w14:textId="1105C2B5"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7BB2A75"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C7711BF"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D98C91A" w14:textId="4266850E" w:rsidR="00826399" w:rsidRPr="003627C2" w:rsidRDefault="00826399" w:rsidP="00CE39A6">
            <w:pPr>
              <w:spacing w:before="0"/>
              <w:ind w:firstLineChars="100" w:firstLine="200"/>
              <w:rPr>
                <w:rFonts w:asciiTheme="majorHAnsi" w:eastAsia="Times New Roman" w:hAnsiTheme="majorHAnsi" w:cstheme="majorHAnsi"/>
                <w:b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14"/>
            </w:r>
          </w:p>
        </w:tc>
        <w:tc>
          <w:tcPr>
            <w:tcW w:w="1350" w:type="dxa"/>
            <w:noWrap/>
          </w:tcPr>
          <w:p w14:paraId="7967CA93" w14:textId="530BDFF7" w:rsidR="00826399" w:rsidRPr="004B2381"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pPr>
            <w:r>
              <w:t>$208,106</w:t>
            </w:r>
          </w:p>
        </w:tc>
        <w:tc>
          <w:tcPr>
            <w:tcW w:w="990" w:type="dxa"/>
          </w:tcPr>
          <w:p w14:paraId="1DD36B55"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52C94E28"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FC829CE" w14:textId="3E484DA5"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E5A3DD6" w14:textId="2A0AFDEF"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3156DD22"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6C6E3F16"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3FF37E1D" w14:textId="7F116F32"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44D0A4" w14:textId="3AF9848D" w:rsidR="00826399" w:rsidRPr="00821123" w:rsidRDefault="00826399"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15"/>
            </w:r>
          </w:p>
        </w:tc>
        <w:tc>
          <w:tcPr>
            <w:tcW w:w="1350" w:type="dxa"/>
            <w:noWrap/>
            <w:hideMark/>
          </w:tcPr>
          <w:p w14:paraId="29050091" w14:textId="115EED0B" w:rsidR="00826399" w:rsidRPr="00821123"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$32,395</w:t>
            </w:r>
          </w:p>
        </w:tc>
        <w:tc>
          <w:tcPr>
            <w:tcW w:w="990" w:type="dxa"/>
          </w:tcPr>
          <w:p w14:paraId="0710271E" w14:textId="01B86DFB"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ED678E6"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34C1FABA" w14:textId="064C03EA"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FBE8327"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415248EA" w14:textId="607A9EAC"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5AE3DD5B"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20A095B4" w14:textId="0EA44CEC"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B39E44A" w14:textId="175870A5" w:rsidR="00826399" w:rsidRPr="00821123" w:rsidRDefault="00826399"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16"/>
            </w:r>
          </w:p>
        </w:tc>
        <w:tc>
          <w:tcPr>
            <w:tcW w:w="1350" w:type="dxa"/>
            <w:noWrap/>
            <w:hideMark/>
          </w:tcPr>
          <w:p w14:paraId="76F7EF34" w14:textId="36E61912" w:rsidR="00826399" w:rsidRPr="00821123"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990" w:type="dxa"/>
          </w:tcPr>
          <w:p w14:paraId="4BCA6C69" w14:textId="345CAB0B"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DD2D8A2"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B6A4CC8" w14:textId="4CDF706A"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370A0"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2DE625D7" w14:textId="57E470DC"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027B96C"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F7E6540" w14:textId="4B5EDEB5"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B9BDEF3" w14:textId="708E9C7D" w:rsidR="00826399" w:rsidRPr="00821123" w:rsidRDefault="00826399"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17"/>
            </w:r>
          </w:p>
        </w:tc>
        <w:tc>
          <w:tcPr>
            <w:tcW w:w="1350" w:type="dxa"/>
            <w:noWrap/>
            <w:hideMark/>
          </w:tcPr>
          <w:p w14:paraId="35C4F1D6" w14:textId="2A164EBD" w:rsidR="00826399" w:rsidRPr="00821123"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990" w:type="dxa"/>
          </w:tcPr>
          <w:p w14:paraId="4FABFB33" w14:textId="34D76EB8"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5307DDD2"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1A61D1E" w14:textId="4EEE001F"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F7424"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85F2BD6" w14:textId="27256795"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119292EF"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DC02A33" w14:textId="37A0274D"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0EFF1F2C" w14:textId="1640C635" w:rsidR="00826399" w:rsidRPr="00821123" w:rsidRDefault="00826399"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18"/>
            </w:r>
          </w:p>
        </w:tc>
        <w:tc>
          <w:tcPr>
            <w:tcW w:w="1350" w:type="dxa"/>
            <w:noWrap/>
            <w:hideMark/>
          </w:tcPr>
          <w:p w14:paraId="6C5B8312" w14:textId="4E009DF8" w:rsidR="00826399" w:rsidRPr="00821123"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990" w:type="dxa"/>
          </w:tcPr>
          <w:p w14:paraId="76B614EC" w14:textId="08B90E36"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2E3AC869"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6923A87E" w14:textId="6B927A2A"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A4D2D2C"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4741665E" w14:textId="6DABCC9B"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610946F"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74320ABA" w14:textId="20DE04DF"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01FA64B" w14:textId="1E6BC38D" w:rsidR="00826399" w:rsidRPr="00821123" w:rsidRDefault="00826399"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19"/>
            </w:r>
            <w:r w:rsidRPr="00821123">
              <w:rPr>
                <w:rFonts w:asciiTheme="majorHAnsi" w:eastAsia="Times New Roman" w:hAnsiTheme="majorHAnsi" w:cstheme="majorHAnsi"/>
                <w:b w:val="0"/>
                <w:bCs w:val="0"/>
                <w:sz w:val="20"/>
                <w:szCs w:val="20"/>
              </w:rPr>
              <w:t xml:space="preserve"> </w:t>
            </w:r>
          </w:p>
        </w:tc>
        <w:tc>
          <w:tcPr>
            <w:tcW w:w="1350" w:type="dxa"/>
            <w:noWrap/>
            <w:hideMark/>
          </w:tcPr>
          <w:p w14:paraId="793B54D3" w14:textId="2739A81B" w:rsidR="00826399" w:rsidRPr="00821123"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990" w:type="dxa"/>
          </w:tcPr>
          <w:p w14:paraId="6CCA6F8B" w14:textId="69F2C9E8"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C83D23D"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5161F4E4" w14:textId="21516926"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2A64D37"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74D9F440" w14:textId="64D2EA58"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06DAF30"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D306A5A" w14:textId="7AF5C93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ED266F3" w14:textId="1B54D24A" w:rsidR="00826399" w:rsidRPr="00821123" w:rsidRDefault="00826399"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20"/>
            </w:r>
            <w:r w:rsidRPr="00821123">
              <w:rPr>
                <w:rFonts w:asciiTheme="majorHAnsi" w:eastAsia="Times New Roman" w:hAnsiTheme="majorHAnsi" w:cstheme="majorHAnsi"/>
                <w:b w:val="0"/>
                <w:bCs w:val="0"/>
                <w:sz w:val="20"/>
                <w:szCs w:val="20"/>
              </w:rPr>
              <w:t xml:space="preserve"> </w:t>
            </w:r>
          </w:p>
        </w:tc>
        <w:tc>
          <w:tcPr>
            <w:tcW w:w="1350" w:type="dxa"/>
            <w:noWrap/>
            <w:hideMark/>
          </w:tcPr>
          <w:p w14:paraId="28C448FA" w14:textId="2014152F" w:rsidR="00826399" w:rsidRPr="00821123"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990" w:type="dxa"/>
          </w:tcPr>
          <w:p w14:paraId="64CEE63E" w14:textId="3D7D7DAC"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4E57EA4B"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168AB272" w14:textId="3018B65D"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812C5A9"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E04FD2A" w14:textId="5AA464F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234A443" w14:textId="77777777" w:rsidR="00826399" w:rsidRPr="00831E60" w:rsidRDefault="00826399" w:rsidP="00CE39A6">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FBEC82C" w14:textId="5AB99961"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56CB5C5" w14:textId="124B01E9" w:rsidR="00826399" w:rsidRPr="00821123" w:rsidRDefault="00826399" w:rsidP="00CE39A6">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21"/>
            </w:r>
          </w:p>
        </w:tc>
        <w:tc>
          <w:tcPr>
            <w:tcW w:w="1350" w:type="dxa"/>
            <w:noWrap/>
            <w:hideMark/>
          </w:tcPr>
          <w:p w14:paraId="06860D74" w14:textId="6294F3A0" w:rsidR="00826399" w:rsidRPr="00821123"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$5,815</w:t>
            </w:r>
          </w:p>
        </w:tc>
        <w:tc>
          <w:tcPr>
            <w:tcW w:w="990" w:type="dxa"/>
            <w:tcBorders>
              <w:right w:val="nil"/>
            </w:tcBorders>
          </w:tcPr>
          <w:p w14:paraId="46AAB66C" w14:textId="705FB8C1"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left w:val="nil"/>
              <w:right w:val="nil"/>
            </w:tcBorders>
          </w:tcPr>
          <w:p w14:paraId="52F17875"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71C45AE6" w14:textId="1D362552"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702901B3"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129AE86F" w14:textId="4D4490B9"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tcBorders>
          </w:tcPr>
          <w:p w14:paraId="1D3E1394" w14:textId="77777777" w:rsidR="00826399" w:rsidRPr="00831E60" w:rsidRDefault="00826399" w:rsidP="00CE39A6">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EE9C33F" w14:textId="7515AE6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35122031" w14:textId="518AAB1B" w:rsidR="00826399" w:rsidRPr="00821123" w:rsidRDefault="00826399"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350" w:type="dxa"/>
            <w:noWrap/>
            <w:hideMark/>
          </w:tcPr>
          <w:p w14:paraId="1369DA56" w14:textId="4FD3120F" w:rsidR="00826399" w:rsidRPr="00275F38"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$4,497</w:t>
            </w:r>
          </w:p>
        </w:tc>
        <w:tc>
          <w:tcPr>
            <w:tcW w:w="990" w:type="dxa"/>
          </w:tcPr>
          <w:p w14:paraId="48E0231A" w14:textId="6F68AED3"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bottom w:val="single" w:sz="2" w:space="0" w:color="CDD0CE" w:themeColor="accent6" w:themeTint="99"/>
            </w:tcBorders>
          </w:tcPr>
          <w:p w14:paraId="5241B94A"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Borders>
              <w:bottom w:val="single" w:sz="2" w:space="0" w:color="CDD0CE" w:themeColor="accent6" w:themeTint="99"/>
            </w:tcBorders>
          </w:tcPr>
          <w:p w14:paraId="3DFBCD8B" w14:textId="700C9F5E"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76851EC5"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Borders>
              <w:bottom w:val="single" w:sz="2" w:space="0" w:color="CDD0CE" w:themeColor="accent6" w:themeTint="99"/>
            </w:tcBorders>
          </w:tcPr>
          <w:p w14:paraId="433F09B1" w14:textId="69718123"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Borders>
              <w:bottom w:val="single" w:sz="2" w:space="0" w:color="CDD0CE" w:themeColor="accent6" w:themeTint="99"/>
            </w:tcBorders>
          </w:tcPr>
          <w:p w14:paraId="5BD0A372"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74730864" w14:textId="15996DC2"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8F435F5" w14:textId="1E07CBA4" w:rsidR="00826399" w:rsidRPr="00821123" w:rsidRDefault="00826399"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22"/>
            </w:r>
          </w:p>
        </w:tc>
        <w:tc>
          <w:tcPr>
            <w:tcW w:w="1350" w:type="dxa"/>
            <w:noWrap/>
            <w:hideMark/>
          </w:tcPr>
          <w:p w14:paraId="5BC6CB53" w14:textId="2C1C1724" w:rsidR="00826399" w:rsidRPr="00821123"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$4,497</w:t>
            </w:r>
          </w:p>
        </w:tc>
        <w:tc>
          <w:tcPr>
            <w:tcW w:w="990" w:type="dxa"/>
            <w:tcBorders>
              <w:right w:val="nil"/>
            </w:tcBorders>
          </w:tcPr>
          <w:p w14:paraId="228B0C81" w14:textId="29FE0A55"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left w:val="nil"/>
              <w:right w:val="nil"/>
            </w:tcBorders>
          </w:tcPr>
          <w:p w14:paraId="0BDD01EA"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65D2DDA4" w14:textId="447FDCFE"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5DD618B"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0A26368B" w14:textId="4DFFCF02"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tcBorders>
          </w:tcPr>
          <w:p w14:paraId="3A1478F4"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27016C2" w14:textId="0E4E6CBB"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C15CAFA" w14:textId="6E576EA2" w:rsidR="00826399" w:rsidRPr="00821123" w:rsidRDefault="00826399"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lastRenderedPageBreak/>
              <w:t>Public Safety</w:t>
            </w:r>
          </w:p>
        </w:tc>
        <w:tc>
          <w:tcPr>
            <w:tcW w:w="1350" w:type="dxa"/>
            <w:noWrap/>
            <w:hideMark/>
          </w:tcPr>
          <w:p w14:paraId="6B18D353" w14:textId="2B3C22D5" w:rsidR="00826399" w:rsidRPr="00275F38"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$12,556</w:t>
            </w:r>
          </w:p>
        </w:tc>
        <w:tc>
          <w:tcPr>
            <w:tcW w:w="990" w:type="dxa"/>
          </w:tcPr>
          <w:p w14:paraId="7AB31113" w14:textId="3D110119"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73F437AA"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22790696" w14:textId="3AF56FA9"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3503AB40"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184A1FB2" w14:textId="78A2105A"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71ADECF1"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3C81B0A6" w14:textId="332B879C"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125D0D8" w14:textId="394C2115" w:rsidR="00826399" w:rsidRPr="00821123" w:rsidRDefault="00826399"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23"/>
            </w:r>
          </w:p>
        </w:tc>
        <w:tc>
          <w:tcPr>
            <w:tcW w:w="1350" w:type="dxa"/>
            <w:noWrap/>
            <w:hideMark/>
          </w:tcPr>
          <w:p w14:paraId="72C9A311" w14:textId="389DEB76" w:rsidR="00826399" w:rsidRPr="00821123"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$4,191</w:t>
            </w:r>
          </w:p>
        </w:tc>
        <w:tc>
          <w:tcPr>
            <w:tcW w:w="990" w:type="dxa"/>
          </w:tcPr>
          <w:p w14:paraId="4FB797C5" w14:textId="1D5ED6A0"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372EA6A5"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79F23319" w14:textId="38B14F9D"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5D0A06D" w14:textId="20EC1D42"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27FE419E"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300CEBB2" w14:textId="07EBA49E"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6629251" w14:textId="2BE97C56" w:rsidR="00826399" w:rsidRPr="00821123" w:rsidRDefault="00826399"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24"/>
            </w:r>
          </w:p>
        </w:tc>
        <w:tc>
          <w:tcPr>
            <w:tcW w:w="1350" w:type="dxa"/>
            <w:noWrap/>
            <w:hideMark/>
          </w:tcPr>
          <w:p w14:paraId="1E94083E" w14:textId="3753CCE7" w:rsidR="00826399" w:rsidRPr="00821123"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990" w:type="dxa"/>
          </w:tcPr>
          <w:p w14:paraId="6E155116" w14:textId="24E895B5"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2F1A5791"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5BE7065A" w14:textId="2A8C586F"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29CF263B"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6F85AF81" w14:textId="706407A2"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6170475"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C5F61D0"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F57CEB5" w14:textId="09C407CA" w:rsidR="00826399" w:rsidRPr="00BD1B9B" w:rsidRDefault="00826399" w:rsidP="00275F3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25"/>
            </w:r>
          </w:p>
        </w:tc>
        <w:tc>
          <w:tcPr>
            <w:tcW w:w="1350" w:type="dxa"/>
            <w:noWrap/>
          </w:tcPr>
          <w:p w14:paraId="46A1EE9D" w14:textId="406B8B5A" w:rsidR="00826399" w:rsidRPr="00AA619A"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pPr>
            <w:r w:rsidRPr="00F51090">
              <w:t>$980</w:t>
            </w:r>
          </w:p>
        </w:tc>
        <w:tc>
          <w:tcPr>
            <w:tcW w:w="990" w:type="dxa"/>
            <w:tcBorders>
              <w:right w:val="nil"/>
            </w:tcBorders>
          </w:tcPr>
          <w:p w14:paraId="4D4BD659" w14:textId="48DBF068"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Borders>
              <w:left w:val="nil"/>
              <w:right w:val="nil"/>
            </w:tcBorders>
          </w:tcPr>
          <w:p w14:paraId="716B01F3"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left w:val="nil"/>
              <w:right w:val="nil"/>
            </w:tcBorders>
          </w:tcPr>
          <w:p w14:paraId="3136BD84" w14:textId="77833A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A2816EF"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left w:val="nil"/>
              <w:right w:val="nil"/>
            </w:tcBorders>
          </w:tcPr>
          <w:p w14:paraId="1C113CB5" w14:textId="306132F9"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left w:val="nil"/>
            </w:tcBorders>
          </w:tcPr>
          <w:p w14:paraId="5C52B7BB"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6C58915" w14:textId="1695EDF8"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7ABAD5D7" w14:textId="277B2437" w:rsidR="00826399" w:rsidRPr="00821123" w:rsidRDefault="00826399" w:rsidP="00275F38">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350" w:type="dxa"/>
            <w:noWrap/>
            <w:hideMark/>
          </w:tcPr>
          <w:p w14:paraId="6CAA9290" w14:textId="6DDDA644" w:rsidR="00826399" w:rsidRPr="00275F38"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Pr>
                <w:b/>
                <w:bCs/>
              </w:rPr>
              <w:t>458</w:t>
            </w:r>
            <w:r w:rsidRPr="00BD1B9B">
              <w:rPr>
                <w:b/>
                <w:bCs/>
              </w:rPr>
              <w:t>,</w:t>
            </w:r>
            <w:r>
              <w:rPr>
                <w:b/>
                <w:bCs/>
              </w:rPr>
              <w:t>044</w:t>
            </w:r>
          </w:p>
        </w:tc>
        <w:tc>
          <w:tcPr>
            <w:tcW w:w="990" w:type="dxa"/>
          </w:tcPr>
          <w:p w14:paraId="6DD38466" w14:textId="53334622"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6EC7E9A8"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4BF7274F" w14:textId="749C8289"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59E7A9C"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6DA3868C" w14:textId="361F8FA1"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10D709FB"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6C07EDD2"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D69FB63" w14:textId="57761A19" w:rsidR="00826399" w:rsidRPr="003627C2" w:rsidRDefault="00826399" w:rsidP="00275F38">
            <w:pPr>
              <w:spacing w:before="0"/>
              <w:ind w:firstLineChars="100" w:firstLine="200"/>
              <w:rPr>
                <w:rFonts w:asciiTheme="majorHAnsi" w:eastAsia="Times New Roman" w:hAnsiTheme="majorHAnsi" w:cstheme="majorHAnsi"/>
                <w:b w:val="0"/>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26"/>
            </w:r>
          </w:p>
        </w:tc>
        <w:tc>
          <w:tcPr>
            <w:tcW w:w="1350" w:type="dxa"/>
            <w:noWrap/>
          </w:tcPr>
          <w:p w14:paraId="15DDF97B" w14:textId="3F04DBA4" w:rsidR="00826399" w:rsidRPr="00F5109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pPr>
            <w:r>
              <w:t>$71</w:t>
            </w:r>
          </w:p>
        </w:tc>
        <w:tc>
          <w:tcPr>
            <w:tcW w:w="990" w:type="dxa"/>
          </w:tcPr>
          <w:p w14:paraId="7FB8A88A"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6A26B38F"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69C377D9" w14:textId="166FC1EC"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AC69EF" w14:textId="02BC911F"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5AC9378F"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46544A9"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1B14414" w14:textId="038D40F9"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328E4B0" w14:textId="4774FF8B" w:rsidR="00826399" w:rsidRPr="00821123" w:rsidRDefault="00826399"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27"/>
            </w:r>
          </w:p>
        </w:tc>
        <w:tc>
          <w:tcPr>
            <w:tcW w:w="1350" w:type="dxa"/>
            <w:noWrap/>
            <w:hideMark/>
          </w:tcPr>
          <w:p w14:paraId="12DA09A9" w14:textId="6E7C5C15" w:rsidR="00826399" w:rsidRPr="00821123"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$231,448</w:t>
            </w:r>
          </w:p>
        </w:tc>
        <w:tc>
          <w:tcPr>
            <w:tcW w:w="990" w:type="dxa"/>
          </w:tcPr>
          <w:p w14:paraId="623DA840" w14:textId="33E58864"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6E0D43B"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7A16A57F" w14:textId="0B6A51E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DBBC10"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5C968FED" w14:textId="5253F746"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5D023E76"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17B659DF" w14:textId="2D856878"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88D8923" w14:textId="39AF604D" w:rsidR="00826399" w:rsidRPr="00821123" w:rsidRDefault="00826399"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28"/>
            </w:r>
          </w:p>
        </w:tc>
        <w:tc>
          <w:tcPr>
            <w:tcW w:w="1350" w:type="dxa"/>
            <w:noWrap/>
            <w:hideMark/>
          </w:tcPr>
          <w:p w14:paraId="08D2BD57" w14:textId="180E4C5B" w:rsidR="00826399" w:rsidRPr="00821123"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990" w:type="dxa"/>
          </w:tcPr>
          <w:p w14:paraId="0AF61D09" w14:textId="7794057D"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bottom w:val="single" w:sz="2" w:space="0" w:color="CDD0CE" w:themeColor="accent6" w:themeTint="99"/>
            </w:tcBorders>
          </w:tcPr>
          <w:p w14:paraId="7AEFC62B"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Borders>
              <w:bottom w:val="single" w:sz="2" w:space="0" w:color="CDD0CE" w:themeColor="accent6" w:themeTint="99"/>
            </w:tcBorders>
          </w:tcPr>
          <w:p w14:paraId="39D872A6" w14:textId="7C9604EA"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B419B22"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37A78D1A" w14:textId="29D83722"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720583F4" w14:textId="77777777" w:rsidR="00826399" w:rsidRPr="00831E60" w:rsidRDefault="00826399" w:rsidP="00275F3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523590F5" w14:textId="08704193"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A27A61" w14:textId="2F8DB1CB" w:rsidR="00826399" w:rsidRPr="00821123" w:rsidRDefault="00826399" w:rsidP="00275F3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29"/>
            </w:r>
          </w:p>
        </w:tc>
        <w:tc>
          <w:tcPr>
            <w:tcW w:w="1350" w:type="dxa"/>
            <w:noWrap/>
            <w:hideMark/>
          </w:tcPr>
          <w:p w14:paraId="793DC82E" w14:textId="69EA895E" w:rsidR="00826399" w:rsidRPr="00821123"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51090">
              <w:t>$139,514</w:t>
            </w:r>
          </w:p>
        </w:tc>
        <w:tc>
          <w:tcPr>
            <w:tcW w:w="990" w:type="dxa"/>
            <w:tcBorders>
              <w:right w:val="nil"/>
            </w:tcBorders>
          </w:tcPr>
          <w:p w14:paraId="4086B644" w14:textId="23A144D1"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80" w:type="dxa"/>
            <w:tcBorders>
              <w:left w:val="nil"/>
              <w:right w:val="nil"/>
            </w:tcBorders>
          </w:tcPr>
          <w:p w14:paraId="52C15312"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Borders>
              <w:left w:val="nil"/>
              <w:right w:val="nil"/>
            </w:tcBorders>
          </w:tcPr>
          <w:p w14:paraId="69B5BD9C" w14:textId="404C6614"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042A927C"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30C5291A" w14:textId="4267ECD2"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tcBorders>
          </w:tcPr>
          <w:p w14:paraId="559049A4" w14:textId="77777777" w:rsidR="00826399" w:rsidRPr="00831E60" w:rsidRDefault="00826399" w:rsidP="00275F3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14420BA1"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DD5B703" w14:textId="42F194A5" w:rsidR="00826399" w:rsidRPr="004E3825" w:rsidRDefault="00826399" w:rsidP="00DF7304">
            <w:pPr>
              <w:spacing w:before="0"/>
              <w:rPr>
                <w:rFonts w:asciiTheme="majorHAnsi" w:eastAsia="Times New Roman" w:hAnsiTheme="majorHAnsi" w:cstheme="majorHAnsi"/>
                <w:b w:val="0"/>
                <w:sz w:val="20"/>
                <w:szCs w:val="20"/>
              </w:rPr>
            </w:pPr>
            <w:r>
              <w:rPr>
                <w:rFonts w:asciiTheme="majorHAnsi" w:eastAsia="Times New Roman" w:hAnsiTheme="majorHAnsi" w:cstheme="majorHAnsi"/>
                <w:b w:val="0"/>
                <w:bCs w:val="0"/>
                <w:sz w:val="20"/>
                <w:szCs w:val="20"/>
              </w:rPr>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130"/>
            </w:r>
          </w:p>
        </w:tc>
        <w:tc>
          <w:tcPr>
            <w:tcW w:w="1350" w:type="dxa"/>
            <w:noWrap/>
          </w:tcPr>
          <w:p w14:paraId="1ADADEC9" w14:textId="6519F4F1" w:rsidR="00826399" w:rsidRPr="003627C2"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pPr>
            <w:r w:rsidRPr="003627C2">
              <w:t>$65,222</w:t>
            </w:r>
          </w:p>
        </w:tc>
        <w:tc>
          <w:tcPr>
            <w:tcW w:w="990" w:type="dxa"/>
          </w:tcPr>
          <w:p w14:paraId="59A17FB0"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Pr>
          <w:p w14:paraId="23AC6565"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Pr>
          <w:p w14:paraId="27BAA118" w14:textId="3CDF7B9B"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6681DC8" w14:textId="1717F6D4"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080" w:type="dxa"/>
          </w:tcPr>
          <w:p w14:paraId="78538ACD"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Pr>
          <w:p w14:paraId="3800DD99"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26399" w:rsidRPr="00B43F3D" w14:paraId="7CE751AE"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1EBBF86D" w14:textId="16142FBC" w:rsidR="00826399" w:rsidRPr="00821123" w:rsidRDefault="00826399" w:rsidP="00DF7304">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350" w:type="dxa"/>
            <w:noWrap/>
            <w:hideMark/>
          </w:tcPr>
          <w:p w14:paraId="2C362FE9" w14:textId="220CB627" w:rsidR="00826399" w:rsidRPr="00CB0D8C"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ED3589">
              <w:rPr>
                <w:b/>
                <w:bCs/>
              </w:rPr>
              <w:t>$6,</w:t>
            </w:r>
            <w:r>
              <w:rPr>
                <w:b/>
                <w:bCs/>
              </w:rPr>
              <w:t>966</w:t>
            </w:r>
            <w:r w:rsidRPr="00ED3589">
              <w:rPr>
                <w:b/>
                <w:bCs/>
              </w:rPr>
              <w:t>,</w:t>
            </w:r>
            <w:r>
              <w:rPr>
                <w:b/>
                <w:bCs/>
              </w:rPr>
              <w:t>142</w:t>
            </w:r>
          </w:p>
        </w:tc>
        <w:tc>
          <w:tcPr>
            <w:tcW w:w="990" w:type="dxa"/>
          </w:tcPr>
          <w:p w14:paraId="35D8CDF8" w14:textId="59F6AD1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59627224"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530" w:type="dxa"/>
          </w:tcPr>
          <w:p w14:paraId="30C1C11F" w14:textId="5007B0DA"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22EBC19"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80" w:type="dxa"/>
          </w:tcPr>
          <w:p w14:paraId="141A8746" w14:textId="65015563"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90" w:type="dxa"/>
          </w:tcPr>
          <w:p w14:paraId="58C44712"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26399" w:rsidRPr="00B43F3D" w14:paraId="0793B7FA"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51357FBD" w14:textId="5828B221" w:rsidR="00826399" w:rsidRPr="00821123" w:rsidRDefault="00826399"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31"/>
            </w:r>
            <w:r w:rsidRPr="00821123">
              <w:rPr>
                <w:rFonts w:asciiTheme="majorHAnsi" w:eastAsia="Times New Roman" w:hAnsiTheme="majorHAnsi" w:cstheme="majorHAnsi"/>
                <w:b w:val="0"/>
                <w:bCs w:val="0"/>
                <w:sz w:val="20"/>
                <w:szCs w:val="20"/>
              </w:rPr>
              <w:t xml:space="preserve"> </w:t>
            </w:r>
          </w:p>
        </w:tc>
        <w:tc>
          <w:tcPr>
            <w:tcW w:w="1350" w:type="dxa"/>
            <w:noWrap/>
            <w:hideMark/>
          </w:tcPr>
          <w:p w14:paraId="0C72557F" w14:textId="2C467D3F" w:rsidR="00826399" w:rsidRPr="00821123"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$15,483</w:t>
            </w:r>
          </w:p>
        </w:tc>
        <w:tc>
          <w:tcPr>
            <w:tcW w:w="990" w:type="dxa"/>
          </w:tcPr>
          <w:p w14:paraId="1946A8D4" w14:textId="273FAAE3"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46C78FA0"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0DDD952" w14:textId="38C5E04C"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FA99D6"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9E703B9" w14:textId="09C96BC2"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E867717"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0E9ECB2A"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46C2DDC" w14:textId="3BED920E" w:rsidR="00826399" w:rsidRPr="004E3825" w:rsidRDefault="00826399" w:rsidP="00DF7304">
            <w:pPr>
              <w:spacing w:before="0"/>
              <w:ind w:firstLineChars="100" w:firstLine="200"/>
              <w:rPr>
                <w:rFonts w:asciiTheme="majorHAnsi" w:eastAsia="Times New Roman" w:hAnsiTheme="majorHAnsi" w:cstheme="majorHAnsi"/>
                <w:b w:val="0"/>
                <w:sz w:val="20"/>
                <w:szCs w:val="20"/>
              </w:rPr>
            </w:pPr>
            <w:r w:rsidRPr="004E3825">
              <w:rPr>
                <w:rFonts w:asciiTheme="majorHAnsi" w:eastAsia="Times New Roman" w:hAnsiTheme="majorHAnsi" w:cstheme="majorHAnsi"/>
                <w:b w:val="0"/>
                <w:sz w:val="20"/>
                <w:szCs w:val="20"/>
              </w:rPr>
              <w:t>Extension Implementation Grants</w:t>
            </w:r>
            <w:r>
              <w:rPr>
                <w:rStyle w:val="EndnoteReference"/>
                <w:rFonts w:asciiTheme="majorHAnsi" w:eastAsia="Times New Roman" w:hAnsiTheme="majorHAnsi" w:cstheme="majorHAnsi"/>
                <w:b w:val="0"/>
                <w:bCs w:val="0"/>
                <w:sz w:val="20"/>
                <w:szCs w:val="20"/>
              </w:rPr>
              <w:endnoteReference w:id="132"/>
            </w:r>
          </w:p>
        </w:tc>
        <w:tc>
          <w:tcPr>
            <w:tcW w:w="1350" w:type="dxa"/>
            <w:noWrap/>
          </w:tcPr>
          <w:p w14:paraId="152810B0" w14:textId="1582BE65" w:rsidR="00826399" w:rsidRPr="00CC64CC"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pPr>
            <w:r>
              <w:t>$650</w:t>
            </w:r>
          </w:p>
        </w:tc>
        <w:tc>
          <w:tcPr>
            <w:tcW w:w="990" w:type="dxa"/>
          </w:tcPr>
          <w:p w14:paraId="3D14F985"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8B52507"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085A62DA" w14:textId="3AF37D8A"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B59BD7" w14:textId="0D64EF13"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1B79CC18"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2A976F8A"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B466A57"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905A6CB" w14:textId="7E9B193D" w:rsidR="00826399" w:rsidRPr="00821123" w:rsidRDefault="00826399"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33"/>
            </w:r>
          </w:p>
        </w:tc>
        <w:tc>
          <w:tcPr>
            <w:tcW w:w="1350" w:type="dxa"/>
            <w:noWrap/>
            <w:hideMark/>
          </w:tcPr>
          <w:p w14:paraId="78DCA3B1" w14:textId="1EDEF6F0" w:rsidR="00826399" w:rsidRPr="00821123"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$3,</w:t>
            </w:r>
            <w:r>
              <w:t>993</w:t>
            </w:r>
            <w:r w:rsidRPr="00CC64CC">
              <w:t>,</w:t>
            </w:r>
            <w:r>
              <w:t>584</w:t>
            </w:r>
          </w:p>
        </w:tc>
        <w:tc>
          <w:tcPr>
            <w:tcW w:w="990" w:type="dxa"/>
          </w:tcPr>
          <w:p w14:paraId="4380B75C" w14:textId="4866B3BE"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3C071A37"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78588FE" w14:textId="68DADF4D"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77BEA05"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58E57062" w14:textId="67473B38"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5154008"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197FF3E8"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76A7A1F" w14:textId="22E04614" w:rsidR="00826399" w:rsidRPr="00B23CE7" w:rsidRDefault="00826399"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34"/>
            </w:r>
          </w:p>
        </w:tc>
        <w:tc>
          <w:tcPr>
            <w:tcW w:w="1350" w:type="dxa"/>
            <w:noWrap/>
          </w:tcPr>
          <w:p w14:paraId="7ADBF464" w14:textId="10ED40F7" w:rsidR="00826399" w:rsidRPr="00821123"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$154</w:t>
            </w:r>
          </w:p>
        </w:tc>
        <w:tc>
          <w:tcPr>
            <w:tcW w:w="990" w:type="dxa"/>
          </w:tcPr>
          <w:p w14:paraId="633B8734" w14:textId="78E1F315"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7DBEBEDD"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19AD107C" w14:textId="3E51A971"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8AFDD9"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1F5E239D" w14:textId="77D03EF4"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79890B35"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606A4E09"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CBCC44D" w14:textId="2872AD6C" w:rsidR="00826399" w:rsidRPr="00E80B27" w:rsidRDefault="00826399" w:rsidP="00DF7304">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35"/>
            </w:r>
          </w:p>
        </w:tc>
        <w:tc>
          <w:tcPr>
            <w:tcW w:w="1350" w:type="dxa"/>
            <w:noWrap/>
          </w:tcPr>
          <w:p w14:paraId="50C3A094" w14:textId="5273CB4B" w:rsidR="00826399" w:rsidRPr="00A026B1"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pPr>
            <w:r w:rsidRPr="00CC64CC">
              <w:t>$11</w:t>
            </w:r>
          </w:p>
        </w:tc>
        <w:tc>
          <w:tcPr>
            <w:tcW w:w="990" w:type="dxa"/>
          </w:tcPr>
          <w:p w14:paraId="7BF4291A" w14:textId="3BA6112C"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80" w:type="dxa"/>
          </w:tcPr>
          <w:p w14:paraId="60D9B464"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1AEA5A8A" w14:textId="0A04A035"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C2F8B4"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BA01D6D" w14:textId="36108D2B"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3895A867" w14:textId="3F4AEBE4"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E782F5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EDCA10F" w14:textId="500E5D25" w:rsidR="00826399" w:rsidRPr="008A12C9" w:rsidRDefault="00826399" w:rsidP="00DF7304">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lastRenderedPageBreak/>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136"/>
            </w:r>
          </w:p>
        </w:tc>
        <w:tc>
          <w:tcPr>
            <w:tcW w:w="1350" w:type="dxa"/>
            <w:noWrap/>
          </w:tcPr>
          <w:p w14:paraId="211BA161" w14:textId="52183D57" w:rsidR="00826399" w:rsidRPr="00DE3439"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$421,943</w:t>
            </w:r>
          </w:p>
        </w:tc>
        <w:tc>
          <w:tcPr>
            <w:tcW w:w="990" w:type="dxa"/>
          </w:tcPr>
          <w:p w14:paraId="3C0AD37D" w14:textId="06F617D6" w:rsidR="00826399"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066046AB"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683C2F2" w14:textId="2380BB83"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20DC29"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77DA99EC" w14:textId="3CE0554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84FF50A" w14:textId="7D782BAE"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826399" w:rsidRPr="00B43F3D" w14:paraId="726FCCFE"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69408835" w14:textId="34F635DB" w:rsidR="00826399" w:rsidRPr="00B23CE7" w:rsidRDefault="00826399" w:rsidP="00DF7304">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37"/>
            </w:r>
          </w:p>
        </w:tc>
        <w:tc>
          <w:tcPr>
            <w:tcW w:w="1350" w:type="dxa"/>
            <w:noWrap/>
            <w:hideMark/>
          </w:tcPr>
          <w:p w14:paraId="6BB64A65" w14:textId="6D5D9C8A" w:rsidR="00826399" w:rsidRPr="00821123"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512,732</w:t>
            </w:r>
          </w:p>
        </w:tc>
        <w:tc>
          <w:tcPr>
            <w:tcW w:w="990" w:type="dxa"/>
          </w:tcPr>
          <w:p w14:paraId="4B50E92B" w14:textId="2782F6DC"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A0E06C9"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07274A01" w14:textId="5E72C971"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D8F203"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094EBAF2" w14:textId="78E07D13"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2C667A55"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C7B3EF2"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46181C5E" w14:textId="6D8B7487" w:rsidR="00826399" w:rsidRPr="00B23CE7" w:rsidRDefault="00826399" w:rsidP="00DF7304">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38"/>
            </w:r>
          </w:p>
        </w:tc>
        <w:tc>
          <w:tcPr>
            <w:tcW w:w="1350" w:type="dxa"/>
            <w:noWrap/>
          </w:tcPr>
          <w:p w14:paraId="260511CD" w14:textId="1A02550F" w:rsidR="00826399" w:rsidRPr="00821123"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$472</w:t>
            </w:r>
          </w:p>
        </w:tc>
        <w:tc>
          <w:tcPr>
            <w:tcW w:w="990" w:type="dxa"/>
          </w:tcPr>
          <w:p w14:paraId="2B889C2C" w14:textId="6685D738"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32DC0E64"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3F20D3F7" w14:textId="22B28CE4"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4AB2D2"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69708910" w14:textId="38F2A08B"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1D471EF4"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2E5BFCF6"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2F2AAE9E" w14:textId="7B9FB26B" w:rsidR="00826399" w:rsidRPr="00B23CE7" w:rsidRDefault="00826399"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39"/>
            </w:r>
          </w:p>
        </w:tc>
        <w:tc>
          <w:tcPr>
            <w:tcW w:w="1350" w:type="dxa"/>
            <w:noWrap/>
            <w:hideMark/>
          </w:tcPr>
          <w:p w14:paraId="1379C209" w14:textId="0B70CB01" w:rsidR="00826399" w:rsidRPr="00821123"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913</w:t>
            </w:r>
            <w:r w:rsidRPr="00CC64CC">
              <w:t>,</w:t>
            </w:r>
            <w:r>
              <w:t>704</w:t>
            </w:r>
          </w:p>
        </w:tc>
        <w:tc>
          <w:tcPr>
            <w:tcW w:w="990" w:type="dxa"/>
          </w:tcPr>
          <w:p w14:paraId="4115968E" w14:textId="08C7515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80" w:type="dxa"/>
          </w:tcPr>
          <w:p w14:paraId="743DA3C5"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530" w:type="dxa"/>
          </w:tcPr>
          <w:p w14:paraId="7BC0A2C4" w14:textId="040F0E6E"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A3995A"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831301E" w14:textId="1548ACC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020FAC92"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0F0ADA0"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1A042B62" w14:textId="7B7E290C" w:rsidR="00826399" w:rsidRPr="00B23CE7" w:rsidRDefault="00826399"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40"/>
            </w:r>
          </w:p>
        </w:tc>
        <w:tc>
          <w:tcPr>
            <w:tcW w:w="1350" w:type="dxa"/>
            <w:noWrap/>
          </w:tcPr>
          <w:p w14:paraId="2D011A0E" w14:textId="0B31DC2A" w:rsidR="00826399" w:rsidRPr="00821123"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956D8">
              <w:t>$9</w:t>
            </w:r>
            <w:r>
              <w:t>61</w:t>
            </w:r>
            <w:r w:rsidRPr="004956D8">
              <w:t>,</w:t>
            </w:r>
            <w:r>
              <w:t>055</w:t>
            </w:r>
          </w:p>
        </w:tc>
        <w:tc>
          <w:tcPr>
            <w:tcW w:w="990" w:type="dxa"/>
          </w:tcPr>
          <w:p w14:paraId="1E51618E" w14:textId="54964231"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80" w:type="dxa"/>
          </w:tcPr>
          <w:p w14:paraId="33184F97"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530" w:type="dxa"/>
          </w:tcPr>
          <w:p w14:paraId="46B226E0" w14:textId="02DB6556"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529A0C7"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Pr>
          <w:p w14:paraId="3B8A431B" w14:textId="0896FA4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Pr>
          <w:p w14:paraId="423D3395"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52C1F1D"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C41AC70" w14:textId="596102CC" w:rsidR="00826399" w:rsidRPr="00B23CE7" w:rsidRDefault="00826399" w:rsidP="00DF7304">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41"/>
            </w:r>
          </w:p>
        </w:tc>
        <w:tc>
          <w:tcPr>
            <w:tcW w:w="1350" w:type="dxa"/>
            <w:noWrap/>
          </w:tcPr>
          <w:p w14:paraId="2E81324F" w14:textId="79B5395A" w:rsidR="00826399" w:rsidRPr="00821123"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990" w:type="dxa"/>
          </w:tcPr>
          <w:p w14:paraId="2D73D0A6" w14:textId="38662B74"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80" w:type="dxa"/>
          </w:tcPr>
          <w:p w14:paraId="4F1842E0"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tcPr>
          <w:p w14:paraId="70CA6BA8" w14:textId="7E987393"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5F2D53E"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Pr>
          <w:p w14:paraId="2090F588" w14:textId="462729DB"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Pr>
          <w:p w14:paraId="742832A7"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47DE2C99"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58592A92" w14:textId="52DA8BF1" w:rsidR="00826399" w:rsidRPr="00A80841" w:rsidRDefault="00826399" w:rsidP="00DF7304">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142"/>
            </w:r>
          </w:p>
        </w:tc>
        <w:tc>
          <w:tcPr>
            <w:tcW w:w="1350" w:type="dxa"/>
            <w:noWrap/>
          </w:tcPr>
          <w:p w14:paraId="6FC30677" w14:textId="25376C5B" w:rsidR="00826399" w:rsidRPr="00065F4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$122,471</w:t>
            </w:r>
          </w:p>
        </w:tc>
        <w:tc>
          <w:tcPr>
            <w:tcW w:w="990" w:type="dxa"/>
          </w:tcPr>
          <w:p w14:paraId="27DC04DC" w14:textId="52107EC2" w:rsidR="00826399"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bottom w:val="single" w:sz="2" w:space="0" w:color="CDD0CE" w:themeColor="accent6" w:themeTint="99"/>
            </w:tcBorders>
          </w:tcPr>
          <w:p w14:paraId="3EB328B0" w14:textId="5A449455"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Borders>
              <w:bottom w:val="single" w:sz="2" w:space="0" w:color="CDD0CE" w:themeColor="accent6" w:themeTint="99"/>
            </w:tcBorders>
          </w:tcPr>
          <w:p w14:paraId="7A2CCDB0" w14:textId="71BC295B"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A7A546"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23DBCC67" w14:textId="198F3312"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23D61CF"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45581BF3"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hideMark/>
          </w:tcPr>
          <w:p w14:paraId="48B26B7C" w14:textId="75F94066" w:rsidR="00826399" w:rsidRPr="00821123" w:rsidRDefault="00826399" w:rsidP="00DF7304">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43"/>
            </w:r>
          </w:p>
        </w:tc>
        <w:tc>
          <w:tcPr>
            <w:tcW w:w="1350" w:type="dxa"/>
            <w:noWrap/>
            <w:hideMark/>
          </w:tcPr>
          <w:p w14:paraId="7FD2469D" w14:textId="76287F97" w:rsidR="00826399" w:rsidRPr="00821123"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$10,680</w:t>
            </w:r>
          </w:p>
        </w:tc>
        <w:tc>
          <w:tcPr>
            <w:tcW w:w="990" w:type="dxa"/>
          </w:tcPr>
          <w:p w14:paraId="40EBFBAE" w14:textId="0AB3AB7C"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38232BC9" w14:textId="6E94DCEF"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530" w:type="dxa"/>
            <w:tcBorders>
              <w:bottom w:val="single" w:sz="2" w:space="0" w:color="CDD0CE" w:themeColor="accent6" w:themeTint="99"/>
            </w:tcBorders>
          </w:tcPr>
          <w:p w14:paraId="3853953D" w14:textId="300DFDFB"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E520E93"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80" w:type="dxa"/>
            <w:tcBorders>
              <w:bottom w:val="single" w:sz="2" w:space="0" w:color="CDD0CE" w:themeColor="accent6" w:themeTint="99"/>
            </w:tcBorders>
          </w:tcPr>
          <w:p w14:paraId="7991091E" w14:textId="0A73BCB3"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90" w:type="dxa"/>
            <w:tcBorders>
              <w:bottom w:val="single" w:sz="2" w:space="0" w:color="CDD0CE" w:themeColor="accent6" w:themeTint="99"/>
            </w:tcBorders>
          </w:tcPr>
          <w:p w14:paraId="4C17BA6F"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26399" w:rsidRPr="00B43F3D" w14:paraId="62B35D56" w14:textId="77777777" w:rsidTr="00B131A8">
        <w:trPr>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33E1B29A" w14:textId="3CB4C363" w:rsidR="00826399" w:rsidRPr="00BD1B9B" w:rsidRDefault="00826399" w:rsidP="00DF7304">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144"/>
            </w:r>
          </w:p>
        </w:tc>
        <w:tc>
          <w:tcPr>
            <w:tcW w:w="1350" w:type="dxa"/>
            <w:noWrap/>
          </w:tcPr>
          <w:p w14:paraId="748D7D68" w14:textId="7DB86F46" w:rsidR="00826399" w:rsidRPr="00DC2D32"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pPr>
            <w:r w:rsidRPr="00CC64CC">
              <w:t>$1,785</w:t>
            </w:r>
          </w:p>
        </w:tc>
        <w:tc>
          <w:tcPr>
            <w:tcW w:w="990" w:type="dxa"/>
            <w:tcBorders>
              <w:right w:val="nil"/>
            </w:tcBorders>
          </w:tcPr>
          <w:p w14:paraId="7310F936" w14:textId="0CF58452"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80" w:type="dxa"/>
            <w:tcBorders>
              <w:left w:val="nil"/>
              <w:right w:val="nil"/>
            </w:tcBorders>
          </w:tcPr>
          <w:p w14:paraId="6D358553"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tcBorders>
              <w:left w:val="nil"/>
              <w:right w:val="nil"/>
            </w:tcBorders>
          </w:tcPr>
          <w:p w14:paraId="3948B2F8" w14:textId="31F34C83"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6C6CCD86"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80" w:type="dxa"/>
            <w:tcBorders>
              <w:left w:val="nil"/>
              <w:right w:val="nil"/>
            </w:tcBorders>
          </w:tcPr>
          <w:p w14:paraId="3506AAA3" w14:textId="439C37A9"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90" w:type="dxa"/>
            <w:tcBorders>
              <w:left w:val="nil"/>
              <w:right w:val="single" w:sz="2" w:space="0" w:color="CDD0CE" w:themeColor="accent6" w:themeTint="99"/>
            </w:tcBorders>
          </w:tcPr>
          <w:p w14:paraId="5BCD012F" w14:textId="77777777" w:rsidR="00826399" w:rsidRPr="00831E60" w:rsidRDefault="00826399" w:rsidP="00DF7304">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26399" w:rsidRPr="00B43F3D" w14:paraId="5F0A97D7" w14:textId="77777777" w:rsidTr="00B131A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0" w:type="dxa"/>
            <w:noWrap/>
          </w:tcPr>
          <w:p w14:paraId="60351B22" w14:textId="0396D5E3" w:rsidR="00826399" w:rsidRPr="00821123" w:rsidRDefault="00826399" w:rsidP="00DF7304">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50" w:type="dxa"/>
            <w:noWrap/>
          </w:tcPr>
          <w:p w14:paraId="705EC9BB" w14:textId="3919832C" w:rsidR="00826399" w:rsidRPr="00CB0D8C"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D60FBA">
              <w:rPr>
                <w:b/>
                <w:bCs/>
              </w:rPr>
              <w:t>$2</w:t>
            </w:r>
            <w:r>
              <w:rPr>
                <w:b/>
                <w:bCs/>
              </w:rPr>
              <w:t>3</w:t>
            </w:r>
            <w:r w:rsidRPr="00D60FBA">
              <w:rPr>
                <w:b/>
                <w:bCs/>
              </w:rPr>
              <w:t>,</w:t>
            </w:r>
            <w:r>
              <w:rPr>
                <w:b/>
                <w:bCs/>
              </w:rPr>
              <w:t>345</w:t>
            </w:r>
            <w:r w:rsidRPr="00D60FBA">
              <w:rPr>
                <w:b/>
                <w:bCs/>
              </w:rPr>
              <w:t>,</w:t>
            </w:r>
            <w:r>
              <w:rPr>
                <w:b/>
                <w:bCs/>
              </w:rPr>
              <w:t>508</w:t>
            </w:r>
          </w:p>
        </w:tc>
        <w:tc>
          <w:tcPr>
            <w:tcW w:w="990" w:type="dxa"/>
            <w:tcBorders>
              <w:right w:val="nil"/>
            </w:tcBorders>
          </w:tcPr>
          <w:p w14:paraId="7F6DF7BA"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38C590E2"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530" w:type="dxa"/>
            <w:tcBorders>
              <w:left w:val="nil"/>
              <w:right w:val="nil"/>
            </w:tcBorders>
          </w:tcPr>
          <w:p w14:paraId="0E5400C0" w14:textId="21C78EDF"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29643053"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80" w:type="dxa"/>
            <w:tcBorders>
              <w:left w:val="nil"/>
              <w:right w:val="nil"/>
            </w:tcBorders>
          </w:tcPr>
          <w:p w14:paraId="47AD86A3" w14:textId="7289F8FE"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90" w:type="dxa"/>
            <w:tcBorders>
              <w:left w:val="nil"/>
              <w:right w:val="single" w:sz="2" w:space="0" w:color="CDD0CE" w:themeColor="accent6" w:themeTint="99"/>
            </w:tcBorders>
          </w:tcPr>
          <w:p w14:paraId="67130097" w14:textId="77777777" w:rsidR="00826399" w:rsidRPr="00831E60" w:rsidRDefault="00826399" w:rsidP="00DF7304">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331B8C45" w14:textId="299A286C" w:rsidR="00890668" w:rsidRDefault="00890668" w:rsidP="008A12C9"/>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18E71" w14:textId="77777777" w:rsidR="004C299E" w:rsidRDefault="004C299E" w:rsidP="00731560">
      <w:r>
        <w:separator/>
      </w:r>
    </w:p>
  </w:endnote>
  <w:endnote w:type="continuationSeparator" w:id="0">
    <w:p w14:paraId="488549D1" w14:textId="77777777" w:rsidR="004C299E" w:rsidRDefault="004C299E" w:rsidP="00731560">
      <w:r>
        <w:continuationSeparator/>
      </w:r>
    </w:p>
  </w:endnote>
  <w:endnote w:type="continuationNotice" w:id="1">
    <w:p w14:paraId="551DB827" w14:textId="77777777" w:rsidR="004C299E" w:rsidRDefault="004C299E">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826399" w:rsidRDefault="00826399"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826399" w:rsidRDefault="00826399"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0D13F220" w:rsidR="00826399" w:rsidRDefault="00826399" w:rsidP="001138E9">
      <w:pPr>
        <w:pStyle w:val="EndnoteText"/>
      </w:pPr>
      <w:r>
        <w:rPr>
          <w:rStyle w:val="EndnoteReference"/>
        </w:rPr>
        <w:endnoteRef/>
      </w:r>
      <w:r>
        <w:t xml:space="preserve"> </w:t>
      </w:r>
      <w:hyperlink r:id="rId7" w:history="1">
        <w:r w:rsidRPr="00067FEF">
          <w:rPr>
            <w:rStyle w:val="Hyperlink"/>
          </w:rPr>
          <w:t>https://www.neh.gov/news/neh-announces-40-million-cares-act-grants</w:t>
        </w:r>
      </w:hyperlink>
      <w:r>
        <w:t xml:space="preserve"> </w:t>
      </w:r>
    </w:p>
  </w:endnote>
  <w:endnote w:id="9">
    <w:p w14:paraId="29F8DBD0" w14:textId="0BAAB6C8" w:rsidR="00826399" w:rsidRDefault="00826399" w:rsidP="001138E9">
      <w:pPr>
        <w:pStyle w:val="EndnoteText"/>
      </w:pPr>
      <w:r>
        <w:rPr>
          <w:rStyle w:val="EndnoteReference"/>
        </w:rPr>
        <w:endnoteRef/>
      </w:r>
      <w:r>
        <w:t xml:space="preserve"> </w:t>
      </w:r>
      <w:hyperlink r:id="rId8" w:history="1">
        <w:r w:rsidRPr="00DC3BA2">
          <w:rPr>
            <w:rStyle w:val="Hyperlink"/>
          </w:rPr>
          <w:t>https://www.arts.gov/news/2020/national-endowment-arts-awards-cares-act-funding-states</w:t>
        </w:r>
      </w:hyperlink>
    </w:p>
  </w:endnote>
  <w:endnote w:id="10">
    <w:p w14:paraId="0FADC47D" w14:textId="42670013" w:rsidR="00826399" w:rsidRDefault="00826399" w:rsidP="001138E9">
      <w:pPr>
        <w:pStyle w:val="EndnoteText"/>
      </w:pPr>
      <w:r>
        <w:rPr>
          <w:rStyle w:val="EndnoteReference"/>
        </w:rPr>
        <w:endnoteRef/>
      </w:r>
      <w:r>
        <w:t xml:space="preserve"> </w:t>
      </w:r>
      <w:hyperlink r:id="rId9"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1">
    <w:p w14:paraId="627D68BC" w14:textId="4D2004AD" w:rsidR="00826399" w:rsidRDefault="00826399" w:rsidP="002E7F71">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2">
    <w:p w14:paraId="754CF6BE" w14:textId="05D0C4B8" w:rsidR="00826399" w:rsidRDefault="00826399" w:rsidP="002E7F71">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3">
    <w:p w14:paraId="50C06249" w14:textId="3C68F42C" w:rsidR="00826399" w:rsidRDefault="00826399" w:rsidP="002E7F71">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4">
    <w:p w14:paraId="1F3C802F" w14:textId="50B2E979" w:rsidR="00826399" w:rsidRDefault="00826399" w:rsidP="002E7F71">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5">
    <w:p w14:paraId="332F99C1" w14:textId="6B0E10C1" w:rsidR="00826399" w:rsidRDefault="00826399">
      <w:pPr>
        <w:pStyle w:val="EndnoteText"/>
      </w:pPr>
      <w:r>
        <w:rPr>
          <w:rStyle w:val="EndnoteReference"/>
        </w:rPr>
        <w:endnoteRef/>
      </w:r>
      <w:r>
        <w:t xml:space="preserve"> Information from the Governor’s Finance Office  </w:t>
      </w:r>
    </w:p>
  </w:endnote>
  <w:endnote w:id="16">
    <w:p w14:paraId="190508EE" w14:textId="1BEBFC85" w:rsidR="00826399" w:rsidRDefault="00826399" w:rsidP="002E7F71">
      <w:pPr>
        <w:pStyle w:val="EndnoteText"/>
      </w:pPr>
      <w:r>
        <w:rPr>
          <w:rStyle w:val="EndnoteReference"/>
        </w:rPr>
        <w:endnoteRef/>
      </w:r>
      <w:r>
        <w:t xml:space="preserve"> Notification of grant award from Nevada Division of Public and Behavioral Health (DPBH)</w:t>
      </w:r>
    </w:p>
  </w:endnote>
  <w:endnote w:id="17">
    <w:p w14:paraId="64B4B347" w14:textId="41C43CCB" w:rsidR="00826399" w:rsidRDefault="00826399"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8">
    <w:p w14:paraId="6799A4D8" w14:textId="426BC221" w:rsidR="00826399" w:rsidRDefault="00826399"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19">
    <w:p w14:paraId="69A3BAF7" w14:textId="2DFC618C" w:rsidR="00826399" w:rsidRDefault="00826399" w:rsidP="002E7F71">
      <w:pPr>
        <w:pStyle w:val="EndnoteText"/>
      </w:pPr>
      <w:r>
        <w:rPr>
          <w:rStyle w:val="EndnoteReference"/>
        </w:rPr>
        <w:endnoteRef/>
      </w:r>
      <w:r>
        <w:t xml:space="preserve"> </w:t>
      </w:r>
      <w:hyperlink r:id="rId14"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0">
    <w:p w14:paraId="480597ED" w14:textId="6258B0BA" w:rsidR="00826399" w:rsidRDefault="00826399" w:rsidP="002265C2">
      <w:pPr>
        <w:pStyle w:val="EndnoteText"/>
      </w:pPr>
      <w:r>
        <w:rPr>
          <w:rStyle w:val="EndnoteReference"/>
        </w:rPr>
        <w:endnoteRef/>
      </w:r>
      <w:r>
        <w:t xml:space="preserve"> </w:t>
      </w:r>
      <w:hyperlink r:id="rId15" w:history="1">
        <w:r w:rsidRPr="00FA3EA6">
          <w:rPr>
            <w:rStyle w:val="Hyperlink"/>
          </w:rPr>
          <w:t>https://www.eda.gov/news/press-releases/2020/07/22/ely-nv.htm</w:t>
        </w:r>
      </w:hyperlink>
      <w:r>
        <w:t xml:space="preserve"> </w:t>
      </w:r>
    </w:p>
  </w:endnote>
  <w:endnote w:id="21">
    <w:p w14:paraId="3EFE24C7" w14:textId="4C7E38FC" w:rsidR="00826399" w:rsidRDefault="00826399"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6" w:history="1">
        <w:r w:rsidRPr="002730B6">
          <w:rPr>
            <w:rStyle w:val="Hyperlink"/>
          </w:rPr>
          <w:t>https://www.farmers.gov/cfap1/data</w:t>
        </w:r>
      </w:hyperlink>
    </w:p>
  </w:endnote>
  <w:endnote w:id="22">
    <w:p w14:paraId="31D192AE" w14:textId="3FFE2F4D" w:rsidR="00826399" w:rsidRDefault="00826399" w:rsidP="002265C2">
      <w:pPr>
        <w:pStyle w:val="EndnoteText"/>
      </w:pPr>
      <w:r>
        <w:rPr>
          <w:rStyle w:val="EndnoteReference"/>
        </w:rPr>
        <w:endnoteRef/>
      </w:r>
      <w:r>
        <w:t xml:space="preserve"> </w:t>
      </w:r>
      <w:hyperlink r:id="rId17"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3">
    <w:p w14:paraId="0D5F980A" w14:textId="7ACF8BEC" w:rsidR="00826399" w:rsidRDefault="00826399" w:rsidP="002265C2">
      <w:pPr>
        <w:pStyle w:val="EndnoteText"/>
      </w:pPr>
      <w:r>
        <w:rPr>
          <w:rStyle w:val="EndnoteReference"/>
        </w:rPr>
        <w:endnoteRef/>
      </w:r>
      <w:hyperlink r:id="rId18" w:history="1">
        <w:r w:rsidRPr="007C3330">
          <w:rPr>
            <w:rStyle w:val="Hyperlink"/>
          </w:rPr>
          <w:t>https://www.sba.gov/sites/default/files/2020-11/EIDL%20COVID-19%20Loan%2011.23.20-508.pdf</w:t>
        </w:r>
      </w:hyperlink>
      <w:r>
        <w:t xml:space="preserve"> </w:t>
      </w:r>
    </w:p>
  </w:endnote>
  <w:endnote w:id="24">
    <w:p w14:paraId="7FFAF668" w14:textId="69461831" w:rsidR="00826399" w:rsidRDefault="00826399" w:rsidP="002265C2">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5">
    <w:p w14:paraId="2912ED2B" w14:textId="53E41EF1" w:rsidR="00826399" w:rsidRDefault="00826399" w:rsidP="002265C2">
      <w:pPr>
        <w:pStyle w:val="EndnoteText"/>
      </w:pPr>
      <w:r>
        <w:rPr>
          <w:rStyle w:val="EndnoteReference"/>
        </w:rPr>
        <w:endnoteRef/>
      </w:r>
      <w:r>
        <w:t xml:space="preserve"> </w:t>
      </w:r>
      <w:hyperlink r:id="rId20"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26">
    <w:p w14:paraId="1E9C9A55" w14:textId="76AFB8F0" w:rsidR="00826399" w:rsidRDefault="00826399" w:rsidP="002265C2">
      <w:pPr>
        <w:pStyle w:val="EndnoteText"/>
      </w:pPr>
      <w:r>
        <w:rPr>
          <w:rStyle w:val="EndnoteReference"/>
        </w:rPr>
        <w:endnoteRef/>
      </w:r>
      <w:r>
        <w:t xml:space="preserve"> </w:t>
      </w:r>
      <w:hyperlink r:id="rId21" w:history="1">
        <w:r w:rsidRPr="00FA3EA6">
          <w:rPr>
            <w:rStyle w:val="Hyperlink"/>
          </w:rPr>
          <w:t>https://www.eda.gov/news/press-releases/coronavirus/</w:t>
        </w:r>
      </w:hyperlink>
      <w:r>
        <w:t xml:space="preserve"> </w:t>
      </w:r>
    </w:p>
  </w:endnote>
  <w:endnote w:id="27">
    <w:p w14:paraId="56F1CE87" w14:textId="072CD267" w:rsidR="00826399" w:rsidRDefault="00826399" w:rsidP="002265C2">
      <w:pPr>
        <w:pStyle w:val="EndnoteText"/>
      </w:pPr>
      <w:r>
        <w:rPr>
          <w:rStyle w:val="EndnoteReference"/>
        </w:rPr>
        <w:endnoteRef/>
      </w:r>
      <w:r>
        <w:t xml:space="preserve"> </w:t>
      </w:r>
      <w:hyperlink r:id="rId22" w:history="1">
        <w:r w:rsidRPr="00FA3EA6">
          <w:rPr>
            <w:rStyle w:val="Hyperlink"/>
          </w:rPr>
          <w:t>https://www.cms.gov/files/document/covid-accelerated-and-advance-payments-state.pdf</w:t>
        </w:r>
      </w:hyperlink>
      <w:r>
        <w:t xml:space="preserve"> </w:t>
      </w:r>
    </w:p>
  </w:endnote>
  <w:endnote w:id="28">
    <w:p w14:paraId="73132FD6" w14:textId="4F44C276" w:rsidR="00826399" w:rsidRDefault="00826399" w:rsidP="002265C2">
      <w:pPr>
        <w:pStyle w:val="EndnoteText"/>
      </w:pPr>
      <w:r>
        <w:rPr>
          <w:rStyle w:val="EndnoteReference"/>
        </w:rPr>
        <w:endnoteRef/>
      </w:r>
      <w:r>
        <w:t xml:space="preserve"> </w:t>
      </w:r>
      <w:hyperlink r:id="rId23" w:history="1">
        <w:r w:rsidRPr="00FA3EA6">
          <w:rPr>
            <w:rStyle w:val="Hyperlink"/>
          </w:rPr>
          <w:t>https://www.newyorkfed.org/medialibrary/media/markets/municipal-liquidity-facility-eligible-issuers</w:t>
        </w:r>
      </w:hyperlink>
      <w:r>
        <w:t xml:space="preserve"> </w:t>
      </w:r>
    </w:p>
  </w:endnote>
  <w:endnote w:id="29">
    <w:p w14:paraId="70184274" w14:textId="62C08245" w:rsidR="00826399" w:rsidRDefault="00826399" w:rsidP="002265C2">
      <w:pPr>
        <w:pStyle w:val="EndnoteText"/>
      </w:pPr>
      <w:r>
        <w:rPr>
          <w:rStyle w:val="EndnoteReference"/>
        </w:rPr>
        <w:endnoteRef/>
      </w:r>
      <w:r>
        <w:t xml:space="preserve"> </w:t>
      </w:r>
      <w:hyperlink r:id="rId24"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30">
    <w:p w14:paraId="73FC2985" w14:textId="3D48A5C9" w:rsidR="00826399" w:rsidRDefault="00826399" w:rsidP="002265C2">
      <w:pPr>
        <w:pStyle w:val="EndnoteText"/>
      </w:pPr>
      <w:r>
        <w:rPr>
          <w:rStyle w:val="EndnoteReference"/>
        </w:rPr>
        <w:endnoteRef/>
      </w:r>
      <w:r>
        <w:t xml:space="preserve"> </w:t>
      </w:r>
      <w:hyperlink r:id="rId25" w:history="1">
        <w:r w:rsidRPr="002730B6">
          <w:rPr>
            <w:rStyle w:val="Hyperlink"/>
          </w:rPr>
          <w:t>https://www.sba.gov/sites/default/files/2020-08/PPP_Report%20-%202020-08-10-508.pdf</w:t>
        </w:r>
      </w:hyperlink>
      <w:r>
        <w:t xml:space="preserve"> </w:t>
      </w:r>
    </w:p>
  </w:endnote>
  <w:endnote w:id="31">
    <w:p w14:paraId="51849A09" w14:textId="055E72BA" w:rsidR="00826399" w:rsidRDefault="00826399" w:rsidP="002265C2">
      <w:pPr>
        <w:pStyle w:val="EndnoteText"/>
      </w:pPr>
      <w:r>
        <w:rPr>
          <w:rStyle w:val="EndnoteReference"/>
        </w:rPr>
        <w:endnoteRef/>
      </w:r>
      <w:r>
        <w:t xml:space="preserve"> </w:t>
      </w:r>
      <w:hyperlink r:id="rId26" w:history="1">
        <w:r w:rsidRPr="00FA3EA6">
          <w:rPr>
            <w:rStyle w:val="Hyperlink"/>
          </w:rPr>
          <w:t>https://www.hhs.gov/sites/default/files/state-by-state-breakdown-delivery-of-initial-30-billion-cares-act.pdf</w:t>
        </w:r>
      </w:hyperlink>
      <w:r w:rsidRPr="00691777">
        <w:t xml:space="preserve">; and </w:t>
      </w:r>
      <w:hyperlink r:id="rId27" w:history="1">
        <w:r w:rsidRPr="002730B6">
          <w:rPr>
            <w:rStyle w:val="Hyperlink"/>
          </w:rPr>
          <w:t>https://www.hhs.gov/sites/default/files/provider-relief-fund-general-distribution-phase-3-lost-revenue-payment-allocation.pdf</w:t>
        </w:r>
      </w:hyperlink>
    </w:p>
  </w:endnote>
  <w:endnote w:id="32">
    <w:p w14:paraId="124FCC52" w14:textId="42FE2DFD" w:rsidR="00826399" w:rsidRDefault="00826399" w:rsidP="002265C2">
      <w:pPr>
        <w:pStyle w:val="EndnoteText"/>
      </w:pPr>
      <w:r>
        <w:rPr>
          <w:rStyle w:val="EndnoteReference"/>
        </w:rPr>
        <w:endnoteRef/>
      </w:r>
      <w:r>
        <w:t xml:space="preserve"> </w:t>
      </w:r>
      <w:hyperlink r:id="rId28" w:history="1">
        <w:r w:rsidRPr="00FA3EA6">
          <w:rPr>
            <w:rStyle w:val="Hyperlink"/>
          </w:rPr>
          <w:t>https://www.hhs.gov/coronavirus/cares-act-provider-relief-fund/data/index.html</w:t>
        </w:r>
      </w:hyperlink>
      <w:r>
        <w:t xml:space="preserve"> </w:t>
      </w:r>
    </w:p>
  </w:endnote>
  <w:endnote w:id="33">
    <w:p w14:paraId="18B2F4B7" w14:textId="586019C8" w:rsidR="00826399" w:rsidRDefault="00826399" w:rsidP="002265C2">
      <w:pPr>
        <w:pStyle w:val="EndnoteText"/>
      </w:pPr>
      <w:r>
        <w:rPr>
          <w:rStyle w:val="EndnoteReference"/>
        </w:rPr>
        <w:endnoteRef/>
      </w:r>
      <w:r>
        <w:t xml:space="preserve"> </w:t>
      </w:r>
      <w:hyperlink r:id="rId29" w:history="1">
        <w:r w:rsidRPr="00FA3EA6">
          <w:rPr>
            <w:rStyle w:val="Hyperlink"/>
          </w:rPr>
          <w:t>https://www.hhs.gov/coronavirus/cares-act-provider-relief-fund/data/index.html</w:t>
        </w:r>
      </w:hyperlink>
      <w:r>
        <w:t xml:space="preserve"> </w:t>
      </w:r>
    </w:p>
  </w:endnote>
  <w:endnote w:id="34">
    <w:p w14:paraId="715FC2C2" w14:textId="1E0AA5F9" w:rsidR="00826399" w:rsidRDefault="00826399" w:rsidP="002265C2">
      <w:pPr>
        <w:pStyle w:val="EndnoteText"/>
      </w:pPr>
      <w:r>
        <w:rPr>
          <w:rStyle w:val="EndnoteReference"/>
        </w:rPr>
        <w:endnoteRef/>
      </w:r>
      <w:r>
        <w:t xml:space="preserve"> </w:t>
      </w:r>
      <w:hyperlink r:id="rId30"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5">
    <w:p w14:paraId="0ED9DD39" w14:textId="4DA99E17" w:rsidR="00826399" w:rsidRDefault="00826399" w:rsidP="002265C2">
      <w:pPr>
        <w:pStyle w:val="EndnoteText"/>
      </w:pPr>
      <w:r>
        <w:rPr>
          <w:rStyle w:val="EndnoteReference"/>
        </w:rPr>
        <w:endnoteRef/>
      </w:r>
      <w:r>
        <w:t xml:space="preserve"> </w:t>
      </w:r>
      <w:hyperlink r:id="rId31"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6">
    <w:p w14:paraId="6EDFD42C" w14:textId="760E53FC" w:rsidR="00826399" w:rsidRDefault="00826399"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0" w:name="_1671452405"/>
      <w:bookmarkEnd w:id="0"/>
    </w:p>
    <w:p w14:paraId="1F5B4E5B" w14:textId="6ED5AEDD" w:rsidR="00826399" w:rsidRPr="001406E7" w:rsidRDefault="00F542BA" w:rsidP="001406E7">
      <w:pPr>
        <w:pStyle w:val="EndnoteText"/>
        <w:rPr>
          <w:u w:val="single"/>
        </w:rPr>
      </w:pPr>
      <w:hyperlink r:id="rId32" w:history="1">
        <w:r w:rsidR="00826399" w:rsidRPr="001406E7">
          <w:rPr>
            <w:rStyle w:val="Hyperlink"/>
          </w:rPr>
          <w:t>https://www.hhs.gov/coronavirus/cares-act-provider-relief-fund/data/index.html</w:t>
        </w:r>
      </w:hyperlink>
    </w:p>
    <w:p w14:paraId="09B2CFA1" w14:textId="16C7A127" w:rsidR="00826399" w:rsidRDefault="00826399">
      <w:pPr>
        <w:pStyle w:val="EndnoteText"/>
      </w:pPr>
      <w:r w:rsidRPr="001406E7">
        <w:rPr>
          <w:color w:val="002060"/>
        </w:rPr>
        <w:fldChar w:fldCharType="end"/>
      </w:r>
    </w:p>
  </w:endnote>
  <w:endnote w:id="37">
    <w:p w14:paraId="0DCF2E7A" w14:textId="47834A8A" w:rsidR="00826399" w:rsidRDefault="00826399" w:rsidP="002265C2">
      <w:pPr>
        <w:pStyle w:val="EndnoteText"/>
      </w:pPr>
      <w:r>
        <w:rPr>
          <w:rStyle w:val="EndnoteReference"/>
        </w:rPr>
        <w:endnoteRef/>
      </w:r>
      <w:r>
        <w:t xml:space="preserve"> </w:t>
      </w:r>
      <w:hyperlink r:id="rId33" w:history="1">
        <w:r w:rsidRPr="00C74CF4">
          <w:rPr>
            <w:rStyle w:val="Hyperlink"/>
          </w:rPr>
          <w:t>https://data.cdc.gov/Administrative/Claims-Reimbursement-to-Health-Care-Providers-and-/rksx-33p3/data</w:t>
        </w:r>
      </w:hyperlink>
      <w:r>
        <w:t xml:space="preserve"> </w:t>
      </w:r>
    </w:p>
  </w:endnote>
  <w:endnote w:id="38">
    <w:p w14:paraId="71B7DE3C" w14:textId="6A5F0E3B" w:rsidR="00826399" w:rsidRDefault="00826399" w:rsidP="002265C2">
      <w:pPr>
        <w:pStyle w:val="EndnoteText"/>
      </w:pPr>
      <w:r>
        <w:rPr>
          <w:rStyle w:val="EndnoteReference"/>
        </w:rPr>
        <w:endnoteRef/>
      </w:r>
      <w:r>
        <w:t xml:space="preserve"> </w:t>
      </w:r>
      <w:hyperlink r:id="rId34"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39">
    <w:p w14:paraId="44C5B86F" w14:textId="4BC56F41" w:rsidR="00826399" w:rsidRDefault="00826399" w:rsidP="002265C2">
      <w:pPr>
        <w:pStyle w:val="EndnoteText"/>
      </w:pPr>
      <w:r>
        <w:rPr>
          <w:rStyle w:val="EndnoteReference"/>
        </w:rPr>
        <w:endnoteRef/>
      </w:r>
      <w:r>
        <w:t xml:space="preserve"> US Department of Commerce email notification of grant award </w:t>
      </w:r>
    </w:p>
  </w:endnote>
  <w:endnote w:id="40">
    <w:p w14:paraId="4DABDBE6" w14:textId="0B283EB6" w:rsidR="00826399" w:rsidRDefault="00826399" w:rsidP="00C4677E">
      <w:pPr>
        <w:pStyle w:val="EndnoteText"/>
      </w:pPr>
      <w:r>
        <w:rPr>
          <w:rStyle w:val="EndnoteReference"/>
        </w:rPr>
        <w:endnoteRef/>
      </w:r>
      <w:r>
        <w:t xml:space="preserve"> </w:t>
      </w:r>
      <w:hyperlink r:id="rId35" w:history="1">
        <w:r w:rsidRPr="00FA3EA6">
          <w:rPr>
            <w:rStyle w:val="Hyperlink"/>
          </w:rPr>
          <w:t>https://oese.ed.gov/offices/education-stabilization-fund/elementary-secondary-school-emergency-relief-fund/</w:t>
        </w:r>
      </w:hyperlink>
      <w:r>
        <w:t xml:space="preserve"> and total from FFIS </w:t>
      </w:r>
    </w:p>
  </w:endnote>
  <w:endnote w:id="41">
    <w:p w14:paraId="4C34BFF8" w14:textId="7D25298B" w:rsidR="00826399" w:rsidRDefault="00826399" w:rsidP="00C4677E">
      <w:pPr>
        <w:pStyle w:val="EndnoteText"/>
      </w:pPr>
      <w:r>
        <w:rPr>
          <w:rStyle w:val="EndnoteReference"/>
        </w:rPr>
        <w:endnoteRef/>
      </w:r>
      <w:r>
        <w:t xml:space="preserve"> </w:t>
      </w:r>
      <w:hyperlink r:id="rId36" w:history="1">
        <w:r w:rsidRPr="00FA3EA6">
          <w:rPr>
            <w:rStyle w:val="Hyperlink"/>
          </w:rPr>
          <w:t>https://www2.ed.gov/about/offices/list/ope/allocationstableinstitutionalportion.pdf</w:t>
        </w:r>
      </w:hyperlink>
      <w:r>
        <w:t xml:space="preserve"> and total from FFIS </w:t>
      </w:r>
    </w:p>
  </w:endnote>
  <w:endnote w:id="42">
    <w:p w14:paraId="6A2E4049" w14:textId="6426D637" w:rsidR="00826399" w:rsidRDefault="00826399" w:rsidP="00C4677E">
      <w:pPr>
        <w:pStyle w:val="EndnoteText"/>
      </w:pPr>
      <w:r>
        <w:rPr>
          <w:rStyle w:val="EndnoteReference"/>
        </w:rPr>
        <w:endnoteRef/>
      </w:r>
      <w:r>
        <w:t xml:space="preserve"> </w:t>
      </w:r>
      <w:hyperlink r:id="rId37" w:history="1">
        <w:r w:rsidRPr="00FA3EA6">
          <w:rPr>
            <w:rStyle w:val="Hyperlink"/>
          </w:rPr>
          <w:t>https://www2.ed.gov/about/offices/list/ope/allocationsfipse.pdf</w:t>
        </w:r>
      </w:hyperlink>
      <w:r>
        <w:t xml:space="preserve"> and total from FFIS </w:t>
      </w:r>
    </w:p>
  </w:endnote>
  <w:endnote w:id="43">
    <w:p w14:paraId="62CC15B2" w14:textId="47CBF533" w:rsidR="00826399" w:rsidRDefault="00826399">
      <w:pPr>
        <w:pStyle w:val="EndnoteText"/>
      </w:pPr>
      <w:r>
        <w:rPr>
          <w:rStyle w:val="EndnoteReference"/>
        </w:rPr>
        <w:endnoteRef/>
      </w:r>
      <w:r>
        <w:t xml:space="preserve"> </w:t>
      </w:r>
      <w:hyperlink r:id="rId38" w:history="1">
        <w:r w:rsidRPr="00F155B1">
          <w:rPr>
            <w:rStyle w:val="Hyperlink"/>
          </w:rPr>
          <w:t>https://oese.ed.gov/files/2021/01/FINAL_GEERII_EANS-Methodology_Table_1.8.21.pdf</w:t>
        </w:r>
      </w:hyperlink>
    </w:p>
  </w:endnote>
  <w:endnote w:id="44">
    <w:p w14:paraId="353FDC6A" w14:textId="1E68F2F8" w:rsidR="00826399" w:rsidRDefault="00826399" w:rsidP="00C4677E">
      <w:pPr>
        <w:pStyle w:val="EndnoteText"/>
      </w:pPr>
      <w:r>
        <w:rPr>
          <w:rStyle w:val="EndnoteReference"/>
        </w:rPr>
        <w:endnoteRef/>
      </w:r>
      <w:r>
        <w:t xml:space="preserve"> </w:t>
      </w:r>
      <w:hyperlink r:id="rId39" w:history="1">
        <w:r w:rsidRPr="00FA3EA6">
          <w:rPr>
            <w:rStyle w:val="Hyperlink"/>
          </w:rPr>
          <w:t>https://oese.ed.gov/files/2020/04/GEER-Fund-State-Allocations-Table.pdf</w:t>
        </w:r>
      </w:hyperlink>
      <w:r>
        <w:t xml:space="preserve"> </w:t>
      </w:r>
    </w:p>
  </w:endnote>
  <w:endnote w:id="45">
    <w:p w14:paraId="43107416" w14:textId="44CD101F" w:rsidR="00826399" w:rsidRDefault="00826399">
      <w:pPr>
        <w:pStyle w:val="EndnoteText"/>
      </w:pPr>
      <w:r>
        <w:rPr>
          <w:rStyle w:val="EndnoteReference"/>
        </w:rPr>
        <w:endnoteRef/>
      </w:r>
      <w:r>
        <w:t xml:space="preserve"> </w:t>
      </w:r>
      <w:hyperlink r:id="rId40" w:history="1">
        <w:r w:rsidRPr="00F155B1">
          <w:rPr>
            <w:rStyle w:val="Hyperlink"/>
          </w:rPr>
          <w:t>https://oese.ed.gov/files/2021/01/FINAL_GEERII_EANS-Methodology_Table_1.8.21.pdf</w:t>
        </w:r>
      </w:hyperlink>
    </w:p>
  </w:endnote>
  <w:endnote w:id="46">
    <w:p w14:paraId="506610C3" w14:textId="35E55C17" w:rsidR="00826399" w:rsidRDefault="00826399">
      <w:pPr>
        <w:pStyle w:val="EndnoteText"/>
      </w:pPr>
      <w:r>
        <w:rPr>
          <w:rStyle w:val="EndnoteReference"/>
        </w:rPr>
        <w:endnoteRef/>
      </w:r>
      <w:r>
        <w:t xml:space="preserve"> </w:t>
      </w:r>
      <w:hyperlink r:id="rId41" w:history="1">
        <w:r w:rsidRPr="00F155B1">
          <w:rPr>
            <w:rStyle w:val="Hyperlink"/>
          </w:rPr>
          <w:t>https://www2.ed.gov/about/offices/list/ope/314a4allocationtableheerfii.pdf</w:t>
        </w:r>
      </w:hyperlink>
    </w:p>
  </w:endnote>
  <w:endnote w:id="47">
    <w:p w14:paraId="18F56B11" w14:textId="0F74DDE3" w:rsidR="00826399" w:rsidRDefault="00826399">
      <w:pPr>
        <w:pStyle w:val="EndnoteText"/>
      </w:pPr>
      <w:r>
        <w:rPr>
          <w:rStyle w:val="EndnoteReference"/>
        </w:rPr>
        <w:endnoteRef/>
      </w:r>
      <w:r>
        <w:t xml:space="preserve"> </w:t>
      </w:r>
      <w:hyperlink r:id="rId42" w:history="1">
        <w:r w:rsidRPr="00F155B1">
          <w:rPr>
            <w:rStyle w:val="Hyperlink"/>
          </w:rPr>
          <w:t>https://www2.ed.gov/about/offices/list/ope/314a1allocationtableheerfii.pdf</w:t>
        </w:r>
      </w:hyperlink>
    </w:p>
  </w:endnote>
  <w:endnote w:id="48">
    <w:p w14:paraId="313D6EE4" w14:textId="3C0E8F79" w:rsidR="00826399" w:rsidRDefault="00826399">
      <w:pPr>
        <w:pStyle w:val="EndnoteText"/>
      </w:pPr>
      <w:r>
        <w:rPr>
          <w:rStyle w:val="EndnoteReference"/>
        </w:rPr>
        <w:endnoteRef/>
      </w:r>
      <w:r>
        <w:t xml:space="preserve"> </w:t>
      </w:r>
      <w:hyperlink r:id="rId43" w:history="1">
        <w:r w:rsidRPr="00F155B1">
          <w:rPr>
            <w:rStyle w:val="Hyperlink"/>
          </w:rPr>
          <w:t>https://www2.ed.gov/about/offices/list/ope/314a1allocationtableheerfii.pdf</w:t>
        </w:r>
      </w:hyperlink>
    </w:p>
  </w:endnote>
  <w:endnote w:id="49">
    <w:p w14:paraId="79045FE1" w14:textId="423B8B1B" w:rsidR="00826399" w:rsidRDefault="00826399" w:rsidP="00C4677E">
      <w:pPr>
        <w:pStyle w:val="EndnoteText"/>
      </w:pPr>
      <w:r>
        <w:rPr>
          <w:rStyle w:val="EndnoteReference"/>
        </w:rPr>
        <w:endnoteRef/>
      </w:r>
      <w:r>
        <w:t xml:space="preserve"> </w:t>
      </w:r>
      <w:hyperlink r:id="rId44" w:history="1">
        <w:r w:rsidRPr="00FA3EA6">
          <w:rPr>
            <w:rStyle w:val="Hyperlink"/>
          </w:rPr>
          <w:t>https://www2.ed.gov/about/offices/list/ope/allocationstableinstitutionalportion.pdf</w:t>
        </w:r>
      </w:hyperlink>
      <w:r>
        <w:t xml:space="preserve"> and total from FFIS </w:t>
      </w:r>
    </w:p>
  </w:endnote>
  <w:endnote w:id="50">
    <w:p w14:paraId="62C42656" w14:textId="3D417A89" w:rsidR="00826399" w:rsidRDefault="00826399">
      <w:pPr>
        <w:pStyle w:val="EndnoteText"/>
      </w:pPr>
      <w:r>
        <w:rPr>
          <w:rStyle w:val="EndnoteReference"/>
        </w:rPr>
        <w:endnoteRef/>
      </w:r>
      <w:r>
        <w:t xml:space="preserve"> </w:t>
      </w:r>
      <w:hyperlink r:id="rId45" w:history="1">
        <w:r w:rsidRPr="00F155B1">
          <w:rPr>
            <w:rStyle w:val="Hyperlink"/>
          </w:rPr>
          <w:t>https://oese.ed.gov/files/2021/01/Final_ESSERII_Methodology_Table_1.5.21.pdf</w:t>
        </w:r>
      </w:hyperlink>
    </w:p>
  </w:endnote>
  <w:endnote w:id="51">
    <w:p w14:paraId="69BF978A" w14:textId="12AD8AE0" w:rsidR="00826399" w:rsidRDefault="00826399" w:rsidP="008F7685">
      <w:pPr>
        <w:pStyle w:val="EndnoteText"/>
      </w:pPr>
      <w:r>
        <w:rPr>
          <w:rStyle w:val="EndnoteReference"/>
        </w:rPr>
        <w:endnoteRef/>
      </w:r>
      <w:r>
        <w:t xml:space="preserve"> Notification of grant award from the Nevada Department of Agriculture (NDA)</w:t>
      </w:r>
    </w:p>
  </w:endnote>
  <w:endnote w:id="52">
    <w:p w14:paraId="0ECB1107" w14:textId="165411F8" w:rsidR="00826399" w:rsidRDefault="00826399" w:rsidP="008F7685">
      <w:pPr>
        <w:pStyle w:val="EndnoteText"/>
      </w:pPr>
      <w:r>
        <w:rPr>
          <w:rStyle w:val="EndnoteReference"/>
        </w:rPr>
        <w:endnoteRef/>
      </w:r>
      <w:r>
        <w:t xml:space="preserve"> </w:t>
      </w:r>
      <w:hyperlink r:id="rId46" w:history="1">
        <w:r w:rsidRPr="00FA3EA6">
          <w:rPr>
            <w:rStyle w:val="Hyperlink"/>
          </w:rPr>
          <w:t>https://fns-prod.azureedge.net/sites/default/files/resource-files/TEFAP-CARES-allocation-worksheet.pdf</w:t>
        </w:r>
      </w:hyperlink>
      <w:r>
        <w:t xml:space="preserve"> and notification of grant award from NDA </w:t>
      </w:r>
    </w:p>
  </w:endnote>
  <w:endnote w:id="53">
    <w:p w14:paraId="142754F6" w14:textId="62191462" w:rsidR="00826399" w:rsidRDefault="00826399" w:rsidP="008F7685">
      <w:pPr>
        <w:pStyle w:val="EndnoteText"/>
      </w:pPr>
      <w:r>
        <w:rPr>
          <w:rStyle w:val="EndnoteReference"/>
        </w:rPr>
        <w:endnoteRef/>
      </w:r>
      <w:r>
        <w:t xml:space="preserve"> </w:t>
      </w:r>
      <w:hyperlink r:id="rId47" w:history="1">
        <w:r w:rsidRPr="00FA3EA6">
          <w:rPr>
            <w:rStyle w:val="Hyperlink"/>
          </w:rPr>
          <w:t>https://www.fns.usda.gov/disaster/pandemic/covid-19/tefap-ffcra-allocation-worksheet</w:t>
        </w:r>
      </w:hyperlink>
      <w:r>
        <w:t xml:space="preserve"> </w:t>
      </w:r>
    </w:p>
  </w:endnote>
  <w:endnote w:id="54">
    <w:p w14:paraId="4DC64E59" w14:textId="22C9F678" w:rsidR="00826399" w:rsidRDefault="00826399">
      <w:pPr>
        <w:pStyle w:val="EndnoteText"/>
      </w:pPr>
      <w:r>
        <w:rPr>
          <w:rStyle w:val="EndnoteReference"/>
        </w:rPr>
        <w:endnoteRef/>
      </w:r>
      <w:r>
        <w:t xml:space="preserve"> Total from FFIS</w:t>
      </w:r>
    </w:p>
  </w:endnote>
  <w:endnote w:id="55">
    <w:p w14:paraId="79430D62" w14:textId="6EF13C3A" w:rsidR="00826399" w:rsidRDefault="00826399" w:rsidP="008F7685">
      <w:pPr>
        <w:pStyle w:val="EndnoteText"/>
      </w:pPr>
      <w:r>
        <w:rPr>
          <w:rStyle w:val="EndnoteReference"/>
        </w:rPr>
        <w:endnoteRef/>
      </w:r>
      <w:r>
        <w:t xml:space="preserve"> </w:t>
      </w:r>
      <w:hyperlink r:id="rId48" w:history="1">
        <w:r w:rsidRPr="007E5709">
          <w:rPr>
            <w:rStyle w:val="Hyperlink"/>
          </w:rPr>
          <w:t>https://www.fns.usda.gov/fdpir/request-funding-facility-improvements</w:t>
        </w:r>
      </w:hyperlink>
      <w:r>
        <w:t>; notification of grant award from NDA</w:t>
      </w:r>
    </w:p>
  </w:endnote>
  <w:endnote w:id="56">
    <w:p w14:paraId="7572ED83" w14:textId="761C88F9" w:rsidR="00826399" w:rsidRDefault="00826399" w:rsidP="008F7685">
      <w:pPr>
        <w:pStyle w:val="EndnoteText"/>
      </w:pPr>
      <w:r>
        <w:rPr>
          <w:rStyle w:val="EndnoteReference"/>
        </w:rPr>
        <w:endnoteRef/>
      </w:r>
      <w:r>
        <w:t xml:space="preserve"> </w:t>
      </w:r>
      <w:hyperlink r:id="rId49"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57">
    <w:p w14:paraId="21D9A77A" w14:textId="57D75344" w:rsidR="00826399" w:rsidRDefault="00826399" w:rsidP="008F7685">
      <w:pPr>
        <w:pStyle w:val="EndnoteText"/>
      </w:pPr>
      <w:r>
        <w:rPr>
          <w:rStyle w:val="EndnoteReference"/>
        </w:rPr>
        <w:endnoteRef/>
      </w:r>
      <w:r>
        <w:t xml:space="preserve"> </w:t>
      </w:r>
      <w:hyperlink r:id="rId50"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58">
    <w:p w14:paraId="6FDFAA4D" w14:textId="0DFD05DE" w:rsidR="00826399" w:rsidRDefault="00826399" w:rsidP="00C66CC8">
      <w:pPr>
        <w:pStyle w:val="EndnoteText"/>
      </w:pPr>
      <w:r>
        <w:rPr>
          <w:rStyle w:val="EndnoteReference"/>
        </w:rPr>
        <w:endnoteRef/>
      </w:r>
      <w:r>
        <w:t xml:space="preserve"> </w:t>
      </w:r>
      <w:hyperlink r:id="rId51" w:history="1">
        <w:r w:rsidRPr="00527DB4">
          <w:rPr>
            <w:rStyle w:val="Hyperlink"/>
          </w:rPr>
          <w:t>https://www.samhsa.gov/sites/default/files/covid19-programs-funded-samhsa.pdf</w:t>
        </w:r>
      </w:hyperlink>
      <w:r>
        <w:t>; notification of grant award from DPBH</w:t>
      </w:r>
    </w:p>
  </w:endnote>
  <w:endnote w:id="59">
    <w:p w14:paraId="47AE9D8E" w14:textId="198E11B5" w:rsidR="00826399" w:rsidRDefault="00826399" w:rsidP="00C66CC8">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60">
    <w:p w14:paraId="692D9C3A" w14:textId="187DE4B3" w:rsidR="00826399" w:rsidRDefault="00826399" w:rsidP="00C66CC8">
      <w:pPr>
        <w:pStyle w:val="EndnoteText"/>
      </w:pPr>
      <w:r>
        <w:rPr>
          <w:rStyle w:val="EndnoteReference"/>
        </w:rPr>
        <w:endnoteRef/>
      </w:r>
      <w:r>
        <w:t xml:space="preserve"> </w:t>
      </w:r>
      <w:hyperlink r:id="rId52" w:history="1">
        <w:r w:rsidRPr="00FA3EA6">
          <w:rPr>
            <w:rStyle w:val="Hyperlink"/>
          </w:rPr>
          <w:t>https://bhw.hrsa.gov/grants/covid-19-workforce-telehealth-fy2020-awards/area-health</w:t>
        </w:r>
      </w:hyperlink>
      <w:r>
        <w:t xml:space="preserve"> </w:t>
      </w:r>
    </w:p>
  </w:endnote>
  <w:endnote w:id="61">
    <w:p w14:paraId="46CF6936" w14:textId="194E545D" w:rsidR="00826399" w:rsidRDefault="00826399" w:rsidP="00C66CC8">
      <w:pPr>
        <w:pStyle w:val="EndnoteText"/>
      </w:pPr>
      <w:r>
        <w:rPr>
          <w:rStyle w:val="EndnoteReference"/>
        </w:rPr>
        <w:endnoteRef/>
      </w:r>
      <w:r>
        <w:t xml:space="preserve"> </w:t>
      </w:r>
      <w:hyperlink r:id="rId53" w:history="1">
        <w:r w:rsidRPr="00FA3EA6">
          <w:rPr>
            <w:rStyle w:val="Hyperlink"/>
          </w:rPr>
          <w:t>https://taggs.hhs.gov/Coronavirus</w:t>
        </w:r>
      </w:hyperlink>
      <w:r>
        <w:t xml:space="preserve"> CFDA 93.391</w:t>
      </w:r>
    </w:p>
  </w:endnote>
  <w:endnote w:id="62">
    <w:p w14:paraId="1EDDA774" w14:textId="15C2D8E7" w:rsidR="00826399" w:rsidRDefault="00826399">
      <w:pPr>
        <w:pStyle w:val="EndnoteText"/>
      </w:pPr>
      <w:r>
        <w:rPr>
          <w:rStyle w:val="EndnoteReference"/>
        </w:rPr>
        <w:endnoteRef/>
      </w:r>
      <w:r>
        <w:t xml:space="preserve"> </w:t>
      </w:r>
      <w:hyperlink r:id="rId54" w:history="1">
        <w:r w:rsidRPr="00976AC9">
          <w:rPr>
            <w:rStyle w:val="Hyperlink"/>
          </w:rPr>
          <w:t>https://www.cdc.gov/coronavirus/2019-ncov/downloads/php/funding-update.pdf</w:t>
        </w:r>
      </w:hyperlink>
    </w:p>
  </w:endnote>
  <w:endnote w:id="63">
    <w:p w14:paraId="688C47CB" w14:textId="74CF9082" w:rsidR="00826399" w:rsidRDefault="00826399" w:rsidP="00C66CC8">
      <w:pPr>
        <w:pStyle w:val="EndnoteText"/>
      </w:pPr>
      <w:r>
        <w:rPr>
          <w:rStyle w:val="EndnoteReference"/>
        </w:rPr>
        <w:endnoteRef/>
      </w:r>
      <w:r>
        <w:t xml:space="preserve"> </w:t>
      </w:r>
      <w:hyperlink r:id="rId55" w:history="1">
        <w:r w:rsidRPr="00FA3EA6">
          <w:rPr>
            <w:rStyle w:val="Hyperlink"/>
          </w:rPr>
          <w:t>https://acl.gov/sites/default/files/about-acl/2020-04/ACL%20State%20by%20State%20Tribe%20and%20CIL%20CARES%20Supplemental%20Awards%20Tables%2004.21.20.pdf</w:t>
        </w:r>
      </w:hyperlink>
      <w:r>
        <w:t xml:space="preserve"> </w:t>
      </w:r>
    </w:p>
  </w:endnote>
  <w:endnote w:id="64">
    <w:p w14:paraId="1A610C52" w14:textId="64D92E64" w:rsidR="00826399" w:rsidRDefault="00826399" w:rsidP="00C66CC8">
      <w:pPr>
        <w:pStyle w:val="EndnoteText"/>
      </w:pPr>
      <w:r>
        <w:rPr>
          <w:rStyle w:val="EndnoteReference"/>
        </w:rPr>
        <w:endnoteRef/>
      </w:r>
      <w:r>
        <w:t xml:space="preserve"> </w:t>
      </w:r>
      <w:hyperlink r:id="rId56" w:history="1">
        <w:r w:rsidRPr="00FA3EA6">
          <w:rPr>
            <w:rStyle w:val="Hyperlink"/>
          </w:rPr>
          <w:t>https://www.acf.hhs.gov/occ/resource/2020-cares-act-ccdbg-supplemental-funding-allocations-for-states-and-territories</w:t>
        </w:r>
      </w:hyperlink>
      <w:r>
        <w:t xml:space="preserve"> </w:t>
      </w:r>
    </w:p>
  </w:endnote>
  <w:endnote w:id="65">
    <w:p w14:paraId="7B40C28E" w14:textId="1F0A1D84" w:rsidR="00826399" w:rsidRDefault="00826399" w:rsidP="00C66CC8">
      <w:pPr>
        <w:pStyle w:val="EndnoteText"/>
      </w:pPr>
      <w:r>
        <w:rPr>
          <w:rStyle w:val="EndnoteReference"/>
        </w:rPr>
        <w:endnoteRef/>
      </w:r>
      <w:r>
        <w:t xml:space="preserve"> Two streams: one award for $515k </w:t>
      </w:r>
      <w:hyperlink r:id="rId57" w:history="1">
        <w:r w:rsidRPr="00FA3EA6">
          <w:rPr>
            <w:rStyle w:val="Hyperlink"/>
          </w:rPr>
          <w:t>https://www.acf.hhs.gov/occ/resource/2020-cares-act-ccdbg-supplemental-funding-allocations-for-states-and-territories</w:t>
        </w:r>
      </w:hyperlink>
      <w:r>
        <w:t xml:space="preserve">; and $6.254 million: </w:t>
      </w:r>
      <w:hyperlink r:id="rId58" w:history="1">
        <w:r w:rsidRPr="00FA3EA6">
          <w:rPr>
            <w:rStyle w:val="Hyperlink"/>
          </w:rPr>
          <w:t>https://bphc.hrsa.gov/emergency-response/coronavirus-cares-FY2020-awards/nv</w:t>
        </w:r>
      </w:hyperlink>
      <w:r>
        <w:t xml:space="preserve">  </w:t>
      </w:r>
    </w:p>
  </w:endnote>
  <w:endnote w:id="66">
    <w:p w14:paraId="1F304BD9" w14:textId="016BEA75" w:rsidR="00826399" w:rsidRDefault="00826399" w:rsidP="00C66CC8">
      <w:pPr>
        <w:pStyle w:val="EndnoteText"/>
      </w:pPr>
      <w:r>
        <w:rPr>
          <w:rStyle w:val="EndnoteReference"/>
        </w:rPr>
        <w:endnoteRef/>
      </w:r>
      <w:r>
        <w:t xml:space="preserve"> </w:t>
      </w:r>
      <w:hyperlink r:id="rId59" w:history="1">
        <w:r w:rsidRPr="00FA3EA6">
          <w:rPr>
            <w:rStyle w:val="Hyperlink"/>
          </w:rPr>
          <w:t>https://bphc.hrsa.gov/emergency-response/expanding-capacity-coronavirus-testing-FY2020-awards/nv</w:t>
        </w:r>
      </w:hyperlink>
      <w:r>
        <w:t xml:space="preserve"> </w:t>
      </w:r>
    </w:p>
  </w:endnote>
  <w:endnote w:id="67">
    <w:p w14:paraId="7AA23655" w14:textId="69F4B5BF" w:rsidR="00826399" w:rsidRDefault="00826399" w:rsidP="00C66CC8">
      <w:pPr>
        <w:pStyle w:val="EndnoteText"/>
      </w:pPr>
      <w:r>
        <w:rPr>
          <w:rStyle w:val="EndnoteReference"/>
        </w:rPr>
        <w:endnoteRef/>
      </w:r>
      <w:r>
        <w:t xml:space="preserve"> </w:t>
      </w:r>
      <w:hyperlink r:id="rId60" w:history="1">
        <w:r w:rsidRPr="00FA3EA6">
          <w:rPr>
            <w:rStyle w:val="Hyperlink"/>
          </w:rPr>
          <w:t>https://www.acf.hhs.gov/sites/default/files/ocs/comm_csbg_cares_act_supplemental_projected_allocations_fy2020.pdf</w:t>
        </w:r>
      </w:hyperlink>
      <w:r>
        <w:t xml:space="preserve"> </w:t>
      </w:r>
    </w:p>
  </w:endnote>
  <w:endnote w:id="68">
    <w:p w14:paraId="6716D069" w14:textId="15B57523" w:rsidR="00826399" w:rsidRDefault="00826399">
      <w:pPr>
        <w:pStyle w:val="EndnoteText"/>
      </w:pPr>
      <w:r>
        <w:rPr>
          <w:rStyle w:val="EndnoteReference"/>
        </w:rPr>
        <w:endnoteRef/>
      </w:r>
      <w:r>
        <w:t xml:space="preserve"> </w:t>
      </w:r>
      <w:hyperlink r:id="rId61" w:history="1">
        <w:r w:rsidRPr="00E64591">
          <w:rPr>
            <w:rStyle w:val="Hyperlink"/>
          </w:rPr>
          <w:t>https://www.cdc.gov/coronavirus/2019-ncov/downloads/php/funding-update.pdf</w:t>
        </w:r>
      </w:hyperlink>
    </w:p>
  </w:endnote>
  <w:endnote w:id="69">
    <w:p w14:paraId="24D5C961" w14:textId="325A303B" w:rsidR="00826399" w:rsidRDefault="00826399">
      <w:pPr>
        <w:pStyle w:val="EndnoteText"/>
      </w:pPr>
      <w:r>
        <w:rPr>
          <w:rStyle w:val="EndnoteReference"/>
        </w:rPr>
        <w:endnoteRef/>
      </w:r>
      <w:r>
        <w:t xml:space="preserve"> </w:t>
      </w:r>
      <w:hyperlink r:id="rId62" w:history="1">
        <w:r w:rsidRPr="00383967">
          <w:rPr>
            <w:rStyle w:val="Hyperlink"/>
          </w:rPr>
          <w:t>https://www.cdc.gov/coronavirus/2019-ncov/downloads/php/funding-update.pdf?deliveryName=USCDC_1268-DM27257</w:t>
        </w:r>
      </w:hyperlink>
      <w:r>
        <w:t xml:space="preserve"> and FFIS</w:t>
      </w:r>
    </w:p>
  </w:endnote>
  <w:endnote w:id="70">
    <w:p w14:paraId="4255AACD" w14:textId="7A4A14D5" w:rsidR="00826399" w:rsidRDefault="00826399" w:rsidP="00C66CC8">
      <w:pPr>
        <w:pStyle w:val="EndnoteText"/>
      </w:pPr>
      <w:r>
        <w:rPr>
          <w:rStyle w:val="EndnoteReference"/>
        </w:rPr>
        <w:endnoteRef/>
      </w:r>
      <w:r>
        <w:t xml:space="preserve"> </w:t>
      </w:r>
      <w:hyperlink r:id="rId63" w:history="1">
        <w:r w:rsidRPr="00FA3EA6">
          <w:rPr>
            <w:rStyle w:val="Hyperlink"/>
          </w:rPr>
          <w:t>https://taggs.hhs.gov/Coronavirus</w:t>
        </w:r>
      </w:hyperlink>
      <w:r>
        <w:t xml:space="preserve"> CFDA 93.557</w:t>
      </w:r>
    </w:p>
  </w:endnote>
  <w:endnote w:id="71">
    <w:p w14:paraId="552EB4D9" w14:textId="1D8577BB" w:rsidR="00826399" w:rsidRDefault="00826399" w:rsidP="00C66CC8">
      <w:pPr>
        <w:pStyle w:val="EndnoteText"/>
      </w:pPr>
      <w:r>
        <w:rPr>
          <w:rStyle w:val="EndnoteReference"/>
        </w:rPr>
        <w:endnoteRef/>
      </w:r>
      <w:r>
        <w:t xml:space="preserve"> </w:t>
      </w:r>
      <w:hyperlink r:id="rId64" w:history="1">
        <w:r w:rsidRPr="00FA3EA6">
          <w:rPr>
            <w:rStyle w:val="Hyperlink"/>
          </w:rPr>
          <w:t>https://www.cdc.gov/coronavirus/2019-ncov/downloads/php/funding-update.pdf</w:t>
        </w:r>
      </w:hyperlink>
    </w:p>
  </w:endnote>
  <w:endnote w:id="72">
    <w:p w14:paraId="1EDD2691" w14:textId="264DB978" w:rsidR="00826399" w:rsidRDefault="00826399" w:rsidP="00C66CC8">
      <w:pPr>
        <w:pStyle w:val="EndnoteText"/>
      </w:pPr>
      <w:r>
        <w:rPr>
          <w:rStyle w:val="EndnoteReference"/>
        </w:rPr>
        <w:endnoteRef/>
      </w:r>
      <w:r>
        <w:t xml:space="preserve"> </w:t>
      </w:r>
      <w:hyperlink r:id="rId65" w:history="1">
        <w:r w:rsidRPr="00FA3EA6">
          <w:rPr>
            <w:rStyle w:val="Hyperlink"/>
          </w:rPr>
          <w:t>https://www.samhsa.gov/grants/awards/2020/FG-20-006</w:t>
        </w:r>
      </w:hyperlink>
    </w:p>
  </w:endnote>
  <w:endnote w:id="73">
    <w:p w14:paraId="43436A1D" w14:textId="226F0C8E" w:rsidR="00826399" w:rsidRDefault="00826399">
      <w:pPr>
        <w:pStyle w:val="EndnoteText"/>
      </w:pPr>
      <w:r>
        <w:rPr>
          <w:rStyle w:val="EndnoteReference"/>
        </w:rPr>
        <w:endnoteRef/>
      </w:r>
      <w:r>
        <w:t xml:space="preserve"> </w:t>
      </w:r>
      <w:hyperlink r:id="rId66" w:history="1">
        <w:r w:rsidRPr="000B4DEA">
          <w:rPr>
            <w:rStyle w:val="Hyperlink"/>
          </w:rPr>
          <w:t>https://www.cdc.gov/coronavirus/2019-ncov/downloads/php/funding-update.pdf</w:t>
        </w:r>
      </w:hyperlink>
    </w:p>
  </w:endnote>
  <w:endnote w:id="74">
    <w:p w14:paraId="540FD85D" w14:textId="2F19AAC9" w:rsidR="00826399" w:rsidRDefault="00826399" w:rsidP="00C66CC8">
      <w:pPr>
        <w:pStyle w:val="EndnoteText"/>
      </w:pPr>
      <w:r>
        <w:rPr>
          <w:rStyle w:val="EndnoteReference"/>
        </w:rPr>
        <w:endnoteRef/>
      </w:r>
      <w:r>
        <w:t xml:space="preserve"> </w:t>
      </w:r>
      <w:hyperlink r:id="rId67" w:history="1">
        <w:r w:rsidRPr="00FA3EA6">
          <w:rPr>
            <w:rStyle w:val="Hyperlink"/>
          </w:rPr>
          <w:t>https://www.cdc.gov/coronavirus/2019-ncov/downloads/php/funding-update.pdf</w:t>
        </w:r>
      </w:hyperlink>
    </w:p>
  </w:endnote>
  <w:endnote w:id="75">
    <w:p w14:paraId="256B9D90" w14:textId="32D72BBF" w:rsidR="00826399" w:rsidRDefault="00826399"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6">
    <w:p w14:paraId="768F000F" w14:textId="55DB442B" w:rsidR="00826399" w:rsidRDefault="00826399">
      <w:pPr>
        <w:pStyle w:val="EndnoteText"/>
      </w:pPr>
      <w:r>
        <w:rPr>
          <w:rStyle w:val="EndnoteReference"/>
        </w:rPr>
        <w:endnoteRef/>
      </w:r>
      <w:r>
        <w:t xml:space="preserve"> </w:t>
      </w:r>
      <w:hyperlink r:id="rId68" w:history="1">
        <w:r w:rsidRPr="000B4DEA">
          <w:rPr>
            <w:rStyle w:val="Hyperlink"/>
          </w:rPr>
          <w:t>https://www.cdc.gov/coronavirus/2019-ncov/downloads/php/funding-update.pdf</w:t>
        </w:r>
      </w:hyperlink>
    </w:p>
  </w:endnote>
  <w:endnote w:id="77">
    <w:p w14:paraId="5D4391C5" w14:textId="73039DAC" w:rsidR="00826399" w:rsidRDefault="00826399" w:rsidP="00C66CC8">
      <w:pPr>
        <w:pStyle w:val="EndnoteText"/>
      </w:pPr>
      <w:r>
        <w:rPr>
          <w:rStyle w:val="EndnoteReference"/>
        </w:rPr>
        <w:endnoteRef/>
      </w:r>
      <w:r>
        <w:t xml:space="preserve"> </w:t>
      </w:r>
      <w:hyperlink r:id="rId69" w:history="1">
        <w:r w:rsidRPr="00FA3EA6">
          <w:rPr>
            <w:rStyle w:val="Hyperlink"/>
          </w:rPr>
          <w:t>https://mcusercontent.com/5541ed27d4e7e859f01d1c31d/files/1ad63075-832c-48ce-9737-c29ce8b5359c/7_CAREs_Act_Family_Violence_Prevention_Services_Allocations.pdf</w:t>
        </w:r>
      </w:hyperlink>
    </w:p>
  </w:endnote>
  <w:endnote w:id="78">
    <w:p w14:paraId="4C2D1CC4" w14:textId="5CE3550A" w:rsidR="00826399" w:rsidRDefault="00826399" w:rsidP="00C66CC8">
      <w:pPr>
        <w:pStyle w:val="EndnoteText"/>
      </w:pPr>
      <w:r>
        <w:rPr>
          <w:rStyle w:val="EndnoteReference"/>
        </w:rPr>
        <w:endnoteRef/>
      </w:r>
      <w:r>
        <w:t xml:space="preserve"> </w:t>
      </w:r>
      <w:hyperlink r:id="rId70"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79">
    <w:p w14:paraId="406B1E21" w14:textId="03B61FDF" w:rsidR="00826399" w:rsidRDefault="00826399" w:rsidP="00C66CC8">
      <w:pPr>
        <w:pStyle w:val="EndnoteText"/>
      </w:pPr>
      <w:r>
        <w:rPr>
          <w:rStyle w:val="EndnoteReference"/>
        </w:rPr>
        <w:endnoteRef/>
      </w:r>
      <w:r>
        <w:t xml:space="preserve"> </w:t>
      </w:r>
      <w:hyperlink r:id="rId71"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80">
    <w:p w14:paraId="5DB6E018" w14:textId="6503B99A" w:rsidR="00826399" w:rsidRDefault="00826399" w:rsidP="00C66CC8">
      <w:pPr>
        <w:pStyle w:val="EndnoteText"/>
      </w:pPr>
      <w:r>
        <w:rPr>
          <w:rStyle w:val="EndnoteReference"/>
        </w:rPr>
        <w:endnoteRef/>
      </w:r>
      <w:r>
        <w:t xml:space="preserve"> </w:t>
      </w:r>
      <w:hyperlink r:id="rId72" w:history="1">
        <w:r w:rsidRPr="00FA3EA6">
          <w:rPr>
            <w:rStyle w:val="Hyperlink"/>
          </w:rPr>
          <w:t>https://bhw.hrsa.gov/grants/covid-19-workforce-telehealth-fy2020-awards/geriatrics</w:t>
        </w:r>
      </w:hyperlink>
      <w:r>
        <w:t xml:space="preserve"> </w:t>
      </w:r>
    </w:p>
  </w:endnote>
  <w:endnote w:id="81">
    <w:p w14:paraId="2C68037E" w14:textId="3812DFC2" w:rsidR="00826399" w:rsidRDefault="00826399" w:rsidP="00C66CC8">
      <w:pPr>
        <w:pStyle w:val="EndnoteText"/>
      </w:pPr>
      <w:r>
        <w:rPr>
          <w:rStyle w:val="EndnoteReference"/>
        </w:rPr>
        <w:endnoteRef/>
      </w:r>
      <w:r>
        <w:t xml:space="preserve"> </w:t>
      </w:r>
      <w:hyperlink r:id="rId73" w:history="1">
        <w:r w:rsidRPr="00FA3EA6">
          <w:rPr>
            <w:rStyle w:val="Hyperlink"/>
          </w:rPr>
          <w:t>https://ffis.org/sites/default/files/public/fy20_cares_act_head_start_table_for_750_million.pdf</w:t>
        </w:r>
      </w:hyperlink>
      <w:r>
        <w:t xml:space="preserve"> and FFIS </w:t>
      </w:r>
    </w:p>
  </w:endnote>
  <w:endnote w:id="82">
    <w:p w14:paraId="5494CCC2" w14:textId="1D888835" w:rsidR="00826399" w:rsidRDefault="00826399" w:rsidP="00C66CC8">
      <w:pPr>
        <w:pStyle w:val="EndnoteText"/>
      </w:pPr>
      <w:r>
        <w:rPr>
          <w:rStyle w:val="EndnoteReference"/>
        </w:rPr>
        <w:endnoteRef/>
      </w:r>
      <w:r>
        <w:t xml:space="preserve"> </w:t>
      </w:r>
      <w:hyperlink r:id="rId74" w:history="1">
        <w:r w:rsidRPr="00FA3EA6">
          <w:rPr>
            <w:rStyle w:val="Hyperlink"/>
          </w:rPr>
          <w:t>https://www.phe.gov/emergency/events/COVID19/HPP/Pages/overview.aspx</w:t>
        </w:r>
      </w:hyperlink>
      <w:r>
        <w:t xml:space="preserve"> </w:t>
      </w:r>
    </w:p>
  </w:endnote>
  <w:endnote w:id="83">
    <w:p w14:paraId="0A439803" w14:textId="14BFFA33" w:rsidR="00826399" w:rsidRDefault="00826399" w:rsidP="00C66CC8">
      <w:pPr>
        <w:pStyle w:val="EndnoteText"/>
      </w:pPr>
      <w:r>
        <w:rPr>
          <w:rStyle w:val="EndnoteReference"/>
        </w:rPr>
        <w:endnoteRef/>
      </w:r>
      <w:r>
        <w:t xml:space="preserve"> Notification of grant award from DPBH</w:t>
      </w:r>
    </w:p>
  </w:endnote>
  <w:endnote w:id="84">
    <w:p w14:paraId="7D3ABAB5" w14:textId="2BF949C4" w:rsidR="00826399" w:rsidRDefault="00826399" w:rsidP="00C66CC8">
      <w:pPr>
        <w:pStyle w:val="EndnoteText"/>
      </w:pPr>
      <w:r>
        <w:rPr>
          <w:rStyle w:val="EndnoteReference"/>
        </w:rPr>
        <w:endnoteRef/>
      </w:r>
      <w:r>
        <w:t xml:space="preserve"> </w:t>
      </w:r>
      <w:hyperlink r:id="rId75" w:history="1">
        <w:r w:rsidRPr="00FA3EA6">
          <w:rPr>
            <w:rStyle w:val="Hyperlink"/>
          </w:rPr>
          <w:t>https://www.cdc.gov/coronavirus/2019-ncov/downloads/php/funding-update.pdf</w:t>
        </w:r>
      </w:hyperlink>
    </w:p>
  </w:endnote>
  <w:endnote w:id="85">
    <w:p w14:paraId="7BAF46D0" w14:textId="2F39CDB1" w:rsidR="00826399" w:rsidRDefault="00826399"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86">
    <w:p w14:paraId="3EBEB986" w14:textId="10381721" w:rsidR="00826399" w:rsidRDefault="00826399" w:rsidP="00C66CC8">
      <w:pPr>
        <w:pStyle w:val="EndnoteText"/>
      </w:pPr>
      <w:r>
        <w:rPr>
          <w:rStyle w:val="EndnoteReference"/>
        </w:rPr>
        <w:endnoteRef/>
      </w:r>
      <w:r>
        <w:t xml:space="preserve"> </w:t>
      </w:r>
      <w:hyperlink r:id="rId76" w:history="1">
        <w:r w:rsidRPr="00FA3EA6">
          <w:rPr>
            <w:rStyle w:val="Hyperlink"/>
          </w:rPr>
          <w:t>https://www.acf.hhs.gov/sites/default/files/ocs/comm_liheap_supplreleasedclstatesterrs_fy2020.pdf</w:t>
        </w:r>
      </w:hyperlink>
    </w:p>
  </w:endnote>
  <w:endnote w:id="87">
    <w:p w14:paraId="7D0BC5B2" w14:textId="5B3701B3" w:rsidR="00826399" w:rsidRDefault="00826399">
      <w:pPr>
        <w:pStyle w:val="EndnoteText"/>
      </w:pPr>
      <w:r>
        <w:rPr>
          <w:rStyle w:val="EndnoteReference"/>
        </w:rPr>
        <w:endnoteRef/>
      </w:r>
      <w:r>
        <w:t xml:space="preserve"> Notification of grant award from </w:t>
      </w:r>
      <w:r w:rsidRPr="00A569A6">
        <w:t>DPBH</w:t>
      </w:r>
    </w:p>
  </w:endnote>
  <w:endnote w:id="88">
    <w:p w14:paraId="59710CCE" w14:textId="7B0DF2FD" w:rsidR="00826399" w:rsidRDefault="00826399" w:rsidP="00C66CC8">
      <w:pPr>
        <w:pStyle w:val="EndnoteText"/>
      </w:pPr>
      <w:r>
        <w:rPr>
          <w:rStyle w:val="EndnoteReference"/>
        </w:rPr>
        <w:endnoteRef/>
      </w:r>
      <w:r>
        <w:t xml:space="preserve"> </w:t>
      </w:r>
      <w:hyperlink r:id="rId77" w:history="1">
        <w:r w:rsidRPr="00FA3EA6">
          <w:rPr>
            <w:rStyle w:val="Hyperlink"/>
          </w:rPr>
          <w:t>https://acl.gov/about-acl/older-americans-act-oaa</w:t>
        </w:r>
      </w:hyperlink>
      <w:r>
        <w:t xml:space="preserve"> and FFIS</w:t>
      </w:r>
    </w:p>
  </w:endnote>
  <w:endnote w:id="89">
    <w:p w14:paraId="78C8D3F4" w14:textId="5128F4BA" w:rsidR="00826399" w:rsidRDefault="00826399" w:rsidP="00C66CC8">
      <w:pPr>
        <w:pStyle w:val="EndnoteText"/>
      </w:pPr>
      <w:r>
        <w:rPr>
          <w:rStyle w:val="EndnoteReference"/>
        </w:rPr>
        <w:endnoteRef/>
      </w:r>
      <w:r>
        <w:t xml:space="preserve"> </w:t>
      </w:r>
      <w:hyperlink r:id="rId78" w:history="1">
        <w:r w:rsidRPr="00FA3EA6">
          <w:rPr>
            <w:rStyle w:val="Hyperlink"/>
          </w:rPr>
          <w:t>https://acl.gov/about-acl/older-americans-act-oaa</w:t>
        </w:r>
      </w:hyperlink>
      <w:r>
        <w:t xml:space="preserve"> and FFIS</w:t>
      </w:r>
    </w:p>
  </w:endnote>
  <w:endnote w:id="90">
    <w:p w14:paraId="507111FD" w14:textId="7AFCB470" w:rsidR="00826399" w:rsidRDefault="00826399" w:rsidP="00C66CC8">
      <w:pPr>
        <w:pStyle w:val="EndnoteText"/>
      </w:pPr>
      <w:r>
        <w:rPr>
          <w:rStyle w:val="EndnoteReference"/>
        </w:rPr>
        <w:endnoteRef/>
      </w:r>
      <w:r>
        <w:t xml:space="preserve"> </w:t>
      </w:r>
      <w:hyperlink r:id="rId79" w:history="1">
        <w:r w:rsidRPr="00FA3EA6">
          <w:rPr>
            <w:rStyle w:val="Hyperlink"/>
          </w:rPr>
          <w:t>https://acl.gov/about-acl/older-americans-act-oaa</w:t>
        </w:r>
      </w:hyperlink>
      <w:r>
        <w:t xml:space="preserve"> and FFIS </w:t>
      </w:r>
    </w:p>
  </w:endnote>
  <w:endnote w:id="91">
    <w:p w14:paraId="553FA9B5" w14:textId="774602D6" w:rsidR="00826399" w:rsidRDefault="00826399" w:rsidP="00C66CC8">
      <w:pPr>
        <w:pStyle w:val="EndnoteText"/>
      </w:pPr>
      <w:r>
        <w:rPr>
          <w:rStyle w:val="EndnoteReference"/>
        </w:rPr>
        <w:endnoteRef/>
      </w:r>
      <w:r>
        <w:t xml:space="preserve"> </w:t>
      </w:r>
      <w:hyperlink r:id="rId80" w:history="1">
        <w:r w:rsidRPr="00FA3EA6">
          <w:rPr>
            <w:rStyle w:val="Hyperlink"/>
          </w:rPr>
          <w:t>https://acl.gov/sites/default/files/about-acl/2020-04/ACL%20State%20by%20State%20Tribe%20and%20CIL%20CARES%20Supplemental%20Awards%20Tables%2004.21.20.pdf</w:t>
        </w:r>
      </w:hyperlink>
      <w:r>
        <w:t xml:space="preserve"> and FFIS</w:t>
      </w:r>
    </w:p>
  </w:endnote>
  <w:endnote w:id="92">
    <w:p w14:paraId="63EBFD3B" w14:textId="0BF6203B" w:rsidR="00826399" w:rsidRDefault="00826399" w:rsidP="00C66CC8">
      <w:pPr>
        <w:pStyle w:val="EndnoteText"/>
      </w:pPr>
      <w:r>
        <w:rPr>
          <w:rStyle w:val="EndnoteReference"/>
        </w:rPr>
        <w:endnoteRef/>
      </w:r>
      <w:r>
        <w:t xml:space="preserve"> </w:t>
      </w:r>
      <w:hyperlink r:id="rId81"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93">
    <w:p w14:paraId="216E6196" w14:textId="5B5F3D91" w:rsidR="00826399" w:rsidRDefault="00826399" w:rsidP="00C66CC8">
      <w:pPr>
        <w:pStyle w:val="EndnoteText"/>
      </w:pPr>
      <w:r>
        <w:rPr>
          <w:rStyle w:val="EndnoteReference"/>
        </w:rPr>
        <w:endnoteRef/>
      </w:r>
      <w:r>
        <w:t xml:space="preserve"> </w:t>
      </w:r>
      <w:hyperlink r:id="rId82"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94">
    <w:p w14:paraId="1A86A79C" w14:textId="3F470B41" w:rsidR="00826399" w:rsidRDefault="00826399" w:rsidP="00C66CC8">
      <w:pPr>
        <w:pStyle w:val="EndnoteText"/>
      </w:pPr>
      <w:r>
        <w:rPr>
          <w:rStyle w:val="EndnoteReference"/>
        </w:rPr>
        <w:endnoteRef/>
      </w:r>
      <w:r>
        <w:t xml:space="preserve"> </w:t>
      </w:r>
      <w:hyperlink r:id="rId83" w:history="1">
        <w:r w:rsidRPr="00FA3EA6">
          <w:rPr>
            <w:rStyle w:val="Hyperlink"/>
          </w:rPr>
          <w:t>https://www.cdc.gov/coronavirus/2019-ncov/downloads/php/funding-update.pdf</w:t>
        </w:r>
      </w:hyperlink>
      <w:r>
        <w:t xml:space="preserve"> </w:t>
      </w:r>
    </w:p>
  </w:endnote>
  <w:endnote w:id="95">
    <w:p w14:paraId="686E2BE2" w14:textId="1B9565C4" w:rsidR="00826399" w:rsidRDefault="00826399" w:rsidP="00C66CC8">
      <w:pPr>
        <w:pStyle w:val="EndnoteText"/>
      </w:pPr>
      <w:r>
        <w:rPr>
          <w:rStyle w:val="EndnoteReference"/>
        </w:rPr>
        <w:endnoteRef/>
      </w:r>
      <w:r>
        <w:t xml:space="preserve"> </w:t>
      </w:r>
      <w:hyperlink r:id="rId84" w:anchor="veteran" w:history="1">
        <w:r w:rsidRPr="00FA3EA6">
          <w:rPr>
            <w:rStyle w:val="Hyperlink"/>
          </w:rPr>
          <w:t>https://bhw.hrsa.gov/grants/covid-19-workforce-telehealth-fy2020-awards/nepqr#veteran</w:t>
        </w:r>
      </w:hyperlink>
      <w:r>
        <w:t xml:space="preserve"> </w:t>
      </w:r>
    </w:p>
  </w:endnote>
  <w:endnote w:id="96">
    <w:p w14:paraId="0E0A09DE" w14:textId="5794C32F" w:rsidR="00826399" w:rsidRDefault="00826399" w:rsidP="00C66CC8">
      <w:pPr>
        <w:pStyle w:val="EndnoteText"/>
      </w:pPr>
      <w:r>
        <w:rPr>
          <w:rStyle w:val="EndnoteReference"/>
        </w:rPr>
        <w:endnoteRef/>
      </w:r>
      <w:r>
        <w:t xml:space="preserve"> </w:t>
      </w:r>
      <w:hyperlink r:id="rId85" w:history="1">
        <w:r w:rsidRPr="00FA3EA6">
          <w:rPr>
            <w:rStyle w:val="Hyperlink"/>
          </w:rPr>
          <w:t>https://taggs.hhs.gov/Coronavirus</w:t>
        </w:r>
      </w:hyperlink>
      <w:r>
        <w:t xml:space="preserve"> CFDA 93.623</w:t>
      </w:r>
    </w:p>
  </w:endnote>
  <w:endnote w:id="97">
    <w:p w14:paraId="1CAA576C" w14:textId="6FAC7568" w:rsidR="00826399" w:rsidRDefault="00826399" w:rsidP="00C66CC8">
      <w:pPr>
        <w:pStyle w:val="EndnoteText"/>
      </w:pPr>
      <w:r>
        <w:rPr>
          <w:rStyle w:val="EndnoteReference"/>
        </w:rPr>
        <w:endnoteRef/>
      </w:r>
      <w:r>
        <w:t xml:space="preserve"> </w:t>
      </w:r>
      <w:hyperlink r:id="rId86" w:history="1">
        <w:r w:rsidRPr="00FA3EA6">
          <w:rPr>
            <w:rStyle w:val="Hyperlink"/>
          </w:rPr>
          <w:t>https://www.hrsa.gov/rural-health/coronavirus/rural-health-clinics-covid-19-testing-fy20-awards</w:t>
        </w:r>
      </w:hyperlink>
      <w:r>
        <w:t xml:space="preserve"> </w:t>
      </w:r>
    </w:p>
  </w:endnote>
  <w:endnote w:id="98">
    <w:p w14:paraId="07C1EDF7" w14:textId="154C1752" w:rsidR="00826399" w:rsidRDefault="00826399" w:rsidP="00C66CC8">
      <w:pPr>
        <w:pStyle w:val="EndnoteText"/>
      </w:pPr>
      <w:r>
        <w:rPr>
          <w:rStyle w:val="EndnoteReference"/>
        </w:rPr>
        <w:endnoteRef/>
      </w:r>
      <w:r>
        <w:t xml:space="preserve"> </w:t>
      </w:r>
      <w:hyperlink r:id="rId87" w:history="1">
        <w:r w:rsidRPr="00FA3EA6">
          <w:rPr>
            <w:rStyle w:val="Hyperlink"/>
          </w:rPr>
          <w:t>https://hab.hrsa.gov/coronavirus/cares-FY2020-awards/part-a</w:t>
        </w:r>
      </w:hyperlink>
      <w:r>
        <w:t xml:space="preserve"> </w:t>
      </w:r>
    </w:p>
  </w:endnote>
  <w:endnote w:id="99">
    <w:p w14:paraId="17CDF309" w14:textId="54124319" w:rsidR="00826399" w:rsidRDefault="00826399" w:rsidP="00C66CC8">
      <w:pPr>
        <w:pStyle w:val="EndnoteText"/>
      </w:pPr>
      <w:r>
        <w:rPr>
          <w:rStyle w:val="EndnoteReference"/>
        </w:rPr>
        <w:endnoteRef/>
      </w:r>
      <w:r>
        <w:t xml:space="preserve"> </w:t>
      </w:r>
      <w:hyperlink r:id="rId88" w:history="1">
        <w:r w:rsidRPr="00FA3EA6">
          <w:rPr>
            <w:rStyle w:val="Hyperlink"/>
          </w:rPr>
          <w:t>https://hab.hrsa.gov/coronavirus/cares-FY2020-awards/part-b</w:t>
        </w:r>
      </w:hyperlink>
      <w:r>
        <w:t xml:space="preserve"> </w:t>
      </w:r>
    </w:p>
  </w:endnote>
  <w:endnote w:id="100">
    <w:p w14:paraId="3B54924B" w14:textId="7C39BF89" w:rsidR="00826399" w:rsidRDefault="00826399" w:rsidP="00C66CC8">
      <w:pPr>
        <w:pStyle w:val="EndnoteText"/>
      </w:pPr>
      <w:r>
        <w:rPr>
          <w:rStyle w:val="EndnoteReference"/>
        </w:rPr>
        <w:endnoteRef/>
      </w:r>
      <w:r>
        <w:t xml:space="preserve"> </w:t>
      </w:r>
      <w:hyperlink r:id="rId89" w:history="1">
        <w:r w:rsidRPr="00FA3EA6">
          <w:rPr>
            <w:rStyle w:val="Hyperlink"/>
          </w:rPr>
          <w:t>https://hab.hrsa.gov/coronavirus/cares-FY2020-awards/part-c</w:t>
        </w:r>
      </w:hyperlink>
      <w:r>
        <w:t xml:space="preserve"> </w:t>
      </w:r>
    </w:p>
  </w:endnote>
  <w:endnote w:id="101">
    <w:p w14:paraId="7C1551CF" w14:textId="64E71248" w:rsidR="00826399" w:rsidRDefault="00826399" w:rsidP="00C66CC8">
      <w:pPr>
        <w:pStyle w:val="EndnoteText"/>
      </w:pPr>
      <w:r>
        <w:rPr>
          <w:rStyle w:val="EndnoteReference"/>
        </w:rPr>
        <w:endnoteRef/>
      </w:r>
      <w:r>
        <w:t xml:space="preserve"> </w:t>
      </w:r>
      <w:hyperlink r:id="rId90" w:history="1">
        <w:r w:rsidRPr="00FA3EA6">
          <w:rPr>
            <w:rStyle w:val="Hyperlink"/>
          </w:rPr>
          <w:t>https://hab.hrsa.gov/coronavirus/cares-FY2020-awards/part-d</w:t>
        </w:r>
      </w:hyperlink>
      <w:r>
        <w:t xml:space="preserve"> </w:t>
      </w:r>
    </w:p>
  </w:endnote>
  <w:endnote w:id="102">
    <w:p w14:paraId="4FB47303" w14:textId="31E75F8A" w:rsidR="00826399" w:rsidRDefault="00826399">
      <w:pPr>
        <w:pStyle w:val="EndnoteText"/>
      </w:pPr>
      <w:r>
        <w:rPr>
          <w:rStyle w:val="EndnoteReference"/>
        </w:rPr>
        <w:endnoteRef/>
      </w:r>
      <w:r>
        <w:t xml:space="preserve"> Notification of grant award from DPBH</w:t>
      </w:r>
    </w:p>
  </w:endnote>
  <w:endnote w:id="103">
    <w:p w14:paraId="460D9404" w14:textId="1B7BB6D1" w:rsidR="00826399" w:rsidRDefault="00826399" w:rsidP="00C66CC8">
      <w:pPr>
        <w:pStyle w:val="EndnoteText"/>
      </w:pPr>
      <w:r>
        <w:rPr>
          <w:rStyle w:val="EndnoteReference"/>
        </w:rPr>
        <w:endnoteRef/>
      </w:r>
      <w:r>
        <w:t xml:space="preserve"> </w:t>
      </w:r>
      <w:hyperlink r:id="rId91" w:history="1">
        <w:r w:rsidRPr="00FA3EA6">
          <w:rPr>
            <w:rStyle w:val="Hyperlink"/>
          </w:rPr>
          <w:t>https://www.samhsa.gov/sites/default/files/covid19-programs-funded-samhsa.pdf</w:t>
        </w:r>
      </w:hyperlink>
      <w:r>
        <w:t xml:space="preserve"> </w:t>
      </w:r>
    </w:p>
  </w:endnote>
  <w:endnote w:id="104">
    <w:p w14:paraId="04996E98" w14:textId="01702FF2" w:rsidR="00826399" w:rsidRDefault="00826399" w:rsidP="00C66CC8">
      <w:pPr>
        <w:pStyle w:val="EndnoteText"/>
      </w:pPr>
      <w:r>
        <w:rPr>
          <w:rStyle w:val="EndnoteReference"/>
        </w:rPr>
        <w:endnoteRef/>
      </w:r>
      <w:r>
        <w:t xml:space="preserve"> </w:t>
      </w:r>
      <w:hyperlink r:id="rId92" w:history="1">
        <w:r w:rsidRPr="00FA3EA6">
          <w:rPr>
            <w:rStyle w:val="Hyperlink"/>
          </w:rPr>
          <w:t>https://www.hrsa.gov/rural-health/coronavirus-cares-FY2020-awards</w:t>
        </w:r>
      </w:hyperlink>
      <w:r>
        <w:t xml:space="preserve"> </w:t>
      </w:r>
    </w:p>
  </w:endnote>
  <w:endnote w:id="105">
    <w:p w14:paraId="1D192F7D" w14:textId="680F4642" w:rsidR="00826399" w:rsidRDefault="00826399">
      <w:pPr>
        <w:pStyle w:val="EndnoteText"/>
      </w:pPr>
      <w:r>
        <w:rPr>
          <w:rStyle w:val="EndnoteReference"/>
        </w:rPr>
        <w:endnoteRef/>
      </w:r>
      <w:r>
        <w:t xml:space="preserve"> </w:t>
      </w:r>
      <w:hyperlink r:id="rId93" w:history="1">
        <w:r w:rsidRPr="00037FD9">
          <w:rPr>
            <w:rStyle w:val="Hyperlink"/>
          </w:rPr>
          <w:t>https://taggs.hhs.gov/Coronavirus</w:t>
        </w:r>
      </w:hyperlink>
      <w:r w:rsidRPr="004E3825">
        <w:t xml:space="preserve"> CFDA 93.462</w:t>
      </w:r>
      <w:r>
        <w:t>; and total from FFIS</w:t>
      </w:r>
    </w:p>
  </w:endnote>
  <w:endnote w:id="106">
    <w:p w14:paraId="0E2B32F4" w14:textId="59EB1782" w:rsidR="00826399" w:rsidRDefault="00826399" w:rsidP="00C66CC8">
      <w:pPr>
        <w:pStyle w:val="EndnoteText"/>
      </w:pPr>
      <w:r>
        <w:rPr>
          <w:rStyle w:val="EndnoteReference"/>
        </w:rPr>
        <w:endnoteRef/>
      </w:r>
      <w:r>
        <w:t xml:space="preserve"> Notification of award to Grant Office </w:t>
      </w:r>
    </w:p>
  </w:endnote>
  <w:endnote w:id="107">
    <w:p w14:paraId="35048C79" w14:textId="7EED82D4" w:rsidR="00826399" w:rsidRDefault="00826399" w:rsidP="00C66CC8">
      <w:pPr>
        <w:pStyle w:val="EndnoteText"/>
      </w:pPr>
      <w:r>
        <w:rPr>
          <w:rStyle w:val="EndnoteReference"/>
        </w:rPr>
        <w:endnoteRef/>
      </w:r>
      <w:hyperlink r:id="rId94" w:history="1">
        <w:r w:rsidRPr="00E73E22">
          <w:rPr>
            <w:rStyle w:val="Hyperlink"/>
          </w:rPr>
          <w:t>https://www.acf.hhs.gov/sites/default/files/cb/pi2011.pdf</w:t>
        </w:r>
      </w:hyperlink>
      <w:r>
        <w:t xml:space="preserve">; </w:t>
      </w:r>
      <w:hyperlink r:id="rId95" w:history="1">
        <w:r w:rsidRPr="00FA3EA6">
          <w:rPr>
            <w:rStyle w:val="Hyperlink"/>
          </w:rPr>
          <w:t>https://taggs.hhs.gov/coronavirus</w:t>
        </w:r>
      </w:hyperlink>
      <w:r>
        <w:t xml:space="preserve"> CFDA 93.645</w:t>
      </w:r>
    </w:p>
  </w:endnote>
  <w:endnote w:id="108">
    <w:p w14:paraId="4D8D40B2" w14:textId="646BBE51" w:rsidR="00826399" w:rsidRDefault="00826399"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09">
    <w:p w14:paraId="59F6D43E" w14:textId="708052DD" w:rsidR="00826399" w:rsidRDefault="00826399" w:rsidP="00C66CC8">
      <w:pPr>
        <w:pStyle w:val="EndnoteText"/>
      </w:pPr>
      <w:r>
        <w:rPr>
          <w:rStyle w:val="EndnoteReference"/>
        </w:rPr>
        <w:endnoteRef/>
      </w:r>
      <w:r>
        <w:t xml:space="preserve"> </w:t>
      </w:r>
      <w:hyperlink r:id="rId96" w:history="1">
        <w:r w:rsidRPr="00FA3EA6">
          <w:rPr>
            <w:rStyle w:val="Hyperlink"/>
          </w:rPr>
          <w:t>https://www.fcc.gov/sites/default/files/covid-19-telehealth-program-recipients.pdf</w:t>
        </w:r>
      </w:hyperlink>
      <w:r>
        <w:t xml:space="preserve"> </w:t>
      </w:r>
    </w:p>
  </w:endnote>
  <w:endnote w:id="110">
    <w:p w14:paraId="1A9F39EB" w14:textId="14711780" w:rsidR="00826399" w:rsidRDefault="00826399" w:rsidP="00C66CC8">
      <w:pPr>
        <w:pStyle w:val="EndnoteText"/>
      </w:pPr>
      <w:r>
        <w:rPr>
          <w:rStyle w:val="EndnoteReference"/>
        </w:rPr>
        <w:endnoteRef/>
      </w:r>
      <w:r>
        <w:t xml:space="preserve"> </w:t>
      </w:r>
      <w:hyperlink r:id="rId97" w:history="1">
        <w:r w:rsidRPr="00FA3EA6">
          <w:rPr>
            <w:rStyle w:val="Hyperlink"/>
          </w:rPr>
          <w:t>https://taggs.hhs.gov/Coronavirus</w:t>
        </w:r>
      </w:hyperlink>
      <w:r>
        <w:t xml:space="preserve"> CFDA 93.550 </w:t>
      </w:r>
    </w:p>
  </w:endnote>
  <w:endnote w:id="111">
    <w:p w14:paraId="4EDE1C6C" w14:textId="7CBF9449" w:rsidR="00826399" w:rsidRDefault="00826399"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2">
    <w:p w14:paraId="64C55DC9" w14:textId="04439C29" w:rsidR="00826399" w:rsidRDefault="00826399" w:rsidP="00CE39A6">
      <w:pPr>
        <w:pStyle w:val="EndnoteText"/>
      </w:pPr>
      <w:r>
        <w:rPr>
          <w:rStyle w:val="EndnoteReference"/>
        </w:rPr>
        <w:endnoteRef/>
      </w:r>
      <w:r>
        <w:t xml:space="preserve"> </w:t>
      </w:r>
      <w:hyperlink r:id="rId98" w:history="1">
        <w:r w:rsidRPr="00FA3EA6">
          <w:rPr>
            <w:rStyle w:val="Hyperlink"/>
          </w:rPr>
          <w:t>https://www.hud.gov/program_offices/comm_planning/budget/fy20/</w:t>
        </w:r>
      </w:hyperlink>
      <w:r>
        <w:t xml:space="preserve"> and FFIS </w:t>
      </w:r>
    </w:p>
  </w:endnote>
  <w:endnote w:id="113">
    <w:p w14:paraId="27D87309" w14:textId="20F14AEE" w:rsidR="00826399" w:rsidRDefault="00826399" w:rsidP="00CE39A6">
      <w:pPr>
        <w:pStyle w:val="EndnoteText"/>
      </w:pPr>
      <w:r>
        <w:rPr>
          <w:rStyle w:val="EndnoteReference"/>
        </w:rPr>
        <w:endnoteRef/>
      </w:r>
      <w:r>
        <w:t xml:space="preserve"> </w:t>
      </w:r>
      <w:hyperlink r:id="rId99" w:history="1">
        <w:r w:rsidRPr="00FA3EA6">
          <w:rPr>
            <w:rStyle w:val="Hyperlink"/>
          </w:rPr>
          <w:t>https://www.hud.gov/program_offices/comm_planning/budget/fy20/</w:t>
        </w:r>
      </w:hyperlink>
      <w:r>
        <w:t xml:space="preserve"> and FFIS </w:t>
      </w:r>
    </w:p>
  </w:endnote>
  <w:endnote w:id="114">
    <w:p w14:paraId="720B4E6A" w14:textId="6DE3C9FF" w:rsidR="00826399" w:rsidRDefault="00826399">
      <w:pPr>
        <w:pStyle w:val="EndnoteText"/>
      </w:pPr>
      <w:r>
        <w:rPr>
          <w:rStyle w:val="EndnoteReference"/>
        </w:rPr>
        <w:endnoteRef/>
      </w:r>
      <w:r>
        <w:t xml:space="preserve"> </w:t>
      </w:r>
      <w:hyperlink r:id="rId100" w:history="1">
        <w:r w:rsidRPr="004166F2">
          <w:rPr>
            <w:rStyle w:val="Hyperlink"/>
          </w:rPr>
          <w:t>https://home.treasury.gov/policy-issues/cares/emergency-rental-assistance-program</w:t>
        </w:r>
      </w:hyperlink>
    </w:p>
  </w:endnote>
  <w:endnote w:id="115">
    <w:p w14:paraId="468D9CF8" w14:textId="26C4894F" w:rsidR="00826399" w:rsidRDefault="00826399" w:rsidP="00CE39A6">
      <w:pPr>
        <w:pStyle w:val="EndnoteText"/>
      </w:pPr>
      <w:r>
        <w:rPr>
          <w:rStyle w:val="EndnoteReference"/>
        </w:rPr>
        <w:endnoteRef/>
      </w:r>
      <w:r>
        <w:t xml:space="preserve"> </w:t>
      </w:r>
      <w:hyperlink r:id="rId101" w:history="1">
        <w:r w:rsidRPr="00FA3EA6">
          <w:rPr>
            <w:rStyle w:val="Hyperlink"/>
          </w:rPr>
          <w:t>https://www.hud.gov/program_offices/comm_planning/budget/fy20/</w:t>
        </w:r>
      </w:hyperlink>
      <w:r>
        <w:t xml:space="preserve"> and FFIS </w:t>
      </w:r>
    </w:p>
  </w:endnote>
  <w:endnote w:id="116">
    <w:p w14:paraId="199E65AF" w14:textId="2E01B6DB" w:rsidR="00826399" w:rsidRDefault="00826399" w:rsidP="00CE39A6">
      <w:pPr>
        <w:pStyle w:val="EndnoteText"/>
      </w:pPr>
      <w:r>
        <w:rPr>
          <w:rStyle w:val="EndnoteReference"/>
        </w:rPr>
        <w:endnoteRef/>
      </w:r>
      <w:r>
        <w:t xml:space="preserve"> </w:t>
      </w:r>
      <w:hyperlink r:id="rId102" w:history="1">
        <w:r w:rsidRPr="00FA3EA6">
          <w:rPr>
            <w:rStyle w:val="Hyperlink"/>
          </w:rPr>
          <w:t>https://www.hud.gov/program_offices/comm_planning/budget/fy20/</w:t>
        </w:r>
      </w:hyperlink>
      <w:r>
        <w:t xml:space="preserve"> and FFIS </w:t>
      </w:r>
    </w:p>
  </w:endnote>
  <w:endnote w:id="117">
    <w:p w14:paraId="37A26B5E" w14:textId="4A68725D" w:rsidR="00826399" w:rsidRDefault="00826399" w:rsidP="00CE39A6">
      <w:pPr>
        <w:pStyle w:val="EndnoteText"/>
      </w:pPr>
      <w:r>
        <w:rPr>
          <w:rStyle w:val="EndnoteReference"/>
        </w:rPr>
        <w:endnoteRef/>
      </w:r>
      <w:r>
        <w:t xml:space="preserve"> </w:t>
      </w:r>
      <w:hyperlink r:id="rId103" w:history="1">
        <w:r w:rsidRPr="00FA3EA6">
          <w:rPr>
            <w:rStyle w:val="Hyperlink"/>
          </w:rPr>
          <w:t>https://www.hud.gov/program_offices/comm_planning/budget/fy20/</w:t>
        </w:r>
      </w:hyperlink>
      <w:r>
        <w:t xml:space="preserve"> and FFIS </w:t>
      </w:r>
    </w:p>
  </w:endnote>
  <w:endnote w:id="118">
    <w:p w14:paraId="703BB28F" w14:textId="60274CB6" w:rsidR="00826399" w:rsidRDefault="00826399" w:rsidP="00CE39A6">
      <w:pPr>
        <w:pStyle w:val="EndnoteText"/>
      </w:pPr>
      <w:r>
        <w:rPr>
          <w:rStyle w:val="EndnoteReference"/>
        </w:rPr>
        <w:endnoteRef/>
      </w:r>
      <w:r>
        <w:t xml:space="preserve"> </w:t>
      </w:r>
      <w:hyperlink r:id="rId104" w:history="1">
        <w:r w:rsidRPr="00FA3EA6">
          <w:rPr>
            <w:rStyle w:val="Hyperlink"/>
          </w:rPr>
          <w:t>https://www.hud.gov/sites/dfiles/PIH/documents/IHBG-CARES_Formula_Allocations_4.3.20%20.pdf</w:t>
        </w:r>
      </w:hyperlink>
      <w:r>
        <w:t xml:space="preserve"> </w:t>
      </w:r>
    </w:p>
  </w:endnote>
  <w:endnote w:id="119">
    <w:p w14:paraId="18F56DAA" w14:textId="7821B5D5" w:rsidR="00826399" w:rsidRDefault="00826399" w:rsidP="00CE39A6">
      <w:pPr>
        <w:pStyle w:val="EndnoteText"/>
      </w:pPr>
      <w:r>
        <w:rPr>
          <w:rStyle w:val="EndnoteReference"/>
        </w:rPr>
        <w:endnoteRef/>
      </w:r>
      <w:r>
        <w:t xml:space="preserve"> </w:t>
      </w:r>
      <w:hyperlink r:id="rId105" w:history="1">
        <w:r w:rsidRPr="00FA3EA6">
          <w:rPr>
            <w:rStyle w:val="Hyperlink"/>
          </w:rPr>
          <w:t>https://www.hud.gov/sites/dfiles/Main/documents/CARESACT685M.pdf</w:t>
        </w:r>
      </w:hyperlink>
      <w:r>
        <w:t xml:space="preserve"> </w:t>
      </w:r>
    </w:p>
  </w:endnote>
  <w:endnote w:id="120">
    <w:p w14:paraId="5F251F49" w14:textId="0071E1B7" w:rsidR="00826399" w:rsidRDefault="00826399" w:rsidP="00CE39A6">
      <w:pPr>
        <w:pStyle w:val="EndnoteText"/>
      </w:pPr>
      <w:r>
        <w:rPr>
          <w:rStyle w:val="EndnoteReference"/>
        </w:rPr>
        <w:endnoteRef/>
      </w:r>
      <w:r>
        <w:t xml:space="preserve"> </w:t>
      </w:r>
      <w:hyperlink r:id="rId106" w:history="1">
        <w:r w:rsidRPr="00FA3EA6">
          <w:rPr>
            <w:rStyle w:val="Hyperlink"/>
          </w:rPr>
          <w:t>https://www.hud.gov/sites/dfiles/PA/documents/CARESActvoucherschart.pdf</w:t>
        </w:r>
      </w:hyperlink>
      <w:r>
        <w:t xml:space="preserve"> and FFIS </w:t>
      </w:r>
    </w:p>
  </w:endnote>
  <w:endnote w:id="121">
    <w:p w14:paraId="3234E76A" w14:textId="473743FE" w:rsidR="00826399" w:rsidRDefault="00826399" w:rsidP="00CE39A6">
      <w:pPr>
        <w:pStyle w:val="EndnoteText"/>
      </w:pPr>
      <w:r>
        <w:rPr>
          <w:rStyle w:val="EndnoteReference"/>
        </w:rPr>
        <w:endnoteRef/>
      </w:r>
      <w:r>
        <w:t xml:space="preserve"> </w:t>
      </w:r>
      <w:hyperlink r:id="rId107" w:history="1">
        <w:r w:rsidRPr="00383967">
          <w:rPr>
            <w:rStyle w:val="Hyperlink"/>
          </w:rPr>
          <w:t>https://www.hud.gov/sites/dfiles/PA/documents/CaresACT380M.pdf</w:t>
        </w:r>
      </w:hyperlink>
      <w:r>
        <w:t xml:space="preserve"> and FFIS </w:t>
      </w:r>
    </w:p>
  </w:endnote>
  <w:endnote w:id="122">
    <w:p w14:paraId="3C2FF9CF" w14:textId="6271AD85" w:rsidR="00826399" w:rsidRDefault="00826399" w:rsidP="00275F38">
      <w:pPr>
        <w:pStyle w:val="EndnoteText"/>
      </w:pPr>
      <w:r>
        <w:rPr>
          <w:rStyle w:val="EndnoteReference"/>
        </w:rPr>
        <w:endnoteRef/>
      </w:r>
      <w:r>
        <w:t xml:space="preserve"> </w:t>
      </w:r>
      <w:hyperlink r:id="rId108" w:history="1">
        <w:r w:rsidRPr="00FA3EA6">
          <w:rPr>
            <w:rStyle w:val="Hyperlink"/>
          </w:rPr>
          <w:t>https://www.eac.gov/payments-and-grants/2020-cares-act-grants</w:t>
        </w:r>
      </w:hyperlink>
      <w:r>
        <w:t xml:space="preserve"> </w:t>
      </w:r>
    </w:p>
  </w:endnote>
  <w:endnote w:id="123">
    <w:p w14:paraId="3ECF4AE2" w14:textId="40DC29C4" w:rsidR="00826399" w:rsidRDefault="00826399" w:rsidP="00275F38">
      <w:pPr>
        <w:pStyle w:val="EndnoteText"/>
      </w:pPr>
      <w:r>
        <w:rPr>
          <w:rStyle w:val="EndnoteReference"/>
        </w:rPr>
        <w:endnoteRef/>
      </w:r>
      <w:r>
        <w:t xml:space="preserve"> </w:t>
      </w:r>
      <w:hyperlink r:id="rId109" w:history="1">
        <w:r w:rsidRPr="00FA3EA6">
          <w:rPr>
            <w:rStyle w:val="Hyperlink"/>
          </w:rPr>
          <w:t>https://bja.ojp.gov/program/cesf/state-and-local-allocations</w:t>
        </w:r>
      </w:hyperlink>
      <w:r>
        <w:t xml:space="preserve"> </w:t>
      </w:r>
    </w:p>
  </w:endnote>
  <w:endnote w:id="124">
    <w:p w14:paraId="26DE7C68" w14:textId="128A15AF" w:rsidR="00826399" w:rsidRDefault="00826399" w:rsidP="00275F38">
      <w:pPr>
        <w:pStyle w:val="EndnoteText"/>
      </w:pPr>
      <w:r>
        <w:rPr>
          <w:rStyle w:val="EndnoteReference"/>
        </w:rPr>
        <w:endnoteRef/>
      </w:r>
      <w:r>
        <w:t xml:space="preserve"> </w:t>
      </w:r>
      <w:hyperlink r:id="rId110" w:history="1">
        <w:r w:rsidRPr="00FA3EA6">
          <w:rPr>
            <w:rStyle w:val="Hyperlink"/>
          </w:rPr>
          <w:t>https://ojp-open.data.socrata.com/stories/s/jitc-swxt</w:t>
        </w:r>
      </w:hyperlink>
      <w:r>
        <w:t xml:space="preserve"> </w:t>
      </w:r>
    </w:p>
  </w:endnote>
  <w:endnote w:id="125">
    <w:p w14:paraId="3BCE2F28" w14:textId="3D43DCEF" w:rsidR="00826399" w:rsidRDefault="00826399" w:rsidP="00275F38">
      <w:pPr>
        <w:pStyle w:val="EndnoteText"/>
      </w:pPr>
      <w:r>
        <w:rPr>
          <w:rStyle w:val="EndnoteReference"/>
        </w:rPr>
        <w:endnoteRef/>
      </w:r>
      <w:r>
        <w:t xml:space="preserve"> </w:t>
      </w:r>
      <w:hyperlink r:id="rId111" w:anchor="awards" w:history="1">
        <w:r w:rsidRPr="00383967">
          <w:rPr>
            <w:rStyle w:val="Hyperlink"/>
          </w:rPr>
          <w:t>https://www.fema.gov/grants/preparedness/firefighters/assistance-grants#awards</w:t>
        </w:r>
      </w:hyperlink>
      <w:r>
        <w:t xml:space="preserve"> </w:t>
      </w:r>
    </w:p>
  </w:endnote>
  <w:endnote w:id="126">
    <w:p w14:paraId="68D40BD1" w14:textId="344360BA" w:rsidR="00826399" w:rsidRDefault="00826399">
      <w:pPr>
        <w:pStyle w:val="EndnoteText"/>
      </w:pPr>
      <w:r>
        <w:rPr>
          <w:rStyle w:val="EndnoteReference"/>
        </w:rPr>
        <w:endnoteRef/>
      </w:r>
      <w:r>
        <w:t xml:space="preserve"> </w:t>
      </w:r>
      <w:hyperlink r:id="rId112" w:history="1">
        <w:r w:rsidRPr="0035765B">
          <w:rPr>
            <w:rStyle w:val="Hyperlink"/>
          </w:rPr>
          <w:t>https://www.transit.dot.gov/funding/grants/fiscal-year-2021-crrsaa-act-supplemental-public-transportation-apportionments-and</w:t>
        </w:r>
      </w:hyperlink>
    </w:p>
  </w:endnote>
  <w:endnote w:id="127">
    <w:p w14:paraId="5EDED7CE" w14:textId="23FC828E" w:rsidR="00826399" w:rsidRDefault="00826399" w:rsidP="00275F38">
      <w:pPr>
        <w:pStyle w:val="EndnoteText"/>
      </w:pPr>
      <w:r>
        <w:rPr>
          <w:rStyle w:val="EndnoteReference"/>
        </w:rPr>
        <w:endnoteRef/>
      </w:r>
      <w:r>
        <w:t xml:space="preserve"> </w:t>
      </w:r>
      <w:hyperlink r:id="rId113" w:history="1">
        <w:r w:rsidRPr="00FA3EA6">
          <w:rPr>
            <w:rStyle w:val="Hyperlink"/>
          </w:rPr>
          <w:t>https://www.faa.gov/airports/cares_act/map/</w:t>
        </w:r>
      </w:hyperlink>
      <w:r>
        <w:t xml:space="preserve"> and total from FFIS </w:t>
      </w:r>
    </w:p>
  </w:endnote>
  <w:endnote w:id="128">
    <w:p w14:paraId="58009E46" w14:textId="65A5838B" w:rsidR="00826399" w:rsidRDefault="00826399" w:rsidP="00275F38">
      <w:pPr>
        <w:pStyle w:val="EndnoteText"/>
      </w:pPr>
      <w:r>
        <w:rPr>
          <w:rStyle w:val="EndnoteReference"/>
        </w:rPr>
        <w:endnoteRef/>
      </w:r>
      <w:r>
        <w:t xml:space="preserve"> </w:t>
      </w:r>
      <w:hyperlink r:id="rId114" w:history="1">
        <w:r w:rsidRPr="00FA3EA6">
          <w:rPr>
            <w:rStyle w:val="Hyperlink"/>
          </w:rPr>
          <w:t>https://cms7.fta.dot.gov/funding/apportionments/table-3-fy-2020-cares-act-section-5311-rural-area-apportionments</w:t>
        </w:r>
      </w:hyperlink>
      <w:r>
        <w:t xml:space="preserve"> and total from FFIS </w:t>
      </w:r>
    </w:p>
  </w:endnote>
  <w:endnote w:id="129">
    <w:p w14:paraId="683D4284" w14:textId="1C0717FE" w:rsidR="00826399" w:rsidRDefault="00826399" w:rsidP="00275F38">
      <w:pPr>
        <w:pStyle w:val="EndnoteText"/>
      </w:pPr>
      <w:r>
        <w:rPr>
          <w:rStyle w:val="EndnoteReference"/>
        </w:rPr>
        <w:endnoteRef/>
      </w:r>
      <w:r>
        <w:t xml:space="preserve"> </w:t>
      </w:r>
      <w:hyperlink r:id="rId115" w:history="1">
        <w:r w:rsidRPr="00FA3EA6">
          <w:rPr>
            <w:rStyle w:val="Hyperlink"/>
          </w:rPr>
          <w:t>https://www.transit.dot.gov/funding/apportionments/table-2-fy-2020-cares-act-section-5307-urbanized-area-apportionments</w:t>
        </w:r>
      </w:hyperlink>
      <w:r>
        <w:t xml:space="preserve"> and total from FFIS </w:t>
      </w:r>
    </w:p>
  </w:endnote>
  <w:endnote w:id="130">
    <w:p w14:paraId="48E045CC" w14:textId="4BC1616E" w:rsidR="00826399" w:rsidRDefault="00826399">
      <w:pPr>
        <w:pStyle w:val="EndnoteText"/>
      </w:pPr>
      <w:r>
        <w:rPr>
          <w:rStyle w:val="EndnoteReference"/>
        </w:rPr>
        <w:endnoteRef/>
      </w:r>
      <w:r>
        <w:t xml:space="preserve"> </w:t>
      </w:r>
      <w:hyperlink r:id="rId116" w:history="1">
        <w:r w:rsidRPr="0035765B">
          <w:rPr>
            <w:rStyle w:val="Hyperlink"/>
          </w:rPr>
          <w:t>https://www.transit.dot.gov/funding/grants/fiscal-year-2021-crrsaa-act-supplemental-public-transportation-apportionments-and</w:t>
        </w:r>
      </w:hyperlink>
    </w:p>
  </w:endnote>
  <w:endnote w:id="131">
    <w:p w14:paraId="47713419" w14:textId="3FBFABEC" w:rsidR="00826399" w:rsidRDefault="00826399" w:rsidP="00DF7304">
      <w:pPr>
        <w:pStyle w:val="EndnoteText"/>
      </w:pPr>
      <w:r>
        <w:rPr>
          <w:rStyle w:val="EndnoteReference"/>
        </w:rPr>
        <w:endnoteRef/>
      </w:r>
      <w:r>
        <w:t xml:space="preserve"> </w:t>
      </w:r>
      <w:hyperlink r:id="rId117"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32">
    <w:p w14:paraId="2408E660" w14:textId="01457CFB" w:rsidR="00826399" w:rsidRDefault="00826399">
      <w:pPr>
        <w:pStyle w:val="EndnoteText"/>
      </w:pPr>
      <w:r>
        <w:rPr>
          <w:rStyle w:val="EndnoteReference"/>
        </w:rPr>
        <w:endnoteRef/>
      </w:r>
      <w:r>
        <w:t xml:space="preserve"> </w:t>
      </w:r>
      <w:hyperlink r:id="rId118" w:history="1">
        <w:r w:rsidRPr="0080084F">
          <w:rPr>
            <w:rStyle w:val="Hyperlink"/>
          </w:rPr>
          <w:t>https://wdr.doleta.gov/directives/attach/UIPL/UIPL_9-21.pdf</w:t>
        </w:r>
      </w:hyperlink>
    </w:p>
  </w:endnote>
  <w:endnote w:id="133">
    <w:p w14:paraId="5CE88FF4" w14:textId="1C14CB24" w:rsidR="00826399" w:rsidRDefault="00826399" w:rsidP="00DF7304">
      <w:pPr>
        <w:pStyle w:val="EndnoteText"/>
      </w:pPr>
      <w:r>
        <w:rPr>
          <w:rStyle w:val="EndnoteReference"/>
        </w:rPr>
        <w:endnoteRef/>
      </w:r>
      <w:r>
        <w:t xml:space="preserve"> </w:t>
      </w:r>
      <w:hyperlink r:id="rId119" w:history="1">
        <w:r w:rsidRPr="00067FEF">
          <w:rPr>
            <w:rStyle w:val="Hyperlink"/>
          </w:rPr>
          <w:t>https://oui.doleta.gov/unemploy/docs/cares_act_funding_state.html</w:t>
        </w:r>
      </w:hyperlink>
      <w:r>
        <w:t xml:space="preserve"> </w:t>
      </w:r>
    </w:p>
  </w:endnote>
  <w:endnote w:id="134">
    <w:p w14:paraId="60E75A8E" w14:textId="77777777" w:rsidR="00826399" w:rsidRDefault="00826399" w:rsidP="00DF7304">
      <w:pPr>
        <w:pStyle w:val="EndnoteText"/>
      </w:pPr>
      <w:r>
        <w:rPr>
          <w:rStyle w:val="EndnoteReference"/>
        </w:rPr>
        <w:endnoteRef/>
      </w:r>
      <w:r>
        <w:t xml:space="preserve"> </w:t>
      </w:r>
      <w:hyperlink r:id="rId120" w:history="1">
        <w:r w:rsidRPr="00E73E22">
          <w:rPr>
            <w:rStyle w:val="Hyperlink"/>
          </w:rPr>
          <w:t>https://www.leg.state.nv.us/App/InterimCommittee/REL/Document/15363</w:t>
        </w:r>
      </w:hyperlink>
      <w:r>
        <w:t xml:space="preserve"> </w:t>
      </w:r>
    </w:p>
  </w:endnote>
  <w:endnote w:id="135">
    <w:p w14:paraId="2689EE67" w14:textId="12DBA093" w:rsidR="00826399" w:rsidRDefault="00826399" w:rsidP="00DF7304">
      <w:pPr>
        <w:pStyle w:val="EndnoteText"/>
      </w:pPr>
      <w:r>
        <w:rPr>
          <w:rStyle w:val="EndnoteReference"/>
        </w:rPr>
        <w:endnoteRef/>
      </w:r>
      <w:r>
        <w:t xml:space="preserve"> Notification of grant award from DETR</w:t>
      </w:r>
    </w:p>
  </w:endnote>
  <w:endnote w:id="136">
    <w:p w14:paraId="2821127D" w14:textId="4708DD06" w:rsidR="00826399" w:rsidRDefault="00826399" w:rsidP="00DF7304">
      <w:pPr>
        <w:pStyle w:val="EndnoteText"/>
      </w:pPr>
      <w:r>
        <w:rPr>
          <w:rStyle w:val="EndnoteReference"/>
        </w:rPr>
        <w:endnoteRef/>
      </w:r>
      <w:r>
        <w:t xml:space="preserve"> </w:t>
      </w:r>
      <w:hyperlink r:id="rId121"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137">
    <w:p w14:paraId="148B9FB7" w14:textId="7F6B06BB" w:rsidR="00826399" w:rsidRDefault="00826399" w:rsidP="00DF7304">
      <w:pPr>
        <w:pStyle w:val="EndnoteText"/>
      </w:pPr>
      <w:r>
        <w:rPr>
          <w:rStyle w:val="EndnoteReference"/>
        </w:rPr>
        <w:endnoteRef/>
      </w:r>
      <w:r>
        <w:t xml:space="preserve"> </w:t>
      </w:r>
      <w:hyperlink r:id="rId122" w:history="1">
        <w:r w:rsidRPr="00067FEF">
          <w:rPr>
            <w:rStyle w:val="Hyperlink"/>
          </w:rPr>
          <w:t>https://oui.doleta.gov/unemploy/docs/cares_act_funding_state.html</w:t>
        </w:r>
      </w:hyperlink>
      <w:r>
        <w:t xml:space="preserve"> </w:t>
      </w:r>
    </w:p>
  </w:endnote>
  <w:endnote w:id="138">
    <w:p w14:paraId="4B7AEF18" w14:textId="0EABDA22" w:rsidR="00826399" w:rsidRDefault="00826399" w:rsidP="00DF7304">
      <w:pPr>
        <w:pStyle w:val="EndnoteText"/>
      </w:pPr>
      <w:r>
        <w:rPr>
          <w:rStyle w:val="EndnoteReference"/>
        </w:rPr>
        <w:endnoteRef/>
      </w:r>
      <w:r>
        <w:t xml:space="preserve"> </w:t>
      </w:r>
      <w:hyperlink r:id="rId123" w:history="1">
        <w:r w:rsidRPr="00C74CF4">
          <w:rPr>
            <w:rStyle w:val="Hyperlink"/>
          </w:rPr>
          <w:t>https://www.leg.state.nv.us/App/InterimCommittee/REL/Document/15363</w:t>
        </w:r>
      </w:hyperlink>
      <w:r>
        <w:t>; notification of grant award from DETR</w:t>
      </w:r>
    </w:p>
  </w:endnote>
  <w:endnote w:id="139">
    <w:p w14:paraId="46334DBA" w14:textId="1955A8D3" w:rsidR="00826399" w:rsidRDefault="00826399" w:rsidP="00DF7304">
      <w:pPr>
        <w:pStyle w:val="EndnoteText"/>
      </w:pPr>
      <w:r>
        <w:rPr>
          <w:rStyle w:val="EndnoteReference"/>
        </w:rPr>
        <w:endnoteRef/>
      </w:r>
      <w:r>
        <w:t xml:space="preserve"> </w:t>
      </w:r>
      <w:hyperlink r:id="rId124" w:history="1">
        <w:r w:rsidRPr="00067FEF">
          <w:rPr>
            <w:rStyle w:val="Hyperlink"/>
          </w:rPr>
          <w:t>https://oui.doleta.gov/unemploy/docs/cares_act_funding_state.html</w:t>
        </w:r>
      </w:hyperlink>
      <w:r>
        <w:t xml:space="preserve"> </w:t>
      </w:r>
    </w:p>
  </w:endnote>
  <w:endnote w:id="140">
    <w:p w14:paraId="3939A286" w14:textId="77777777" w:rsidR="00826399" w:rsidRDefault="00826399" w:rsidP="00DF7304">
      <w:pPr>
        <w:pStyle w:val="EndnoteText"/>
      </w:pPr>
      <w:r>
        <w:rPr>
          <w:rStyle w:val="EndnoteReference"/>
        </w:rPr>
        <w:endnoteRef/>
      </w:r>
      <w:r>
        <w:t xml:space="preserve"> </w:t>
      </w:r>
      <w:hyperlink r:id="rId125" w:history="1">
        <w:r w:rsidRPr="00C74CF4">
          <w:rPr>
            <w:rStyle w:val="Hyperlink"/>
          </w:rPr>
          <w:t>http://nvlmi.mt.gov/Portals/197/UI%20Monthly%20Claims%20Press%20Release/Dashboards/State%20of%20Nevada%20UI%20Weekly%20Filing%20Report.pdf</w:t>
        </w:r>
      </w:hyperlink>
      <w:r>
        <w:t xml:space="preserve"> </w:t>
      </w:r>
    </w:p>
  </w:endnote>
  <w:endnote w:id="141">
    <w:p w14:paraId="731CD33B" w14:textId="3FBE04B1" w:rsidR="00826399" w:rsidRDefault="00826399" w:rsidP="00DF7304">
      <w:pPr>
        <w:pStyle w:val="EndnoteText"/>
      </w:pPr>
      <w:r>
        <w:rPr>
          <w:rStyle w:val="EndnoteReference"/>
        </w:rPr>
        <w:endnoteRef/>
      </w:r>
      <w:r>
        <w:t xml:space="preserve"> </w:t>
      </w:r>
      <w:hyperlink r:id="rId126"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142">
    <w:p w14:paraId="3273EA4C" w14:textId="0CE267C6" w:rsidR="00826399" w:rsidRDefault="00826399" w:rsidP="00DF7304">
      <w:pPr>
        <w:pStyle w:val="EndnoteText"/>
      </w:pPr>
      <w:r>
        <w:rPr>
          <w:rStyle w:val="EndnoteReference"/>
        </w:rPr>
        <w:endnoteRef/>
      </w:r>
      <w:r>
        <w:t xml:space="preserve"> </w:t>
      </w:r>
      <w:hyperlink r:id="rId127" w:history="1">
        <w:r w:rsidRPr="00B80E9A">
          <w:rPr>
            <w:rStyle w:val="Hyperlink"/>
          </w:rPr>
          <w:t>https://oui.doleta.gov/unemploy/docs/cares_act_funding_state.html</w:t>
        </w:r>
      </w:hyperlink>
      <w:r>
        <w:t xml:space="preserve"> </w:t>
      </w:r>
    </w:p>
  </w:endnote>
  <w:endnote w:id="143">
    <w:p w14:paraId="33E0757F" w14:textId="77777777" w:rsidR="00826399" w:rsidRDefault="00826399" w:rsidP="00DF7304">
      <w:pPr>
        <w:pStyle w:val="EndnoteText"/>
      </w:pPr>
      <w:r>
        <w:rPr>
          <w:rStyle w:val="EndnoteReference"/>
        </w:rPr>
        <w:endnoteRef/>
      </w:r>
      <w:r>
        <w:t xml:space="preserve"> </w:t>
      </w:r>
      <w:hyperlink r:id="rId128"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144">
    <w:p w14:paraId="290C8A41" w14:textId="614BC496" w:rsidR="00826399" w:rsidRDefault="00826399" w:rsidP="00DF7304">
      <w:pPr>
        <w:pStyle w:val="EndnoteText"/>
      </w:pPr>
      <w:r>
        <w:rPr>
          <w:rStyle w:val="EndnoteReference"/>
        </w:rPr>
        <w:endnoteRef/>
      </w:r>
      <w:r>
        <w:t xml:space="preserve"> </w:t>
      </w:r>
      <w:hyperlink r:id="rId129"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576B12EA"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0662F0">
      <w:rPr>
        <w:rFonts w:asciiTheme="majorHAnsi" w:hAnsiTheme="majorHAnsi" w:cstheme="majorHAnsi"/>
        <w:noProof/>
        <w:sz w:val="18"/>
        <w:szCs w:val="18"/>
      </w:rPr>
      <w:t xml:space="preserve">January </w:t>
    </w:r>
    <w:r w:rsidR="001D24F6">
      <w:rPr>
        <w:rFonts w:asciiTheme="majorHAnsi" w:hAnsiTheme="majorHAnsi" w:cstheme="majorHAnsi"/>
        <w:noProof/>
        <w:sz w:val="18"/>
        <w:szCs w:val="18"/>
      </w:rPr>
      <w:t>21</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1EA0759F"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0662F0">
      <w:rPr>
        <w:rFonts w:asciiTheme="majorHAnsi" w:hAnsiTheme="majorHAnsi" w:cstheme="majorHAnsi"/>
        <w:noProof/>
        <w:sz w:val="18"/>
        <w:szCs w:val="18"/>
      </w:rPr>
      <w:t xml:space="preserve">January </w:t>
    </w:r>
    <w:r w:rsidR="00364ECD">
      <w:rPr>
        <w:rFonts w:asciiTheme="majorHAnsi" w:hAnsiTheme="majorHAnsi" w:cstheme="majorHAnsi"/>
        <w:noProof/>
        <w:sz w:val="18"/>
        <w:szCs w:val="18"/>
      </w:rPr>
      <w:t>21</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59439" w14:textId="77777777" w:rsidR="004C299E" w:rsidRDefault="004C299E" w:rsidP="00731560">
      <w:r>
        <w:separator/>
      </w:r>
    </w:p>
  </w:footnote>
  <w:footnote w:type="continuationSeparator" w:id="0">
    <w:p w14:paraId="18820C00" w14:textId="77777777" w:rsidR="004C299E" w:rsidRDefault="004C299E" w:rsidP="00731560">
      <w:r>
        <w:continuationSeparator/>
      </w:r>
    </w:p>
  </w:footnote>
  <w:footnote w:type="continuationNotice" w:id="1">
    <w:p w14:paraId="05B013B9" w14:textId="77777777" w:rsidR="004C299E" w:rsidRDefault="004C299E">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AB51F1" w:rsidRDefault="00AB51F1" w:rsidP="00AB51F1">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826399" w:rsidRDefault="00826399"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346FFE07" w14:textId="3C6BF733" w:rsidR="00826399" w:rsidRDefault="00826399"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77777777"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activeWritingStyle w:appName="MSWord" w:lang="en-US" w:vendorID="64" w:dllVersion="0" w:nlCheck="1" w:checkStyle="0"/>
  <w:attachedTemplate r:id="rId1"/>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688"/>
    <w:rsid w:val="00003699"/>
    <w:rsid w:val="00003B82"/>
    <w:rsid w:val="0000436D"/>
    <w:rsid w:val="000066A0"/>
    <w:rsid w:val="0001138E"/>
    <w:rsid w:val="00011429"/>
    <w:rsid w:val="0001221A"/>
    <w:rsid w:val="000168FE"/>
    <w:rsid w:val="00016C8F"/>
    <w:rsid w:val="00017A45"/>
    <w:rsid w:val="0002119F"/>
    <w:rsid w:val="00021D07"/>
    <w:rsid w:val="000230B4"/>
    <w:rsid w:val="00023396"/>
    <w:rsid w:val="000236C8"/>
    <w:rsid w:val="00024CCD"/>
    <w:rsid w:val="000276DB"/>
    <w:rsid w:val="000277F2"/>
    <w:rsid w:val="00030054"/>
    <w:rsid w:val="0003030F"/>
    <w:rsid w:val="00035611"/>
    <w:rsid w:val="0003680C"/>
    <w:rsid w:val="000371F9"/>
    <w:rsid w:val="00037202"/>
    <w:rsid w:val="00037FD9"/>
    <w:rsid w:val="000407CD"/>
    <w:rsid w:val="000418BC"/>
    <w:rsid w:val="00042340"/>
    <w:rsid w:val="00042E9E"/>
    <w:rsid w:val="00050374"/>
    <w:rsid w:val="00050441"/>
    <w:rsid w:val="00050911"/>
    <w:rsid w:val="0005096D"/>
    <w:rsid w:val="00053297"/>
    <w:rsid w:val="00056FBD"/>
    <w:rsid w:val="00057AAE"/>
    <w:rsid w:val="00060EBC"/>
    <w:rsid w:val="00061AA7"/>
    <w:rsid w:val="000625BE"/>
    <w:rsid w:val="00062DF9"/>
    <w:rsid w:val="00062FE2"/>
    <w:rsid w:val="00063185"/>
    <w:rsid w:val="000662F0"/>
    <w:rsid w:val="000702FA"/>
    <w:rsid w:val="0007388E"/>
    <w:rsid w:val="0007523E"/>
    <w:rsid w:val="000752F6"/>
    <w:rsid w:val="000760A3"/>
    <w:rsid w:val="000764C8"/>
    <w:rsid w:val="0007670E"/>
    <w:rsid w:val="0007701C"/>
    <w:rsid w:val="0008017A"/>
    <w:rsid w:val="0008174A"/>
    <w:rsid w:val="000864D5"/>
    <w:rsid w:val="00086A0C"/>
    <w:rsid w:val="00086FD4"/>
    <w:rsid w:val="00090E2C"/>
    <w:rsid w:val="0009245E"/>
    <w:rsid w:val="0009425A"/>
    <w:rsid w:val="00094358"/>
    <w:rsid w:val="000956FE"/>
    <w:rsid w:val="00096DC9"/>
    <w:rsid w:val="000A0D3B"/>
    <w:rsid w:val="000A1439"/>
    <w:rsid w:val="000A162F"/>
    <w:rsid w:val="000A1D50"/>
    <w:rsid w:val="000A3A85"/>
    <w:rsid w:val="000A42BD"/>
    <w:rsid w:val="000B0FC9"/>
    <w:rsid w:val="000B3054"/>
    <w:rsid w:val="000B38DA"/>
    <w:rsid w:val="000B4DEA"/>
    <w:rsid w:val="000B794C"/>
    <w:rsid w:val="000C031D"/>
    <w:rsid w:val="000C0B12"/>
    <w:rsid w:val="000C116E"/>
    <w:rsid w:val="000C27A0"/>
    <w:rsid w:val="000C3899"/>
    <w:rsid w:val="000C397D"/>
    <w:rsid w:val="000C564B"/>
    <w:rsid w:val="000C6D5D"/>
    <w:rsid w:val="000D145B"/>
    <w:rsid w:val="000D15C3"/>
    <w:rsid w:val="000D2166"/>
    <w:rsid w:val="000D2247"/>
    <w:rsid w:val="000D267F"/>
    <w:rsid w:val="000D2962"/>
    <w:rsid w:val="000D298D"/>
    <w:rsid w:val="000D36DB"/>
    <w:rsid w:val="000D4991"/>
    <w:rsid w:val="000D52B5"/>
    <w:rsid w:val="000D58FD"/>
    <w:rsid w:val="000D664E"/>
    <w:rsid w:val="000D7C3B"/>
    <w:rsid w:val="000E05E9"/>
    <w:rsid w:val="000E20EC"/>
    <w:rsid w:val="000E4AE9"/>
    <w:rsid w:val="000E619A"/>
    <w:rsid w:val="000E67A7"/>
    <w:rsid w:val="000E71A5"/>
    <w:rsid w:val="000F0AF0"/>
    <w:rsid w:val="000F0E95"/>
    <w:rsid w:val="000F115B"/>
    <w:rsid w:val="000F12B7"/>
    <w:rsid w:val="000F3AB0"/>
    <w:rsid w:val="000F4A4F"/>
    <w:rsid w:val="00101CF8"/>
    <w:rsid w:val="001033EF"/>
    <w:rsid w:val="00106160"/>
    <w:rsid w:val="00106F76"/>
    <w:rsid w:val="00110382"/>
    <w:rsid w:val="0011175F"/>
    <w:rsid w:val="001138E9"/>
    <w:rsid w:val="0011636B"/>
    <w:rsid w:val="0012088C"/>
    <w:rsid w:val="00121ACF"/>
    <w:rsid w:val="00121F8D"/>
    <w:rsid w:val="0012368C"/>
    <w:rsid w:val="00125C76"/>
    <w:rsid w:val="001279F7"/>
    <w:rsid w:val="001305BB"/>
    <w:rsid w:val="0013098E"/>
    <w:rsid w:val="001311EF"/>
    <w:rsid w:val="00133B63"/>
    <w:rsid w:val="00133FF3"/>
    <w:rsid w:val="00135180"/>
    <w:rsid w:val="001406E7"/>
    <w:rsid w:val="00145F9C"/>
    <w:rsid w:val="00151610"/>
    <w:rsid w:val="00152146"/>
    <w:rsid w:val="00152522"/>
    <w:rsid w:val="00152964"/>
    <w:rsid w:val="001529FA"/>
    <w:rsid w:val="00153138"/>
    <w:rsid w:val="0015315D"/>
    <w:rsid w:val="001533E4"/>
    <w:rsid w:val="00153770"/>
    <w:rsid w:val="00154DF3"/>
    <w:rsid w:val="001608EF"/>
    <w:rsid w:val="00160AFC"/>
    <w:rsid w:val="00160D14"/>
    <w:rsid w:val="00160ED9"/>
    <w:rsid w:val="001617A3"/>
    <w:rsid w:val="001649BB"/>
    <w:rsid w:val="00164E78"/>
    <w:rsid w:val="001674A3"/>
    <w:rsid w:val="00167C92"/>
    <w:rsid w:val="0017010E"/>
    <w:rsid w:val="00171839"/>
    <w:rsid w:val="001719A7"/>
    <w:rsid w:val="001728E1"/>
    <w:rsid w:val="001729EF"/>
    <w:rsid w:val="001776F2"/>
    <w:rsid w:val="00177CCE"/>
    <w:rsid w:val="00180FDD"/>
    <w:rsid w:val="00181AB8"/>
    <w:rsid w:val="00183660"/>
    <w:rsid w:val="00184D3B"/>
    <w:rsid w:val="0018512C"/>
    <w:rsid w:val="001851C9"/>
    <w:rsid w:val="00186DDD"/>
    <w:rsid w:val="00191948"/>
    <w:rsid w:val="0019472E"/>
    <w:rsid w:val="001951DB"/>
    <w:rsid w:val="001955AF"/>
    <w:rsid w:val="00196561"/>
    <w:rsid w:val="00197839"/>
    <w:rsid w:val="001A05E1"/>
    <w:rsid w:val="001A0EEB"/>
    <w:rsid w:val="001A1B6B"/>
    <w:rsid w:val="001A5464"/>
    <w:rsid w:val="001A7836"/>
    <w:rsid w:val="001B0C6C"/>
    <w:rsid w:val="001B35A6"/>
    <w:rsid w:val="001B3797"/>
    <w:rsid w:val="001B3F34"/>
    <w:rsid w:val="001B45B7"/>
    <w:rsid w:val="001B602B"/>
    <w:rsid w:val="001B6AE7"/>
    <w:rsid w:val="001C0393"/>
    <w:rsid w:val="001C0A22"/>
    <w:rsid w:val="001C22AA"/>
    <w:rsid w:val="001C2589"/>
    <w:rsid w:val="001C29B0"/>
    <w:rsid w:val="001C3057"/>
    <w:rsid w:val="001C31B0"/>
    <w:rsid w:val="001C4109"/>
    <w:rsid w:val="001C4409"/>
    <w:rsid w:val="001C5CFB"/>
    <w:rsid w:val="001D0D6E"/>
    <w:rsid w:val="001D1E05"/>
    <w:rsid w:val="001D24F6"/>
    <w:rsid w:val="001D2DB1"/>
    <w:rsid w:val="001D2E91"/>
    <w:rsid w:val="001D320A"/>
    <w:rsid w:val="001D4270"/>
    <w:rsid w:val="001D44AF"/>
    <w:rsid w:val="001D7620"/>
    <w:rsid w:val="001D7994"/>
    <w:rsid w:val="001E0FFF"/>
    <w:rsid w:val="001E1C4A"/>
    <w:rsid w:val="001E2771"/>
    <w:rsid w:val="001E3C3B"/>
    <w:rsid w:val="001E4C57"/>
    <w:rsid w:val="001E6A40"/>
    <w:rsid w:val="001E7A96"/>
    <w:rsid w:val="001F034F"/>
    <w:rsid w:val="001F0E47"/>
    <w:rsid w:val="001F1F52"/>
    <w:rsid w:val="001F2101"/>
    <w:rsid w:val="001F3728"/>
    <w:rsid w:val="001F3EFD"/>
    <w:rsid w:val="001F43EE"/>
    <w:rsid w:val="001F4D16"/>
    <w:rsid w:val="001F600F"/>
    <w:rsid w:val="001F7F5D"/>
    <w:rsid w:val="00200EEC"/>
    <w:rsid w:val="002016EB"/>
    <w:rsid w:val="00201B52"/>
    <w:rsid w:val="0020212B"/>
    <w:rsid w:val="00202EEA"/>
    <w:rsid w:val="00203059"/>
    <w:rsid w:val="00203ED3"/>
    <w:rsid w:val="00205713"/>
    <w:rsid w:val="00206EF5"/>
    <w:rsid w:val="00207C92"/>
    <w:rsid w:val="00207F79"/>
    <w:rsid w:val="00210721"/>
    <w:rsid w:val="00210826"/>
    <w:rsid w:val="0021095B"/>
    <w:rsid w:val="00210997"/>
    <w:rsid w:val="0021196F"/>
    <w:rsid w:val="00212804"/>
    <w:rsid w:val="0021324C"/>
    <w:rsid w:val="0021327F"/>
    <w:rsid w:val="00213768"/>
    <w:rsid w:val="00214975"/>
    <w:rsid w:val="00216AEC"/>
    <w:rsid w:val="00217B92"/>
    <w:rsid w:val="00220145"/>
    <w:rsid w:val="002205E3"/>
    <w:rsid w:val="00220CAF"/>
    <w:rsid w:val="00221542"/>
    <w:rsid w:val="00223B45"/>
    <w:rsid w:val="002265C2"/>
    <w:rsid w:val="00226A0E"/>
    <w:rsid w:val="00227F42"/>
    <w:rsid w:val="00227F7F"/>
    <w:rsid w:val="0023095E"/>
    <w:rsid w:val="002315C9"/>
    <w:rsid w:val="002316D1"/>
    <w:rsid w:val="002327CD"/>
    <w:rsid w:val="0023497E"/>
    <w:rsid w:val="00234BCF"/>
    <w:rsid w:val="00235978"/>
    <w:rsid w:val="00235A8E"/>
    <w:rsid w:val="00235B33"/>
    <w:rsid w:val="0023714E"/>
    <w:rsid w:val="00237BCC"/>
    <w:rsid w:val="002413C0"/>
    <w:rsid w:val="00241A1A"/>
    <w:rsid w:val="00243317"/>
    <w:rsid w:val="00244F32"/>
    <w:rsid w:val="0024564B"/>
    <w:rsid w:val="00250A5E"/>
    <w:rsid w:val="002510BD"/>
    <w:rsid w:val="002524F1"/>
    <w:rsid w:val="00253328"/>
    <w:rsid w:val="0025409D"/>
    <w:rsid w:val="00254B29"/>
    <w:rsid w:val="0025674E"/>
    <w:rsid w:val="00257000"/>
    <w:rsid w:val="0026025D"/>
    <w:rsid w:val="002611DA"/>
    <w:rsid w:val="0026255C"/>
    <w:rsid w:val="0026257A"/>
    <w:rsid w:val="002662F9"/>
    <w:rsid w:val="00266525"/>
    <w:rsid w:val="00267EE4"/>
    <w:rsid w:val="002730B6"/>
    <w:rsid w:val="00275F38"/>
    <w:rsid w:val="00277973"/>
    <w:rsid w:val="0028104F"/>
    <w:rsid w:val="00281942"/>
    <w:rsid w:val="00281F71"/>
    <w:rsid w:val="002842F5"/>
    <w:rsid w:val="002861F7"/>
    <w:rsid w:val="00286584"/>
    <w:rsid w:val="0028661E"/>
    <w:rsid w:val="00286CE3"/>
    <w:rsid w:val="00290C8A"/>
    <w:rsid w:val="00292262"/>
    <w:rsid w:val="00294D9E"/>
    <w:rsid w:val="002951AB"/>
    <w:rsid w:val="002960A9"/>
    <w:rsid w:val="002965CD"/>
    <w:rsid w:val="00296DB6"/>
    <w:rsid w:val="00297289"/>
    <w:rsid w:val="0029744D"/>
    <w:rsid w:val="002977FE"/>
    <w:rsid w:val="00297B73"/>
    <w:rsid w:val="00297CBE"/>
    <w:rsid w:val="00297CBF"/>
    <w:rsid w:val="00297F87"/>
    <w:rsid w:val="002A0402"/>
    <w:rsid w:val="002A0FEA"/>
    <w:rsid w:val="002A4989"/>
    <w:rsid w:val="002A5E30"/>
    <w:rsid w:val="002A5FC7"/>
    <w:rsid w:val="002A603A"/>
    <w:rsid w:val="002A6A7C"/>
    <w:rsid w:val="002A7BC6"/>
    <w:rsid w:val="002B156F"/>
    <w:rsid w:val="002B1811"/>
    <w:rsid w:val="002B18E4"/>
    <w:rsid w:val="002B34F3"/>
    <w:rsid w:val="002B42D9"/>
    <w:rsid w:val="002B489C"/>
    <w:rsid w:val="002B4DF1"/>
    <w:rsid w:val="002B5ABB"/>
    <w:rsid w:val="002B5D80"/>
    <w:rsid w:val="002B5FA8"/>
    <w:rsid w:val="002B7A65"/>
    <w:rsid w:val="002C16C3"/>
    <w:rsid w:val="002C1A5A"/>
    <w:rsid w:val="002C3452"/>
    <w:rsid w:val="002C36AF"/>
    <w:rsid w:val="002C7A96"/>
    <w:rsid w:val="002C7C40"/>
    <w:rsid w:val="002C7ED6"/>
    <w:rsid w:val="002D0D5C"/>
    <w:rsid w:val="002D0E14"/>
    <w:rsid w:val="002D383F"/>
    <w:rsid w:val="002D3843"/>
    <w:rsid w:val="002D4472"/>
    <w:rsid w:val="002D4F42"/>
    <w:rsid w:val="002D4FB1"/>
    <w:rsid w:val="002D5DAC"/>
    <w:rsid w:val="002D67C5"/>
    <w:rsid w:val="002D6DA1"/>
    <w:rsid w:val="002D7CE1"/>
    <w:rsid w:val="002E07DC"/>
    <w:rsid w:val="002E3324"/>
    <w:rsid w:val="002E3BAF"/>
    <w:rsid w:val="002E4937"/>
    <w:rsid w:val="002E5237"/>
    <w:rsid w:val="002E5D9A"/>
    <w:rsid w:val="002E7C8B"/>
    <w:rsid w:val="002E7F71"/>
    <w:rsid w:val="002F1D4B"/>
    <w:rsid w:val="002F39C4"/>
    <w:rsid w:val="002F4313"/>
    <w:rsid w:val="002F4C04"/>
    <w:rsid w:val="002F6860"/>
    <w:rsid w:val="002F7576"/>
    <w:rsid w:val="002F77B0"/>
    <w:rsid w:val="002F7EF8"/>
    <w:rsid w:val="003013D5"/>
    <w:rsid w:val="0030277E"/>
    <w:rsid w:val="003029D5"/>
    <w:rsid w:val="0030458F"/>
    <w:rsid w:val="003045CF"/>
    <w:rsid w:val="00307406"/>
    <w:rsid w:val="00307E8C"/>
    <w:rsid w:val="0031067F"/>
    <w:rsid w:val="00311B02"/>
    <w:rsid w:val="00312675"/>
    <w:rsid w:val="003128EF"/>
    <w:rsid w:val="003136D7"/>
    <w:rsid w:val="003148A2"/>
    <w:rsid w:val="00321985"/>
    <w:rsid w:val="00321C25"/>
    <w:rsid w:val="00321ED2"/>
    <w:rsid w:val="00322E27"/>
    <w:rsid w:val="00323495"/>
    <w:rsid w:val="00323C5A"/>
    <w:rsid w:val="00325945"/>
    <w:rsid w:val="00326942"/>
    <w:rsid w:val="00326D67"/>
    <w:rsid w:val="0033103D"/>
    <w:rsid w:val="0033119B"/>
    <w:rsid w:val="00331650"/>
    <w:rsid w:val="003328F4"/>
    <w:rsid w:val="00332D3B"/>
    <w:rsid w:val="00333640"/>
    <w:rsid w:val="003338E9"/>
    <w:rsid w:val="00335401"/>
    <w:rsid w:val="0033593C"/>
    <w:rsid w:val="00337502"/>
    <w:rsid w:val="00337AE6"/>
    <w:rsid w:val="003400F6"/>
    <w:rsid w:val="003406A5"/>
    <w:rsid w:val="003427C7"/>
    <w:rsid w:val="003428C1"/>
    <w:rsid w:val="00342EC3"/>
    <w:rsid w:val="003437AF"/>
    <w:rsid w:val="00343DB9"/>
    <w:rsid w:val="0034406E"/>
    <w:rsid w:val="0034772D"/>
    <w:rsid w:val="00347F56"/>
    <w:rsid w:val="00350393"/>
    <w:rsid w:val="00350C02"/>
    <w:rsid w:val="0035501F"/>
    <w:rsid w:val="00355158"/>
    <w:rsid w:val="0035569F"/>
    <w:rsid w:val="003558FB"/>
    <w:rsid w:val="00356C8C"/>
    <w:rsid w:val="00356E07"/>
    <w:rsid w:val="0035719D"/>
    <w:rsid w:val="0035765B"/>
    <w:rsid w:val="0036050E"/>
    <w:rsid w:val="003627C2"/>
    <w:rsid w:val="003636A8"/>
    <w:rsid w:val="00363A2E"/>
    <w:rsid w:val="00364ECD"/>
    <w:rsid w:val="00365E4B"/>
    <w:rsid w:val="0036706F"/>
    <w:rsid w:val="00371BA7"/>
    <w:rsid w:val="00371F5E"/>
    <w:rsid w:val="00374362"/>
    <w:rsid w:val="00374617"/>
    <w:rsid w:val="00374F39"/>
    <w:rsid w:val="003756A8"/>
    <w:rsid w:val="00375A30"/>
    <w:rsid w:val="003817CA"/>
    <w:rsid w:val="00381F81"/>
    <w:rsid w:val="003827BE"/>
    <w:rsid w:val="00382FC0"/>
    <w:rsid w:val="00383545"/>
    <w:rsid w:val="00383FF9"/>
    <w:rsid w:val="00384E50"/>
    <w:rsid w:val="00386421"/>
    <w:rsid w:val="003900DA"/>
    <w:rsid w:val="003905C4"/>
    <w:rsid w:val="00390F61"/>
    <w:rsid w:val="00391835"/>
    <w:rsid w:val="00391C9F"/>
    <w:rsid w:val="003922ED"/>
    <w:rsid w:val="00393763"/>
    <w:rsid w:val="0039624C"/>
    <w:rsid w:val="003A04CB"/>
    <w:rsid w:val="003A0F93"/>
    <w:rsid w:val="003A1927"/>
    <w:rsid w:val="003A3DC6"/>
    <w:rsid w:val="003A43A7"/>
    <w:rsid w:val="003A4989"/>
    <w:rsid w:val="003A4BF7"/>
    <w:rsid w:val="003A5969"/>
    <w:rsid w:val="003A70CC"/>
    <w:rsid w:val="003A70DF"/>
    <w:rsid w:val="003A7FB2"/>
    <w:rsid w:val="003B01DD"/>
    <w:rsid w:val="003B0647"/>
    <w:rsid w:val="003B33D2"/>
    <w:rsid w:val="003B431F"/>
    <w:rsid w:val="003B4426"/>
    <w:rsid w:val="003B679C"/>
    <w:rsid w:val="003C4803"/>
    <w:rsid w:val="003C4BE8"/>
    <w:rsid w:val="003C5B70"/>
    <w:rsid w:val="003C5D2C"/>
    <w:rsid w:val="003C63E2"/>
    <w:rsid w:val="003C66C3"/>
    <w:rsid w:val="003C68E1"/>
    <w:rsid w:val="003C772C"/>
    <w:rsid w:val="003D1B1E"/>
    <w:rsid w:val="003D5B1F"/>
    <w:rsid w:val="003D6C52"/>
    <w:rsid w:val="003E18C2"/>
    <w:rsid w:val="003E205A"/>
    <w:rsid w:val="003E2EFA"/>
    <w:rsid w:val="003E5A31"/>
    <w:rsid w:val="003E7870"/>
    <w:rsid w:val="003F029C"/>
    <w:rsid w:val="003F6FE9"/>
    <w:rsid w:val="003F7838"/>
    <w:rsid w:val="00400286"/>
    <w:rsid w:val="004010B4"/>
    <w:rsid w:val="00401196"/>
    <w:rsid w:val="00404C78"/>
    <w:rsid w:val="0041243E"/>
    <w:rsid w:val="004137DA"/>
    <w:rsid w:val="00414819"/>
    <w:rsid w:val="00415B59"/>
    <w:rsid w:val="004166F2"/>
    <w:rsid w:val="00420B58"/>
    <w:rsid w:val="00421945"/>
    <w:rsid w:val="00421A39"/>
    <w:rsid w:val="00421B5D"/>
    <w:rsid w:val="00422896"/>
    <w:rsid w:val="00423B88"/>
    <w:rsid w:val="004240AF"/>
    <w:rsid w:val="00426AA5"/>
    <w:rsid w:val="0043035E"/>
    <w:rsid w:val="00432389"/>
    <w:rsid w:val="0043279E"/>
    <w:rsid w:val="00432AEC"/>
    <w:rsid w:val="00432C5A"/>
    <w:rsid w:val="00437D39"/>
    <w:rsid w:val="00443661"/>
    <w:rsid w:val="00443BCB"/>
    <w:rsid w:val="00443FF2"/>
    <w:rsid w:val="00444EE7"/>
    <w:rsid w:val="0044500F"/>
    <w:rsid w:val="004513EA"/>
    <w:rsid w:val="00451449"/>
    <w:rsid w:val="0045193C"/>
    <w:rsid w:val="00452310"/>
    <w:rsid w:val="00454F11"/>
    <w:rsid w:val="0045571F"/>
    <w:rsid w:val="00456651"/>
    <w:rsid w:val="00460F20"/>
    <w:rsid w:val="0046246D"/>
    <w:rsid w:val="0046461B"/>
    <w:rsid w:val="00464F4D"/>
    <w:rsid w:val="00466881"/>
    <w:rsid w:val="0046773D"/>
    <w:rsid w:val="0047190C"/>
    <w:rsid w:val="0047299D"/>
    <w:rsid w:val="004729EE"/>
    <w:rsid w:val="004741F9"/>
    <w:rsid w:val="004752F0"/>
    <w:rsid w:val="004772A3"/>
    <w:rsid w:val="00480DAB"/>
    <w:rsid w:val="00482458"/>
    <w:rsid w:val="00483629"/>
    <w:rsid w:val="00483B01"/>
    <w:rsid w:val="00484586"/>
    <w:rsid w:val="00486875"/>
    <w:rsid w:val="00486B28"/>
    <w:rsid w:val="00486E86"/>
    <w:rsid w:val="004876AC"/>
    <w:rsid w:val="0049326E"/>
    <w:rsid w:val="0049523A"/>
    <w:rsid w:val="004956D8"/>
    <w:rsid w:val="00496C7B"/>
    <w:rsid w:val="00496FFB"/>
    <w:rsid w:val="004A0476"/>
    <w:rsid w:val="004A0BCC"/>
    <w:rsid w:val="004A1483"/>
    <w:rsid w:val="004A3958"/>
    <w:rsid w:val="004A4C1D"/>
    <w:rsid w:val="004A5B2D"/>
    <w:rsid w:val="004A60E6"/>
    <w:rsid w:val="004A6980"/>
    <w:rsid w:val="004A79F0"/>
    <w:rsid w:val="004B0741"/>
    <w:rsid w:val="004B12AC"/>
    <w:rsid w:val="004B16DD"/>
    <w:rsid w:val="004B1FE3"/>
    <w:rsid w:val="004B43C6"/>
    <w:rsid w:val="004B47C5"/>
    <w:rsid w:val="004B4A0F"/>
    <w:rsid w:val="004B4C9E"/>
    <w:rsid w:val="004B6329"/>
    <w:rsid w:val="004B672E"/>
    <w:rsid w:val="004C299E"/>
    <w:rsid w:val="004C35E4"/>
    <w:rsid w:val="004C5142"/>
    <w:rsid w:val="004C5AF9"/>
    <w:rsid w:val="004C60AD"/>
    <w:rsid w:val="004C648C"/>
    <w:rsid w:val="004D0F7A"/>
    <w:rsid w:val="004D1719"/>
    <w:rsid w:val="004D1FD7"/>
    <w:rsid w:val="004D26E1"/>
    <w:rsid w:val="004D38BE"/>
    <w:rsid w:val="004D46DD"/>
    <w:rsid w:val="004D5A0B"/>
    <w:rsid w:val="004D6D39"/>
    <w:rsid w:val="004D7ACE"/>
    <w:rsid w:val="004D7BDE"/>
    <w:rsid w:val="004E14EA"/>
    <w:rsid w:val="004E25AF"/>
    <w:rsid w:val="004E28A0"/>
    <w:rsid w:val="004E316E"/>
    <w:rsid w:val="004E3825"/>
    <w:rsid w:val="004E48B5"/>
    <w:rsid w:val="004E77F6"/>
    <w:rsid w:val="004E7DD2"/>
    <w:rsid w:val="004F08B8"/>
    <w:rsid w:val="004F0BD1"/>
    <w:rsid w:val="004F2420"/>
    <w:rsid w:val="004F25CF"/>
    <w:rsid w:val="004F5EAB"/>
    <w:rsid w:val="004F7D84"/>
    <w:rsid w:val="004F7F5C"/>
    <w:rsid w:val="00504143"/>
    <w:rsid w:val="005041F3"/>
    <w:rsid w:val="00507FBA"/>
    <w:rsid w:val="00510FFA"/>
    <w:rsid w:val="0051351D"/>
    <w:rsid w:val="00513D67"/>
    <w:rsid w:val="00514147"/>
    <w:rsid w:val="0051498C"/>
    <w:rsid w:val="00514FAD"/>
    <w:rsid w:val="005155C2"/>
    <w:rsid w:val="005157C6"/>
    <w:rsid w:val="00515CDB"/>
    <w:rsid w:val="00517EF8"/>
    <w:rsid w:val="0052137C"/>
    <w:rsid w:val="005214D3"/>
    <w:rsid w:val="005218CC"/>
    <w:rsid w:val="00521C05"/>
    <w:rsid w:val="0052215A"/>
    <w:rsid w:val="005225D3"/>
    <w:rsid w:val="005232E6"/>
    <w:rsid w:val="005243A6"/>
    <w:rsid w:val="005245FA"/>
    <w:rsid w:val="00524BC6"/>
    <w:rsid w:val="00526E65"/>
    <w:rsid w:val="00526FFD"/>
    <w:rsid w:val="0052713A"/>
    <w:rsid w:val="00527B8C"/>
    <w:rsid w:val="0053040A"/>
    <w:rsid w:val="00531D20"/>
    <w:rsid w:val="0053217E"/>
    <w:rsid w:val="005338EA"/>
    <w:rsid w:val="005341F9"/>
    <w:rsid w:val="00535873"/>
    <w:rsid w:val="00535999"/>
    <w:rsid w:val="00535F9F"/>
    <w:rsid w:val="00536287"/>
    <w:rsid w:val="0053783C"/>
    <w:rsid w:val="00537FB5"/>
    <w:rsid w:val="0054296D"/>
    <w:rsid w:val="00542DA4"/>
    <w:rsid w:val="0054331A"/>
    <w:rsid w:val="00543773"/>
    <w:rsid w:val="00543C57"/>
    <w:rsid w:val="0054488C"/>
    <w:rsid w:val="00546093"/>
    <w:rsid w:val="00546296"/>
    <w:rsid w:val="005472DC"/>
    <w:rsid w:val="00550B8A"/>
    <w:rsid w:val="005524C7"/>
    <w:rsid w:val="005529CF"/>
    <w:rsid w:val="00553048"/>
    <w:rsid w:val="00553933"/>
    <w:rsid w:val="00553983"/>
    <w:rsid w:val="00555ABC"/>
    <w:rsid w:val="00555CEC"/>
    <w:rsid w:val="005609B6"/>
    <w:rsid w:val="00561FD1"/>
    <w:rsid w:val="00562659"/>
    <w:rsid w:val="00562A4F"/>
    <w:rsid w:val="00563350"/>
    <w:rsid w:val="005643FE"/>
    <w:rsid w:val="00564406"/>
    <w:rsid w:val="00565061"/>
    <w:rsid w:val="005657A5"/>
    <w:rsid w:val="00567287"/>
    <w:rsid w:val="005707B5"/>
    <w:rsid w:val="00570DF0"/>
    <w:rsid w:val="00570EC4"/>
    <w:rsid w:val="0057104E"/>
    <w:rsid w:val="005722B7"/>
    <w:rsid w:val="005728DB"/>
    <w:rsid w:val="00572AD3"/>
    <w:rsid w:val="00573AD9"/>
    <w:rsid w:val="00573E61"/>
    <w:rsid w:val="00573E6E"/>
    <w:rsid w:val="00574872"/>
    <w:rsid w:val="00576BCA"/>
    <w:rsid w:val="00577F9B"/>
    <w:rsid w:val="00582F07"/>
    <w:rsid w:val="00583197"/>
    <w:rsid w:val="00583F4C"/>
    <w:rsid w:val="005844FB"/>
    <w:rsid w:val="005877D1"/>
    <w:rsid w:val="00590E98"/>
    <w:rsid w:val="00591410"/>
    <w:rsid w:val="00591AFD"/>
    <w:rsid w:val="00592B16"/>
    <w:rsid w:val="005938EA"/>
    <w:rsid w:val="00595E20"/>
    <w:rsid w:val="00596942"/>
    <w:rsid w:val="005A0084"/>
    <w:rsid w:val="005A0359"/>
    <w:rsid w:val="005A054C"/>
    <w:rsid w:val="005A17B8"/>
    <w:rsid w:val="005A1BD2"/>
    <w:rsid w:val="005A233D"/>
    <w:rsid w:val="005A416D"/>
    <w:rsid w:val="005A42A6"/>
    <w:rsid w:val="005A4C57"/>
    <w:rsid w:val="005A6B1B"/>
    <w:rsid w:val="005A7A5A"/>
    <w:rsid w:val="005B0CC9"/>
    <w:rsid w:val="005B12FB"/>
    <w:rsid w:val="005B14A5"/>
    <w:rsid w:val="005B1AE5"/>
    <w:rsid w:val="005B22DF"/>
    <w:rsid w:val="005B2314"/>
    <w:rsid w:val="005B3EB5"/>
    <w:rsid w:val="005B61CE"/>
    <w:rsid w:val="005B7291"/>
    <w:rsid w:val="005B7AB1"/>
    <w:rsid w:val="005B7C51"/>
    <w:rsid w:val="005B7E2E"/>
    <w:rsid w:val="005C0526"/>
    <w:rsid w:val="005C05C4"/>
    <w:rsid w:val="005C0784"/>
    <w:rsid w:val="005C178A"/>
    <w:rsid w:val="005C1ADF"/>
    <w:rsid w:val="005C1F72"/>
    <w:rsid w:val="005C2624"/>
    <w:rsid w:val="005C2C76"/>
    <w:rsid w:val="005C2D9B"/>
    <w:rsid w:val="005C3625"/>
    <w:rsid w:val="005C3FD3"/>
    <w:rsid w:val="005C4232"/>
    <w:rsid w:val="005C5BBD"/>
    <w:rsid w:val="005C5DBC"/>
    <w:rsid w:val="005D1246"/>
    <w:rsid w:val="005D1E41"/>
    <w:rsid w:val="005D1FDD"/>
    <w:rsid w:val="005D241E"/>
    <w:rsid w:val="005D383F"/>
    <w:rsid w:val="005D6522"/>
    <w:rsid w:val="005D6FE5"/>
    <w:rsid w:val="005D7CBC"/>
    <w:rsid w:val="005E40A7"/>
    <w:rsid w:val="005E435C"/>
    <w:rsid w:val="005E5396"/>
    <w:rsid w:val="005E6BFB"/>
    <w:rsid w:val="005E73A5"/>
    <w:rsid w:val="005E7D6B"/>
    <w:rsid w:val="005E7E2F"/>
    <w:rsid w:val="005F1E9D"/>
    <w:rsid w:val="005F27A2"/>
    <w:rsid w:val="005F39DB"/>
    <w:rsid w:val="005F4B71"/>
    <w:rsid w:val="005F5071"/>
    <w:rsid w:val="005F5CAA"/>
    <w:rsid w:val="005F79DA"/>
    <w:rsid w:val="006003F5"/>
    <w:rsid w:val="00601188"/>
    <w:rsid w:val="00601E0F"/>
    <w:rsid w:val="006024CD"/>
    <w:rsid w:val="00605397"/>
    <w:rsid w:val="006053DD"/>
    <w:rsid w:val="00606886"/>
    <w:rsid w:val="0061060D"/>
    <w:rsid w:val="00610A78"/>
    <w:rsid w:val="006139DF"/>
    <w:rsid w:val="00614039"/>
    <w:rsid w:val="006143A7"/>
    <w:rsid w:val="00615912"/>
    <w:rsid w:val="006203D1"/>
    <w:rsid w:val="00620947"/>
    <w:rsid w:val="0062099E"/>
    <w:rsid w:val="006217E8"/>
    <w:rsid w:val="00622575"/>
    <w:rsid w:val="0062259B"/>
    <w:rsid w:val="006228DD"/>
    <w:rsid w:val="00622A30"/>
    <w:rsid w:val="006230C0"/>
    <w:rsid w:val="0062417B"/>
    <w:rsid w:val="006241F4"/>
    <w:rsid w:val="00626CDD"/>
    <w:rsid w:val="00630580"/>
    <w:rsid w:val="00631FF2"/>
    <w:rsid w:val="00632B20"/>
    <w:rsid w:val="00632E67"/>
    <w:rsid w:val="006334DA"/>
    <w:rsid w:val="00633D49"/>
    <w:rsid w:val="00633E0A"/>
    <w:rsid w:val="00634AB6"/>
    <w:rsid w:val="006368FF"/>
    <w:rsid w:val="00640366"/>
    <w:rsid w:val="00642A8E"/>
    <w:rsid w:val="00643C5A"/>
    <w:rsid w:val="006445F2"/>
    <w:rsid w:val="00644703"/>
    <w:rsid w:val="006457C3"/>
    <w:rsid w:val="00647983"/>
    <w:rsid w:val="00650608"/>
    <w:rsid w:val="00650E57"/>
    <w:rsid w:val="00650F16"/>
    <w:rsid w:val="006526D5"/>
    <w:rsid w:val="0065311F"/>
    <w:rsid w:val="0065324D"/>
    <w:rsid w:val="006550F7"/>
    <w:rsid w:val="00657E11"/>
    <w:rsid w:val="00660D73"/>
    <w:rsid w:val="006613A0"/>
    <w:rsid w:val="00661721"/>
    <w:rsid w:val="0066297E"/>
    <w:rsid w:val="00664C08"/>
    <w:rsid w:val="006657A9"/>
    <w:rsid w:val="0066730D"/>
    <w:rsid w:val="00667709"/>
    <w:rsid w:val="00670B18"/>
    <w:rsid w:val="0067384B"/>
    <w:rsid w:val="00675FC0"/>
    <w:rsid w:val="00677401"/>
    <w:rsid w:val="006803AE"/>
    <w:rsid w:val="00680B8F"/>
    <w:rsid w:val="006810EF"/>
    <w:rsid w:val="00685FBE"/>
    <w:rsid w:val="00686D2C"/>
    <w:rsid w:val="00687982"/>
    <w:rsid w:val="00690AA7"/>
    <w:rsid w:val="00691777"/>
    <w:rsid w:val="00691D68"/>
    <w:rsid w:val="00691EDE"/>
    <w:rsid w:val="00692702"/>
    <w:rsid w:val="00693F11"/>
    <w:rsid w:val="00695738"/>
    <w:rsid w:val="00695D47"/>
    <w:rsid w:val="00696575"/>
    <w:rsid w:val="006979A6"/>
    <w:rsid w:val="00697FE0"/>
    <w:rsid w:val="006A1831"/>
    <w:rsid w:val="006A2DFB"/>
    <w:rsid w:val="006A4DC5"/>
    <w:rsid w:val="006A526C"/>
    <w:rsid w:val="006A7FC1"/>
    <w:rsid w:val="006B16E3"/>
    <w:rsid w:val="006B2D9D"/>
    <w:rsid w:val="006B3FFE"/>
    <w:rsid w:val="006B4215"/>
    <w:rsid w:val="006B426F"/>
    <w:rsid w:val="006B44A1"/>
    <w:rsid w:val="006B4932"/>
    <w:rsid w:val="006B4CDE"/>
    <w:rsid w:val="006B5041"/>
    <w:rsid w:val="006B5EDB"/>
    <w:rsid w:val="006B7284"/>
    <w:rsid w:val="006C0613"/>
    <w:rsid w:val="006C18B2"/>
    <w:rsid w:val="006C1DC6"/>
    <w:rsid w:val="006C2F1B"/>
    <w:rsid w:val="006C42BB"/>
    <w:rsid w:val="006C4BC7"/>
    <w:rsid w:val="006C53BE"/>
    <w:rsid w:val="006C56F8"/>
    <w:rsid w:val="006C75DE"/>
    <w:rsid w:val="006D0C34"/>
    <w:rsid w:val="006D1245"/>
    <w:rsid w:val="006D15A6"/>
    <w:rsid w:val="006D1E9B"/>
    <w:rsid w:val="006D27AD"/>
    <w:rsid w:val="006D3559"/>
    <w:rsid w:val="006D3D56"/>
    <w:rsid w:val="006D42AF"/>
    <w:rsid w:val="006D5C0F"/>
    <w:rsid w:val="006D6196"/>
    <w:rsid w:val="006D7225"/>
    <w:rsid w:val="006D7B26"/>
    <w:rsid w:val="006E05F2"/>
    <w:rsid w:val="006E3DC1"/>
    <w:rsid w:val="006E483F"/>
    <w:rsid w:val="006E535C"/>
    <w:rsid w:val="006E79CB"/>
    <w:rsid w:val="006E7E19"/>
    <w:rsid w:val="006F0D35"/>
    <w:rsid w:val="006F147E"/>
    <w:rsid w:val="006F1600"/>
    <w:rsid w:val="006F21FF"/>
    <w:rsid w:val="006F428A"/>
    <w:rsid w:val="006F5182"/>
    <w:rsid w:val="006F6F7D"/>
    <w:rsid w:val="00700CB8"/>
    <w:rsid w:val="00702C79"/>
    <w:rsid w:val="007031D9"/>
    <w:rsid w:val="007033DA"/>
    <w:rsid w:val="00704F67"/>
    <w:rsid w:val="0070505A"/>
    <w:rsid w:val="00705953"/>
    <w:rsid w:val="0070600D"/>
    <w:rsid w:val="007104D3"/>
    <w:rsid w:val="007109D3"/>
    <w:rsid w:val="0071103A"/>
    <w:rsid w:val="00711BCC"/>
    <w:rsid w:val="0071438A"/>
    <w:rsid w:val="0071632E"/>
    <w:rsid w:val="007177EE"/>
    <w:rsid w:val="00717A54"/>
    <w:rsid w:val="007212D8"/>
    <w:rsid w:val="00722DCE"/>
    <w:rsid w:val="007230AE"/>
    <w:rsid w:val="007231C8"/>
    <w:rsid w:val="00723359"/>
    <w:rsid w:val="00724C73"/>
    <w:rsid w:val="00731560"/>
    <w:rsid w:val="00732334"/>
    <w:rsid w:val="007339FE"/>
    <w:rsid w:val="00733E86"/>
    <w:rsid w:val="00736138"/>
    <w:rsid w:val="00740AE0"/>
    <w:rsid w:val="007425C1"/>
    <w:rsid w:val="00742D7E"/>
    <w:rsid w:val="0074304B"/>
    <w:rsid w:val="007447D5"/>
    <w:rsid w:val="0074512E"/>
    <w:rsid w:val="0074525E"/>
    <w:rsid w:val="00745A52"/>
    <w:rsid w:val="00745AD5"/>
    <w:rsid w:val="00746713"/>
    <w:rsid w:val="00746A1C"/>
    <w:rsid w:val="00746E6B"/>
    <w:rsid w:val="00750F1D"/>
    <w:rsid w:val="0075102E"/>
    <w:rsid w:val="00752007"/>
    <w:rsid w:val="007528EA"/>
    <w:rsid w:val="00752B61"/>
    <w:rsid w:val="00753663"/>
    <w:rsid w:val="00754E3B"/>
    <w:rsid w:val="00755B93"/>
    <w:rsid w:val="00757306"/>
    <w:rsid w:val="007575E3"/>
    <w:rsid w:val="00761ACD"/>
    <w:rsid w:val="0076233E"/>
    <w:rsid w:val="0076277F"/>
    <w:rsid w:val="00764797"/>
    <w:rsid w:val="007647A5"/>
    <w:rsid w:val="0076640A"/>
    <w:rsid w:val="00766D12"/>
    <w:rsid w:val="00770779"/>
    <w:rsid w:val="00771F77"/>
    <w:rsid w:val="007724E0"/>
    <w:rsid w:val="0077353D"/>
    <w:rsid w:val="00774797"/>
    <w:rsid w:val="00777207"/>
    <w:rsid w:val="007812E5"/>
    <w:rsid w:val="00781893"/>
    <w:rsid w:val="0078341C"/>
    <w:rsid w:val="0078360F"/>
    <w:rsid w:val="00784928"/>
    <w:rsid w:val="00784F5E"/>
    <w:rsid w:val="00785A03"/>
    <w:rsid w:val="007879D8"/>
    <w:rsid w:val="00787A63"/>
    <w:rsid w:val="007906A1"/>
    <w:rsid w:val="007912EC"/>
    <w:rsid w:val="007918A5"/>
    <w:rsid w:val="0079282F"/>
    <w:rsid w:val="00793043"/>
    <w:rsid w:val="00793047"/>
    <w:rsid w:val="00795C94"/>
    <w:rsid w:val="00797AD1"/>
    <w:rsid w:val="00797B89"/>
    <w:rsid w:val="007A0762"/>
    <w:rsid w:val="007A094A"/>
    <w:rsid w:val="007A0A9A"/>
    <w:rsid w:val="007A26DC"/>
    <w:rsid w:val="007A2FE8"/>
    <w:rsid w:val="007A4760"/>
    <w:rsid w:val="007A4EAA"/>
    <w:rsid w:val="007A7986"/>
    <w:rsid w:val="007B0756"/>
    <w:rsid w:val="007B43AD"/>
    <w:rsid w:val="007B4D5C"/>
    <w:rsid w:val="007B6549"/>
    <w:rsid w:val="007B7257"/>
    <w:rsid w:val="007B7701"/>
    <w:rsid w:val="007B795F"/>
    <w:rsid w:val="007C05B7"/>
    <w:rsid w:val="007C0C2F"/>
    <w:rsid w:val="007C0EE6"/>
    <w:rsid w:val="007C1C78"/>
    <w:rsid w:val="007C1CED"/>
    <w:rsid w:val="007C1E39"/>
    <w:rsid w:val="007C26D2"/>
    <w:rsid w:val="007C4932"/>
    <w:rsid w:val="007C6023"/>
    <w:rsid w:val="007C65C3"/>
    <w:rsid w:val="007C65F7"/>
    <w:rsid w:val="007C66CC"/>
    <w:rsid w:val="007C6CFB"/>
    <w:rsid w:val="007C6E94"/>
    <w:rsid w:val="007D0101"/>
    <w:rsid w:val="007D0243"/>
    <w:rsid w:val="007D1E49"/>
    <w:rsid w:val="007D3788"/>
    <w:rsid w:val="007D3C1F"/>
    <w:rsid w:val="007D4AE6"/>
    <w:rsid w:val="007D4CBC"/>
    <w:rsid w:val="007D55A2"/>
    <w:rsid w:val="007D74C2"/>
    <w:rsid w:val="007E07D1"/>
    <w:rsid w:val="007E1599"/>
    <w:rsid w:val="007E29E8"/>
    <w:rsid w:val="007E545C"/>
    <w:rsid w:val="007E6CEF"/>
    <w:rsid w:val="007E7889"/>
    <w:rsid w:val="007F090A"/>
    <w:rsid w:val="007F1F92"/>
    <w:rsid w:val="007F2DE4"/>
    <w:rsid w:val="007F3001"/>
    <w:rsid w:val="007F3050"/>
    <w:rsid w:val="007F3A42"/>
    <w:rsid w:val="007F5EE8"/>
    <w:rsid w:val="007F6241"/>
    <w:rsid w:val="007F66DE"/>
    <w:rsid w:val="007F76AB"/>
    <w:rsid w:val="007F7BF1"/>
    <w:rsid w:val="007F7C9F"/>
    <w:rsid w:val="0080084F"/>
    <w:rsid w:val="00801216"/>
    <w:rsid w:val="00801889"/>
    <w:rsid w:val="008020AB"/>
    <w:rsid w:val="00802822"/>
    <w:rsid w:val="00802878"/>
    <w:rsid w:val="00802D77"/>
    <w:rsid w:val="008036D7"/>
    <w:rsid w:val="0080568E"/>
    <w:rsid w:val="008058DC"/>
    <w:rsid w:val="00806A33"/>
    <w:rsid w:val="00807873"/>
    <w:rsid w:val="00807A3F"/>
    <w:rsid w:val="00807C7E"/>
    <w:rsid w:val="0081004F"/>
    <w:rsid w:val="00811436"/>
    <w:rsid w:val="00811FAE"/>
    <w:rsid w:val="00813722"/>
    <w:rsid w:val="00813763"/>
    <w:rsid w:val="008142DF"/>
    <w:rsid w:val="008160E5"/>
    <w:rsid w:val="00816358"/>
    <w:rsid w:val="00817B34"/>
    <w:rsid w:val="00821123"/>
    <w:rsid w:val="0082142A"/>
    <w:rsid w:val="00821A4B"/>
    <w:rsid w:val="008237E3"/>
    <w:rsid w:val="008261C0"/>
    <w:rsid w:val="00826399"/>
    <w:rsid w:val="00826AC7"/>
    <w:rsid w:val="00830A43"/>
    <w:rsid w:val="00830C2F"/>
    <w:rsid w:val="00831E60"/>
    <w:rsid w:val="00831FD2"/>
    <w:rsid w:val="008326E2"/>
    <w:rsid w:val="00833251"/>
    <w:rsid w:val="00835532"/>
    <w:rsid w:val="00835C51"/>
    <w:rsid w:val="00835DD0"/>
    <w:rsid w:val="0083677B"/>
    <w:rsid w:val="008412C3"/>
    <w:rsid w:val="008426A7"/>
    <w:rsid w:val="00843AA3"/>
    <w:rsid w:val="008478CB"/>
    <w:rsid w:val="00847D21"/>
    <w:rsid w:val="00850FD9"/>
    <w:rsid w:val="00852EF5"/>
    <w:rsid w:val="008547B7"/>
    <w:rsid w:val="00854EC9"/>
    <w:rsid w:val="00857431"/>
    <w:rsid w:val="00860280"/>
    <w:rsid w:val="00860F1B"/>
    <w:rsid w:val="0086130F"/>
    <w:rsid w:val="00861415"/>
    <w:rsid w:val="008616AF"/>
    <w:rsid w:val="00861CAA"/>
    <w:rsid w:val="00862349"/>
    <w:rsid w:val="008624F3"/>
    <w:rsid w:val="008657BC"/>
    <w:rsid w:val="00872BFE"/>
    <w:rsid w:val="00873B06"/>
    <w:rsid w:val="0087539C"/>
    <w:rsid w:val="00877409"/>
    <w:rsid w:val="00880368"/>
    <w:rsid w:val="00880D4D"/>
    <w:rsid w:val="00883251"/>
    <w:rsid w:val="008837C4"/>
    <w:rsid w:val="00883E1B"/>
    <w:rsid w:val="008858ED"/>
    <w:rsid w:val="00890668"/>
    <w:rsid w:val="00890A16"/>
    <w:rsid w:val="00891274"/>
    <w:rsid w:val="00891452"/>
    <w:rsid w:val="008915A3"/>
    <w:rsid w:val="0089365B"/>
    <w:rsid w:val="00894C93"/>
    <w:rsid w:val="00895640"/>
    <w:rsid w:val="00895D10"/>
    <w:rsid w:val="00896F1B"/>
    <w:rsid w:val="008A01A6"/>
    <w:rsid w:val="008A05A3"/>
    <w:rsid w:val="008A0D81"/>
    <w:rsid w:val="008A12C9"/>
    <w:rsid w:val="008A3446"/>
    <w:rsid w:val="008A4C5B"/>
    <w:rsid w:val="008A4F5E"/>
    <w:rsid w:val="008A5131"/>
    <w:rsid w:val="008A53FA"/>
    <w:rsid w:val="008A54DA"/>
    <w:rsid w:val="008B0265"/>
    <w:rsid w:val="008B39DF"/>
    <w:rsid w:val="008B44B5"/>
    <w:rsid w:val="008B4630"/>
    <w:rsid w:val="008B7114"/>
    <w:rsid w:val="008C3D82"/>
    <w:rsid w:val="008C51BD"/>
    <w:rsid w:val="008C5574"/>
    <w:rsid w:val="008C6FD9"/>
    <w:rsid w:val="008C75DB"/>
    <w:rsid w:val="008D069C"/>
    <w:rsid w:val="008D4765"/>
    <w:rsid w:val="008D58BF"/>
    <w:rsid w:val="008D6F61"/>
    <w:rsid w:val="008E0251"/>
    <w:rsid w:val="008E4A8E"/>
    <w:rsid w:val="008E4E62"/>
    <w:rsid w:val="008E576B"/>
    <w:rsid w:val="008E5F8A"/>
    <w:rsid w:val="008E6E30"/>
    <w:rsid w:val="008E7135"/>
    <w:rsid w:val="008F1BCD"/>
    <w:rsid w:val="008F27F0"/>
    <w:rsid w:val="008F39C9"/>
    <w:rsid w:val="008F7685"/>
    <w:rsid w:val="009001C6"/>
    <w:rsid w:val="0090065E"/>
    <w:rsid w:val="009015FA"/>
    <w:rsid w:val="00902BE1"/>
    <w:rsid w:val="00903408"/>
    <w:rsid w:val="00903E97"/>
    <w:rsid w:val="00907868"/>
    <w:rsid w:val="00907C71"/>
    <w:rsid w:val="00910C06"/>
    <w:rsid w:val="00911900"/>
    <w:rsid w:val="00911DC0"/>
    <w:rsid w:val="00912991"/>
    <w:rsid w:val="00912C74"/>
    <w:rsid w:val="00913EED"/>
    <w:rsid w:val="00914CB1"/>
    <w:rsid w:val="009154C8"/>
    <w:rsid w:val="00915E8C"/>
    <w:rsid w:val="0091658C"/>
    <w:rsid w:val="00920283"/>
    <w:rsid w:val="009213CA"/>
    <w:rsid w:val="00921E7A"/>
    <w:rsid w:val="00923529"/>
    <w:rsid w:val="0092519F"/>
    <w:rsid w:val="0092546E"/>
    <w:rsid w:val="00925CFA"/>
    <w:rsid w:val="00926348"/>
    <w:rsid w:val="00926532"/>
    <w:rsid w:val="00930730"/>
    <w:rsid w:val="0093095F"/>
    <w:rsid w:val="0093202E"/>
    <w:rsid w:val="0093264D"/>
    <w:rsid w:val="00934BBB"/>
    <w:rsid w:val="00935414"/>
    <w:rsid w:val="00937351"/>
    <w:rsid w:val="00937A33"/>
    <w:rsid w:val="00941719"/>
    <w:rsid w:val="009418A5"/>
    <w:rsid w:val="00941B7E"/>
    <w:rsid w:val="00942C88"/>
    <w:rsid w:val="00943188"/>
    <w:rsid w:val="00943347"/>
    <w:rsid w:val="00944251"/>
    <w:rsid w:val="00944DA5"/>
    <w:rsid w:val="00945432"/>
    <w:rsid w:val="0094562B"/>
    <w:rsid w:val="009456F9"/>
    <w:rsid w:val="00945B90"/>
    <w:rsid w:val="00946BB6"/>
    <w:rsid w:val="00946DBB"/>
    <w:rsid w:val="0094714B"/>
    <w:rsid w:val="00947814"/>
    <w:rsid w:val="009505FB"/>
    <w:rsid w:val="00950C71"/>
    <w:rsid w:val="00952447"/>
    <w:rsid w:val="00953A7F"/>
    <w:rsid w:val="00954F55"/>
    <w:rsid w:val="009550FC"/>
    <w:rsid w:val="00955241"/>
    <w:rsid w:val="00955248"/>
    <w:rsid w:val="009606E4"/>
    <w:rsid w:val="009616B1"/>
    <w:rsid w:val="00961920"/>
    <w:rsid w:val="009640D3"/>
    <w:rsid w:val="00964D38"/>
    <w:rsid w:val="009658B0"/>
    <w:rsid w:val="00965ADD"/>
    <w:rsid w:val="00967B46"/>
    <w:rsid w:val="0097105B"/>
    <w:rsid w:val="00971885"/>
    <w:rsid w:val="009754B8"/>
    <w:rsid w:val="009762C4"/>
    <w:rsid w:val="00976AC9"/>
    <w:rsid w:val="009777F1"/>
    <w:rsid w:val="00977B66"/>
    <w:rsid w:val="00977CEF"/>
    <w:rsid w:val="00977E1E"/>
    <w:rsid w:val="009808D3"/>
    <w:rsid w:val="009822A6"/>
    <w:rsid w:val="00982F09"/>
    <w:rsid w:val="009831E0"/>
    <w:rsid w:val="0098331E"/>
    <w:rsid w:val="00984A12"/>
    <w:rsid w:val="00985482"/>
    <w:rsid w:val="00990031"/>
    <w:rsid w:val="00990939"/>
    <w:rsid w:val="009922B1"/>
    <w:rsid w:val="00992D64"/>
    <w:rsid w:val="00992E40"/>
    <w:rsid w:val="0099516B"/>
    <w:rsid w:val="009969C4"/>
    <w:rsid w:val="009A249B"/>
    <w:rsid w:val="009A3C13"/>
    <w:rsid w:val="009A3CD3"/>
    <w:rsid w:val="009A57E9"/>
    <w:rsid w:val="009A59C0"/>
    <w:rsid w:val="009A67D3"/>
    <w:rsid w:val="009A6DD3"/>
    <w:rsid w:val="009A738B"/>
    <w:rsid w:val="009A798C"/>
    <w:rsid w:val="009A7DCD"/>
    <w:rsid w:val="009B08D3"/>
    <w:rsid w:val="009B2779"/>
    <w:rsid w:val="009B2841"/>
    <w:rsid w:val="009B4F97"/>
    <w:rsid w:val="009B587B"/>
    <w:rsid w:val="009C04F6"/>
    <w:rsid w:val="009C0654"/>
    <w:rsid w:val="009C130F"/>
    <w:rsid w:val="009C1C7A"/>
    <w:rsid w:val="009C35DC"/>
    <w:rsid w:val="009C380D"/>
    <w:rsid w:val="009C6650"/>
    <w:rsid w:val="009C6CF0"/>
    <w:rsid w:val="009C6D2D"/>
    <w:rsid w:val="009C720B"/>
    <w:rsid w:val="009D009A"/>
    <w:rsid w:val="009D1173"/>
    <w:rsid w:val="009D17A5"/>
    <w:rsid w:val="009D2452"/>
    <w:rsid w:val="009D2FC0"/>
    <w:rsid w:val="009D4059"/>
    <w:rsid w:val="009D6379"/>
    <w:rsid w:val="009D6D5A"/>
    <w:rsid w:val="009E06BC"/>
    <w:rsid w:val="009E257E"/>
    <w:rsid w:val="009E379B"/>
    <w:rsid w:val="009E3D33"/>
    <w:rsid w:val="009E4A06"/>
    <w:rsid w:val="009E50EC"/>
    <w:rsid w:val="009E5159"/>
    <w:rsid w:val="009E64A9"/>
    <w:rsid w:val="009E6857"/>
    <w:rsid w:val="009E6C9D"/>
    <w:rsid w:val="009E7DD7"/>
    <w:rsid w:val="009F044F"/>
    <w:rsid w:val="009F1F16"/>
    <w:rsid w:val="009F1FE2"/>
    <w:rsid w:val="009F3294"/>
    <w:rsid w:val="009F3873"/>
    <w:rsid w:val="009F3955"/>
    <w:rsid w:val="009F43D1"/>
    <w:rsid w:val="009F5D99"/>
    <w:rsid w:val="009F5ECA"/>
    <w:rsid w:val="009F6CC4"/>
    <w:rsid w:val="009F7F33"/>
    <w:rsid w:val="009F7FCB"/>
    <w:rsid w:val="00A00412"/>
    <w:rsid w:val="00A00FE2"/>
    <w:rsid w:val="00A0100F"/>
    <w:rsid w:val="00A013A7"/>
    <w:rsid w:val="00A0205E"/>
    <w:rsid w:val="00A03903"/>
    <w:rsid w:val="00A047B5"/>
    <w:rsid w:val="00A04DCE"/>
    <w:rsid w:val="00A04E67"/>
    <w:rsid w:val="00A04FE6"/>
    <w:rsid w:val="00A05EAE"/>
    <w:rsid w:val="00A06185"/>
    <w:rsid w:val="00A06253"/>
    <w:rsid w:val="00A06D39"/>
    <w:rsid w:val="00A110A7"/>
    <w:rsid w:val="00A115D9"/>
    <w:rsid w:val="00A1189C"/>
    <w:rsid w:val="00A11B2D"/>
    <w:rsid w:val="00A12187"/>
    <w:rsid w:val="00A146C6"/>
    <w:rsid w:val="00A165BA"/>
    <w:rsid w:val="00A16B1A"/>
    <w:rsid w:val="00A17B89"/>
    <w:rsid w:val="00A17EDE"/>
    <w:rsid w:val="00A17F1E"/>
    <w:rsid w:val="00A20827"/>
    <w:rsid w:val="00A2091E"/>
    <w:rsid w:val="00A2102A"/>
    <w:rsid w:val="00A214EB"/>
    <w:rsid w:val="00A21BBB"/>
    <w:rsid w:val="00A21DE2"/>
    <w:rsid w:val="00A224AB"/>
    <w:rsid w:val="00A2268D"/>
    <w:rsid w:val="00A226EE"/>
    <w:rsid w:val="00A22C31"/>
    <w:rsid w:val="00A22E0C"/>
    <w:rsid w:val="00A2337F"/>
    <w:rsid w:val="00A24C87"/>
    <w:rsid w:val="00A24F38"/>
    <w:rsid w:val="00A250C0"/>
    <w:rsid w:val="00A26BAF"/>
    <w:rsid w:val="00A27F9C"/>
    <w:rsid w:val="00A32389"/>
    <w:rsid w:val="00A325F3"/>
    <w:rsid w:val="00A332ED"/>
    <w:rsid w:val="00A3331C"/>
    <w:rsid w:val="00A33726"/>
    <w:rsid w:val="00A37286"/>
    <w:rsid w:val="00A37391"/>
    <w:rsid w:val="00A433D6"/>
    <w:rsid w:val="00A45A80"/>
    <w:rsid w:val="00A45E4F"/>
    <w:rsid w:val="00A50ED0"/>
    <w:rsid w:val="00A52591"/>
    <w:rsid w:val="00A52E46"/>
    <w:rsid w:val="00A542E7"/>
    <w:rsid w:val="00A553DC"/>
    <w:rsid w:val="00A55432"/>
    <w:rsid w:val="00A56024"/>
    <w:rsid w:val="00A56483"/>
    <w:rsid w:val="00A569A6"/>
    <w:rsid w:val="00A57622"/>
    <w:rsid w:val="00A577EE"/>
    <w:rsid w:val="00A602A5"/>
    <w:rsid w:val="00A60487"/>
    <w:rsid w:val="00A61726"/>
    <w:rsid w:val="00A61732"/>
    <w:rsid w:val="00A62326"/>
    <w:rsid w:val="00A623D4"/>
    <w:rsid w:val="00A62680"/>
    <w:rsid w:val="00A62732"/>
    <w:rsid w:val="00A62BBA"/>
    <w:rsid w:val="00A62D25"/>
    <w:rsid w:val="00A638CA"/>
    <w:rsid w:val="00A67658"/>
    <w:rsid w:val="00A67C43"/>
    <w:rsid w:val="00A70A3F"/>
    <w:rsid w:val="00A722E2"/>
    <w:rsid w:val="00A73E38"/>
    <w:rsid w:val="00A743E0"/>
    <w:rsid w:val="00A74502"/>
    <w:rsid w:val="00A74514"/>
    <w:rsid w:val="00A753A0"/>
    <w:rsid w:val="00A77492"/>
    <w:rsid w:val="00A7751D"/>
    <w:rsid w:val="00A80841"/>
    <w:rsid w:val="00A80855"/>
    <w:rsid w:val="00A83772"/>
    <w:rsid w:val="00A83E7F"/>
    <w:rsid w:val="00A84147"/>
    <w:rsid w:val="00A860BA"/>
    <w:rsid w:val="00A90480"/>
    <w:rsid w:val="00A90B87"/>
    <w:rsid w:val="00A923C2"/>
    <w:rsid w:val="00A952D4"/>
    <w:rsid w:val="00A9555F"/>
    <w:rsid w:val="00AA016E"/>
    <w:rsid w:val="00AA0C91"/>
    <w:rsid w:val="00AA0D3F"/>
    <w:rsid w:val="00AA0D6E"/>
    <w:rsid w:val="00AA1068"/>
    <w:rsid w:val="00AA24CB"/>
    <w:rsid w:val="00AA2C4A"/>
    <w:rsid w:val="00AA306B"/>
    <w:rsid w:val="00AA4E39"/>
    <w:rsid w:val="00AA59D6"/>
    <w:rsid w:val="00AB09AA"/>
    <w:rsid w:val="00AB217F"/>
    <w:rsid w:val="00AB26CF"/>
    <w:rsid w:val="00AB297A"/>
    <w:rsid w:val="00AB4898"/>
    <w:rsid w:val="00AB51F1"/>
    <w:rsid w:val="00AB58CC"/>
    <w:rsid w:val="00AB7773"/>
    <w:rsid w:val="00AC02D9"/>
    <w:rsid w:val="00AC08E3"/>
    <w:rsid w:val="00AC0DD8"/>
    <w:rsid w:val="00AC3505"/>
    <w:rsid w:val="00AC6BD2"/>
    <w:rsid w:val="00AC7EC0"/>
    <w:rsid w:val="00AD17D4"/>
    <w:rsid w:val="00AD1894"/>
    <w:rsid w:val="00AD1B66"/>
    <w:rsid w:val="00AD21E3"/>
    <w:rsid w:val="00AD441A"/>
    <w:rsid w:val="00AD4AC3"/>
    <w:rsid w:val="00AD5591"/>
    <w:rsid w:val="00AD5856"/>
    <w:rsid w:val="00AD622C"/>
    <w:rsid w:val="00AD75A2"/>
    <w:rsid w:val="00AD795C"/>
    <w:rsid w:val="00AD7AA5"/>
    <w:rsid w:val="00AE108E"/>
    <w:rsid w:val="00AE1714"/>
    <w:rsid w:val="00AE3B6B"/>
    <w:rsid w:val="00AE54C0"/>
    <w:rsid w:val="00AE5685"/>
    <w:rsid w:val="00AE6C33"/>
    <w:rsid w:val="00AE7DA5"/>
    <w:rsid w:val="00AF0EAE"/>
    <w:rsid w:val="00AF43CB"/>
    <w:rsid w:val="00AF546F"/>
    <w:rsid w:val="00AF5EF8"/>
    <w:rsid w:val="00AF5F13"/>
    <w:rsid w:val="00AF60C3"/>
    <w:rsid w:val="00AF60F2"/>
    <w:rsid w:val="00B003B8"/>
    <w:rsid w:val="00B017C8"/>
    <w:rsid w:val="00B026F1"/>
    <w:rsid w:val="00B04FBD"/>
    <w:rsid w:val="00B057C5"/>
    <w:rsid w:val="00B06135"/>
    <w:rsid w:val="00B06206"/>
    <w:rsid w:val="00B0622F"/>
    <w:rsid w:val="00B076D3"/>
    <w:rsid w:val="00B11925"/>
    <w:rsid w:val="00B12036"/>
    <w:rsid w:val="00B120D1"/>
    <w:rsid w:val="00B131A8"/>
    <w:rsid w:val="00B14540"/>
    <w:rsid w:val="00B14EE0"/>
    <w:rsid w:val="00B15E89"/>
    <w:rsid w:val="00B1613D"/>
    <w:rsid w:val="00B164CE"/>
    <w:rsid w:val="00B167D2"/>
    <w:rsid w:val="00B1796F"/>
    <w:rsid w:val="00B21AD0"/>
    <w:rsid w:val="00B224D1"/>
    <w:rsid w:val="00B236DB"/>
    <w:rsid w:val="00B23CE7"/>
    <w:rsid w:val="00B23E92"/>
    <w:rsid w:val="00B23F00"/>
    <w:rsid w:val="00B24B1F"/>
    <w:rsid w:val="00B27354"/>
    <w:rsid w:val="00B276B1"/>
    <w:rsid w:val="00B27BF0"/>
    <w:rsid w:val="00B3365A"/>
    <w:rsid w:val="00B34112"/>
    <w:rsid w:val="00B34E8C"/>
    <w:rsid w:val="00B37489"/>
    <w:rsid w:val="00B4139C"/>
    <w:rsid w:val="00B41B60"/>
    <w:rsid w:val="00B41FFD"/>
    <w:rsid w:val="00B4357D"/>
    <w:rsid w:val="00B43F3D"/>
    <w:rsid w:val="00B44711"/>
    <w:rsid w:val="00B45949"/>
    <w:rsid w:val="00B474B4"/>
    <w:rsid w:val="00B522DA"/>
    <w:rsid w:val="00B5343F"/>
    <w:rsid w:val="00B54697"/>
    <w:rsid w:val="00B563A6"/>
    <w:rsid w:val="00B606DA"/>
    <w:rsid w:val="00B60FB4"/>
    <w:rsid w:val="00B6115B"/>
    <w:rsid w:val="00B611A7"/>
    <w:rsid w:val="00B61325"/>
    <w:rsid w:val="00B6338A"/>
    <w:rsid w:val="00B64217"/>
    <w:rsid w:val="00B645F5"/>
    <w:rsid w:val="00B64BEA"/>
    <w:rsid w:val="00B650E3"/>
    <w:rsid w:val="00B66F5E"/>
    <w:rsid w:val="00B6779B"/>
    <w:rsid w:val="00B70FE3"/>
    <w:rsid w:val="00B71D84"/>
    <w:rsid w:val="00B73821"/>
    <w:rsid w:val="00B73866"/>
    <w:rsid w:val="00B7435B"/>
    <w:rsid w:val="00B761E6"/>
    <w:rsid w:val="00B76328"/>
    <w:rsid w:val="00B8247F"/>
    <w:rsid w:val="00B83484"/>
    <w:rsid w:val="00B879A0"/>
    <w:rsid w:val="00B93AE9"/>
    <w:rsid w:val="00B93ED9"/>
    <w:rsid w:val="00B9456B"/>
    <w:rsid w:val="00B9746A"/>
    <w:rsid w:val="00B977E2"/>
    <w:rsid w:val="00B9790A"/>
    <w:rsid w:val="00B97AFE"/>
    <w:rsid w:val="00BA0F09"/>
    <w:rsid w:val="00BA1555"/>
    <w:rsid w:val="00BA3B37"/>
    <w:rsid w:val="00BA5A0D"/>
    <w:rsid w:val="00BA72D6"/>
    <w:rsid w:val="00BA7467"/>
    <w:rsid w:val="00BA74CC"/>
    <w:rsid w:val="00BA7F09"/>
    <w:rsid w:val="00BB0455"/>
    <w:rsid w:val="00BB0527"/>
    <w:rsid w:val="00BB15AC"/>
    <w:rsid w:val="00BB1F54"/>
    <w:rsid w:val="00BB29E5"/>
    <w:rsid w:val="00BB437D"/>
    <w:rsid w:val="00BB656F"/>
    <w:rsid w:val="00BC15C5"/>
    <w:rsid w:val="00BC24DA"/>
    <w:rsid w:val="00BC3208"/>
    <w:rsid w:val="00BC32AA"/>
    <w:rsid w:val="00BC3A33"/>
    <w:rsid w:val="00BC3E0A"/>
    <w:rsid w:val="00BC4330"/>
    <w:rsid w:val="00BC4665"/>
    <w:rsid w:val="00BC63CA"/>
    <w:rsid w:val="00BC6A37"/>
    <w:rsid w:val="00BC7AAB"/>
    <w:rsid w:val="00BD07A7"/>
    <w:rsid w:val="00BD1B9B"/>
    <w:rsid w:val="00BD2634"/>
    <w:rsid w:val="00BD2F75"/>
    <w:rsid w:val="00BD4C0A"/>
    <w:rsid w:val="00BD581E"/>
    <w:rsid w:val="00BD7E8F"/>
    <w:rsid w:val="00BE0872"/>
    <w:rsid w:val="00BE18AF"/>
    <w:rsid w:val="00BE1B87"/>
    <w:rsid w:val="00BE2D5D"/>
    <w:rsid w:val="00BE3398"/>
    <w:rsid w:val="00BE4CBB"/>
    <w:rsid w:val="00BE5385"/>
    <w:rsid w:val="00BE5C1E"/>
    <w:rsid w:val="00BE6586"/>
    <w:rsid w:val="00BF0BD7"/>
    <w:rsid w:val="00BF14EC"/>
    <w:rsid w:val="00BF376A"/>
    <w:rsid w:val="00BF455E"/>
    <w:rsid w:val="00BF4DAC"/>
    <w:rsid w:val="00BF67A7"/>
    <w:rsid w:val="00C00DDD"/>
    <w:rsid w:val="00C01F0A"/>
    <w:rsid w:val="00C02002"/>
    <w:rsid w:val="00C02404"/>
    <w:rsid w:val="00C0389E"/>
    <w:rsid w:val="00C04467"/>
    <w:rsid w:val="00C0592B"/>
    <w:rsid w:val="00C05F7B"/>
    <w:rsid w:val="00C07143"/>
    <w:rsid w:val="00C07312"/>
    <w:rsid w:val="00C10AE6"/>
    <w:rsid w:val="00C12183"/>
    <w:rsid w:val="00C1302C"/>
    <w:rsid w:val="00C15566"/>
    <w:rsid w:val="00C15A38"/>
    <w:rsid w:val="00C15B42"/>
    <w:rsid w:val="00C1612D"/>
    <w:rsid w:val="00C16447"/>
    <w:rsid w:val="00C17E38"/>
    <w:rsid w:val="00C21B88"/>
    <w:rsid w:val="00C21C8D"/>
    <w:rsid w:val="00C232CC"/>
    <w:rsid w:val="00C257F6"/>
    <w:rsid w:val="00C26F68"/>
    <w:rsid w:val="00C27A08"/>
    <w:rsid w:val="00C30929"/>
    <w:rsid w:val="00C30A1B"/>
    <w:rsid w:val="00C31CA1"/>
    <w:rsid w:val="00C32B01"/>
    <w:rsid w:val="00C36285"/>
    <w:rsid w:val="00C36BA3"/>
    <w:rsid w:val="00C37A41"/>
    <w:rsid w:val="00C37E16"/>
    <w:rsid w:val="00C37FFE"/>
    <w:rsid w:val="00C40972"/>
    <w:rsid w:val="00C4369B"/>
    <w:rsid w:val="00C45CA5"/>
    <w:rsid w:val="00C4677E"/>
    <w:rsid w:val="00C46ED2"/>
    <w:rsid w:val="00C4732E"/>
    <w:rsid w:val="00C47C11"/>
    <w:rsid w:val="00C5092E"/>
    <w:rsid w:val="00C50EA7"/>
    <w:rsid w:val="00C5141D"/>
    <w:rsid w:val="00C51F2F"/>
    <w:rsid w:val="00C52942"/>
    <w:rsid w:val="00C52E0C"/>
    <w:rsid w:val="00C538E8"/>
    <w:rsid w:val="00C53CF9"/>
    <w:rsid w:val="00C54E7F"/>
    <w:rsid w:val="00C55A9E"/>
    <w:rsid w:val="00C56921"/>
    <w:rsid w:val="00C576F8"/>
    <w:rsid w:val="00C60AB0"/>
    <w:rsid w:val="00C63DE0"/>
    <w:rsid w:val="00C65B60"/>
    <w:rsid w:val="00C66CC8"/>
    <w:rsid w:val="00C77D50"/>
    <w:rsid w:val="00C77E81"/>
    <w:rsid w:val="00C819FD"/>
    <w:rsid w:val="00C81FD9"/>
    <w:rsid w:val="00C822C8"/>
    <w:rsid w:val="00C85E8B"/>
    <w:rsid w:val="00C87296"/>
    <w:rsid w:val="00C87CD0"/>
    <w:rsid w:val="00C91E6A"/>
    <w:rsid w:val="00C959BE"/>
    <w:rsid w:val="00C971E9"/>
    <w:rsid w:val="00C972CD"/>
    <w:rsid w:val="00CA1293"/>
    <w:rsid w:val="00CA15FC"/>
    <w:rsid w:val="00CA1945"/>
    <w:rsid w:val="00CA1E94"/>
    <w:rsid w:val="00CA54A3"/>
    <w:rsid w:val="00CA5DF6"/>
    <w:rsid w:val="00CA5E0D"/>
    <w:rsid w:val="00CA7C94"/>
    <w:rsid w:val="00CB0D8C"/>
    <w:rsid w:val="00CB1359"/>
    <w:rsid w:val="00CB2790"/>
    <w:rsid w:val="00CB4CF6"/>
    <w:rsid w:val="00CB5028"/>
    <w:rsid w:val="00CB5E7D"/>
    <w:rsid w:val="00CB62C2"/>
    <w:rsid w:val="00CB6E21"/>
    <w:rsid w:val="00CC24F0"/>
    <w:rsid w:val="00CC3BAB"/>
    <w:rsid w:val="00CC58F7"/>
    <w:rsid w:val="00CC725E"/>
    <w:rsid w:val="00CD080D"/>
    <w:rsid w:val="00CD1750"/>
    <w:rsid w:val="00CD1845"/>
    <w:rsid w:val="00CD1F0F"/>
    <w:rsid w:val="00CD30EE"/>
    <w:rsid w:val="00CD34F4"/>
    <w:rsid w:val="00CD3852"/>
    <w:rsid w:val="00CE39A6"/>
    <w:rsid w:val="00CE3CD0"/>
    <w:rsid w:val="00CE3FD8"/>
    <w:rsid w:val="00CE42B8"/>
    <w:rsid w:val="00CE480B"/>
    <w:rsid w:val="00CF0E0F"/>
    <w:rsid w:val="00CF25AD"/>
    <w:rsid w:val="00CF2B71"/>
    <w:rsid w:val="00CF5AF2"/>
    <w:rsid w:val="00CF63CB"/>
    <w:rsid w:val="00CF65BC"/>
    <w:rsid w:val="00CF67CC"/>
    <w:rsid w:val="00D006A0"/>
    <w:rsid w:val="00D01F19"/>
    <w:rsid w:val="00D0204D"/>
    <w:rsid w:val="00D020B2"/>
    <w:rsid w:val="00D02108"/>
    <w:rsid w:val="00D037F6"/>
    <w:rsid w:val="00D05971"/>
    <w:rsid w:val="00D06B27"/>
    <w:rsid w:val="00D06B37"/>
    <w:rsid w:val="00D1111E"/>
    <w:rsid w:val="00D11A01"/>
    <w:rsid w:val="00D13F83"/>
    <w:rsid w:val="00D1484E"/>
    <w:rsid w:val="00D14B2B"/>
    <w:rsid w:val="00D15E41"/>
    <w:rsid w:val="00D1711E"/>
    <w:rsid w:val="00D207AF"/>
    <w:rsid w:val="00D20AF3"/>
    <w:rsid w:val="00D21583"/>
    <w:rsid w:val="00D2199B"/>
    <w:rsid w:val="00D21E31"/>
    <w:rsid w:val="00D228C5"/>
    <w:rsid w:val="00D242ED"/>
    <w:rsid w:val="00D25B83"/>
    <w:rsid w:val="00D26EFE"/>
    <w:rsid w:val="00D276AA"/>
    <w:rsid w:val="00D27BE6"/>
    <w:rsid w:val="00D31253"/>
    <w:rsid w:val="00D32029"/>
    <w:rsid w:val="00D35899"/>
    <w:rsid w:val="00D35904"/>
    <w:rsid w:val="00D373A9"/>
    <w:rsid w:val="00D37A8D"/>
    <w:rsid w:val="00D431FE"/>
    <w:rsid w:val="00D43F99"/>
    <w:rsid w:val="00D449A2"/>
    <w:rsid w:val="00D44D65"/>
    <w:rsid w:val="00D44F88"/>
    <w:rsid w:val="00D45DE3"/>
    <w:rsid w:val="00D46BB7"/>
    <w:rsid w:val="00D46F02"/>
    <w:rsid w:val="00D5097A"/>
    <w:rsid w:val="00D5177C"/>
    <w:rsid w:val="00D51EE7"/>
    <w:rsid w:val="00D52384"/>
    <w:rsid w:val="00D52932"/>
    <w:rsid w:val="00D54542"/>
    <w:rsid w:val="00D54609"/>
    <w:rsid w:val="00D55750"/>
    <w:rsid w:val="00D577CB"/>
    <w:rsid w:val="00D60ED6"/>
    <w:rsid w:val="00D60FBA"/>
    <w:rsid w:val="00D612E1"/>
    <w:rsid w:val="00D61ECB"/>
    <w:rsid w:val="00D62BC3"/>
    <w:rsid w:val="00D62D28"/>
    <w:rsid w:val="00D63387"/>
    <w:rsid w:val="00D652D1"/>
    <w:rsid w:val="00D653DF"/>
    <w:rsid w:val="00D658B5"/>
    <w:rsid w:val="00D672E7"/>
    <w:rsid w:val="00D67432"/>
    <w:rsid w:val="00D70600"/>
    <w:rsid w:val="00D736D5"/>
    <w:rsid w:val="00D771C3"/>
    <w:rsid w:val="00D7721F"/>
    <w:rsid w:val="00D814D2"/>
    <w:rsid w:val="00D82752"/>
    <w:rsid w:val="00D86953"/>
    <w:rsid w:val="00D87190"/>
    <w:rsid w:val="00D87FF2"/>
    <w:rsid w:val="00D90E1C"/>
    <w:rsid w:val="00D91C0C"/>
    <w:rsid w:val="00D92F18"/>
    <w:rsid w:val="00D9306B"/>
    <w:rsid w:val="00D935FA"/>
    <w:rsid w:val="00D93CB9"/>
    <w:rsid w:val="00D94C57"/>
    <w:rsid w:val="00DA0A34"/>
    <w:rsid w:val="00DA48A5"/>
    <w:rsid w:val="00DA55BA"/>
    <w:rsid w:val="00DA5F37"/>
    <w:rsid w:val="00DA662C"/>
    <w:rsid w:val="00DA6AEF"/>
    <w:rsid w:val="00DA7206"/>
    <w:rsid w:val="00DA7D7D"/>
    <w:rsid w:val="00DB0053"/>
    <w:rsid w:val="00DB197F"/>
    <w:rsid w:val="00DC0511"/>
    <w:rsid w:val="00DC0F78"/>
    <w:rsid w:val="00DC1638"/>
    <w:rsid w:val="00DC3BA2"/>
    <w:rsid w:val="00DC4064"/>
    <w:rsid w:val="00DC567C"/>
    <w:rsid w:val="00DC67BE"/>
    <w:rsid w:val="00DC75DA"/>
    <w:rsid w:val="00DC7EF9"/>
    <w:rsid w:val="00DD116E"/>
    <w:rsid w:val="00DD15C1"/>
    <w:rsid w:val="00DD17C3"/>
    <w:rsid w:val="00DD2A6F"/>
    <w:rsid w:val="00DD3563"/>
    <w:rsid w:val="00DD36D2"/>
    <w:rsid w:val="00DD6351"/>
    <w:rsid w:val="00DD6673"/>
    <w:rsid w:val="00DD77D2"/>
    <w:rsid w:val="00DE08F8"/>
    <w:rsid w:val="00DE1D48"/>
    <w:rsid w:val="00DE3EC8"/>
    <w:rsid w:val="00DE40B6"/>
    <w:rsid w:val="00DE453E"/>
    <w:rsid w:val="00DE63BC"/>
    <w:rsid w:val="00DE754E"/>
    <w:rsid w:val="00DF03B9"/>
    <w:rsid w:val="00DF07A2"/>
    <w:rsid w:val="00DF22E9"/>
    <w:rsid w:val="00DF2FCD"/>
    <w:rsid w:val="00DF30EB"/>
    <w:rsid w:val="00DF3407"/>
    <w:rsid w:val="00DF4AD6"/>
    <w:rsid w:val="00DF7304"/>
    <w:rsid w:val="00E01390"/>
    <w:rsid w:val="00E05526"/>
    <w:rsid w:val="00E0648F"/>
    <w:rsid w:val="00E06A02"/>
    <w:rsid w:val="00E11058"/>
    <w:rsid w:val="00E138B3"/>
    <w:rsid w:val="00E1456A"/>
    <w:rsid w:val="00E14DC0"/>
    <w:rsid w:val="00E1589E"/>
    <w:rsid w:val="00E15F4A"/>
    <w:rsid w:val="00E178DA"/>
    <w:rsid w:val="00E17EBB"/>
    <w:rsid w:val="00E21062"/>
    <w:rsid w:val="00E222ED"/>
    <w:rsid w:val="00E2471A"/>
    <w:rsid w:val="00E24AF8"/>
    <w:rsid w:val="00E24CC2"/>
    <w:rsid w:val="00E25703"/>
    <w:rsid w:val="00E27D32"/>
    <w:rsid w:val="00E27F30"/>
    <w:rsid w:val="00E3367C"/>
    <w:rsid w:val="00E33839"/>
    <w:rsid w:val="00E35F54"/>
    <w:rsid w:val="00E36333"/>
    <w:rsid w:val="00E36622"/>
    <w:rsid w:val="00E371EC"/>
    <w:rsid w:val="00E379E0"/>
    <w:rsid w:val="00E4079A"/>
    <w:rsid w:val="00E437C8"/>
    <w:rsid w:val="00E44A95"/>
    <w:rsid w:val="00E4590C"/>
    <w:rsid w:val="00E463B0"/>
    <w:rsid w:val="00E47F3A"/>
    <w:rsid w:val="00E50999"/>
    <w:rsid w:val="00E50EFB"/>
    <w:rsid w:val="00E52304"/>
    <w:rsid w:val="00E525FC"/>
    <w:rsid w:val="00E534B7"/>
    <w:rsid w:val="00E54ECB"/>
    <w:rsid w:val="00E552A0"/>
    <w:rsid w:val="00E55312"/>
    <w:rsid w:val="00E56251"/>
    <w:rsid w:val="00E60C72"/>
    <w:rsid w:val="00E60DBC"/>
    <w:rsid w:val="00E6136C"/>
    <w:rsid w:val="00E61C3A"/>
    <w:rsid w:val="00E64591"/>
    <w:rsid w:val="00E645D4"/>
    <w:rsid w:val="00E6519C"/>
    <w:rsid w:val="00E653C5"/>
    <w:rsid w:val="00E6602A"/>
    <w:rsid w:val="00E665FD"/>
    <w:rsid w:val="00E73307"/>
    <w:rsid w:val="00E73D7B"/>
    <w:rsid w:val="00E751B6"/>
    <w:rsid w:val="00E7547B"/>
    <w:rsid w:val="00E76DD4"/>
    <w:rsid w:val="00E7710A"/>
    <w:rsid w:val="00E77192"/>
    <w:rsid w:val="00E77275"/>
    <w:rsid w:val="00E80457"/>
    <w:rsid w:val="00E809E8"/>
    <w:rsid w:val="00E80B27"/>
    <w:rsid w:val="00E824A6"/>
    <w:rsid w:val="00E8337D"/>
    <w:rsid w:val="00E83AD6"/>
    <w:rsid w:val="00E84934"/>
    <w:rsid w:val="00E84C2D"/>
    <w:rsid w:val="00E84DA5"/>
    <w:rsid w:val="00E85413"/>
    <w:rsid w:val="00E85D9C"/>
    <w:rsid w:val="00E86652"/>
    <w:rsid w:val="00E86DB7"/>
    <w:rsid w:val="00E870E7"/>
    <w:rsid w:val="00E9020A"/>
    <w:rsid w:val="00E9137F"/>
    <w:rsid w:val="00E9163E"/>
    <w:rsid w:val="00E9305C"/>
    <w:rsid w:val="00E93402"/>
    <w:rsid w:val="00E93573"/>
    <w:rsid w:val="00E93AAB"/>
    <w:rsid w:val="00E95460"/>
    <w:rsid w:val="00E958A7"/>
    <w:rsid w:val="00E96B63"/>
    <w:rsid w:val="00E97DC7"/>
    <w:rsid w:val="00EA3680"/>
    <w:rsid w:val="00EA3DB5"/>
    <w:rsid w:val="00EA47AB"/>
    <w:rsid w:val="00EA50D7"/>
    <w:rsid w:val="00EA5653"/>
    <w:rsid w:val="00EA5772"/>
    <w:rsid w:val="00EA6366"/>
    <w:rsid w:val="00EA75B8"/>
    <w:rsid w:val="00EA76EB"/>
    <w:rsid w:val="00EA7F06"/>
    <w:rsid w:val="00EB026F"/>
    <w:rsid w:val="00EB0D03"/>
    <w:rsid w:val="00EB12B3"/>
    <w:rsid w:val="00EB20FC"/>
    <w:rsid w:val="00EB26E8"/>
    <w:rsid w:val="00EB2779"/>
    <w:rsid w:val="00EB369A"/>
    <w:rsid w:val="00EB42EC"/>
    <w:rsid w:val="00EB7C0C"/>
    <w:rsid w:val="00EC12EC"/>
    <w:rsid w:val="00EC1610"/>
    <w:rsid w:val="00EC3D57"/>
    <w:rsid w:val="00EC4DA1"/>
    <w:rsid w:val="00EC51C8"/>
    <w:rsid w:val="00EC5AB3"/>
    <w:rsid w:val="00EC5FF2"/>
    <w:rsid w:val="00EC7286"/>
    <w:rsid w:val="00EC7D34"/>
    <w:rsid w:val="00ED11EC"/>
    <w:rsid w:val="00ED11FA"/>
    <w:rsid w:val="00ED1696"/>
    <w:rsid w:val="00ED1EA1"/>
    <w:rsid w:val="00ED31E5"/>
    <w:rsid w:val="00ED3589"/>
    <w:rsid w:val="00ED39C0"/>
    <w:rsid w:val="00EE1100"/>
    <w:rsid w:val="00EE12B7"/>
    <w:rsid w:val="00EE1A1C"/>
    <w:rsid w:val="00EE32CC"/>
    <w:rsid w:val="00EE651D"/>
    <w:rsid w:val="00EE69A7"/>
    <w:rsid w:val="00EF08E6"/>
    <w:rsid w:val="00EF16F6"/>
    <w:rsid w:val="00EF20BF"/>
    <w:rsid w:val="00EF297D"/>
    <w:rsid w:val="00EF29DA"/>
    <w:rsid w:val="00EF45AE"/>
    <w:rsid w:val="00EF4680"/>
    <w:rsid w:val="00EF597F"/>
    <w:rsid w:val="00EF6884"/>
    <w:rsid w:val="00F004A0"/>
    <w:rsid w:val="00F00685"/>
    <w:rsid w:val="00F01A51"/>
    <w:rsid w:val="00F01C41"/>
    <w:rsid w:val="00F03004"/>
    <w:rsid w:val="00F03B55"/>
    <w:rsid w:val="00F04B03"/>
    <w:rsid w:val="00F05C6F"/>
    <w:rsid w:val="00F11040"/>
    <w:rsid w:val="00F1114C"/>
    <w:rsid w:val="00F124C4"/>
    <w:rsid w:val="00F13840"/>
    <w:rsid w:val="00F140FC"/>
    <w:rsid w:val="00F155B1"/>
    <w:rsid w:val="00F15A2C"/>
    <w:rsid w:val="00F162C9"/>
    <w:rsid w:val="00F1661F"/>
    <w:rsid w:val="00F16B3D"/>
    <w:rsid w:val="00F17506"/>
    <w:rsid w:val="00F178A6"/>
    <w:rsid w:val="00F17CA8"/>
    <w:rsid w:val="00F21BD2"/>
    <w:rsid w:val="00F26A3C"/>
    <w:rsid w:val="00F27EAE"/>
    <w:rsid w:val="00F30F85"/>
    <w:rsid w:val="00F31824"/>
    <w:rsid w:val="00F341A9"/>
    <w:rsid w:val="00F35B21"/>
    <w:rsid w:val="00F35B70"/>
    <w:rsid w:val="00F3644F"/>
    <w:rsid w:val="00F40210"/>
    <w:rsid w:val="00F41171"/>
    <w:rsid w:val="00F4216E"/>
    <w:rsid w:val="00F425EB"/>
    <w:rsid w:val="00F44E12"/>
    <w:rsid w:val="00F454F3"/>
    <w:rsid w:val="00F4762C"/>
    <w:rsid w:val="00F51783"/>
    <w:rsid w:val="00F51BCB"/>
    <w:rsid w:val="00F53064"/>
    <w:rsid w:val="00F5308A"/>
    <w:rsid w:val="00F542BA"/>
    <w:rsid w:val="00F5580D"/>
    <w:rsid w:val="00F566E6"/>
    <w:rsid w:val="00F56935"/>
    <w:rsid w:val="00F57089"/>
    <w:rsid w:val="00F61A6B"/>
    <w:rsid w:val="00F61F4C"/>
    <w:rsid w:val="00F63EFE"/>
    <w:rsid w:val="00F649FA"/>
    <w:rsid w:val="00F667D3"/>
    <w:rsid w:val="00F705EC"/>
    <w:rsid w:val="00F70A36"/>
    <w:rsid w:val="00F71D19"/>
    <w:rsid w:val="00F73E60"/>
    <w:rsid w:val="00F74534"/>
    <w:rsid w:val="00F75AAD"/>
    <w:rsid w:val="00F76920"/>
    <w:rsid w:val="00F77C63"/>
    <w:rsid w:val="00F8049D"/>
    <w:rsid w:val="00F80879"/>
    <w:rsid w:val="00F81551"/>
    <w:rsid w:val="00F82062"/>
    <w:rsid w:val="00F8257E"/>
    <w:rsid w:val="00F839A8"/>
    <w:rsid w:val="00F86130"/>
    <w:rsid w:val="00F863BD"/>
    <w:rsid w:val="00F873DC"/>
    <w:rsid w:val="00F877CA"/>
    <w:rsid w:val="00F90F7C"/>
    <w:rsid w:val="00F9134F"/>
    <w:rsid w:val="00F921CC"/>
    <w:rsid w:val="00F956B4"/>
    <w:rsid w:val="00F9665F"/>
    <w:rsid w:val="00F96F25"/>
    <w:rsid w:val="00F96F6A"/>
    <w:rsid w:val="00F97496"/>
    <w:rsid w:val="00FA1082"/>
    <w:rsid w:val="00FA297D"/>
    <w:rsid w:val="00FA3DA9"/>
    <w:rsid w:val="00FA3EE8"/>
    <w:rsid w:val="00FA7F17"/>
    <w:rsid w:val="00FB105D"/>
    <w:rsid w:val="00FB387B"/>
    <w:rsid w:val="00FB3A50"/>
    <w:rsid w:val="00FB550E"/>
    <w:rsid w:val="00FB5AF5"/>
    <w:rsid w:val="00FB62CB"/>
    <w:rsid w:val="00FB7383"/>
    <w:rsid w:val="00FC0290"/>
    <w:rsid w:val="00FC0625"/>
    <w:rsid w:val="00FC0DE4"/>
    <w:rsid w:val="00FC1C84"/>
    <w:rsid w:val="00FC31B4"/>
    <w:rsid w:val="00FC33B4"/>
    <w:rsid w:val="00FC55A6"/>
    <w:rsid w:val="00FC7C18"/>
    <w:rsid w:val="00FD09DF"/>
    <w:rsid w:val="00FD158E"/>
    <w:rsid w:val="00FD2BBB"/>
    <w:rsid w:val="00FD5281"/>
    <w:rsid w:val="00FD52CA"/>
    <w:rsid w:val="00FD5718"/>
    <w:rsid w:val="00FD5935"/>
    <w:rsid w:val="00FE0D9A"/>
    <w:rsid w:val="00FE2E1A"/>
    <w:rsid w:val="00FE2EE1"/>
    <w:rsid w:val="00FE3330"/>
    <w:rsid w:val="00FE5F82"/>
    <w:rsid w:val="00FE69DE"/>
    <w:rsid w:val="00FE76A9"/>
    <w:rsid w:val="00FE782A"/>
    <w:rsid w:val="00FF01DF"/>
    <w:rsid w:val="00FF0B70"/>
    <w:rsid w:val="00FF1B27"/>
    <w:rsid w:val="00FF32D5"/>
    <w:rsid w:val="00FF5E2B"/>
    <w:rsid w:val="00FF63AC"/>
    <w:rsid w:val="00FF67D5"/>
    <w:rsid w:val="00FF7E93"/>
    <w:rsid w:val="02B27DB7"/>
    <w:rsid w:val="05E6A65E"/>
    <w:rsid w:val="0700CFDB"/>
    <w:rsid w:val="0C542CCE"/>
    <w:rsid w:val="17AF40A4"/>
    <w:rsid w:val="1D918D75"/>
    <w:rsid w:val="1DFEA327"/>
    <w:rsid w:val="218AA7DB"/>
    <w:rsid w:val="23511769"/>
    <w:rsid w:val="29B72150"/>
    <w:rsid w:val="2ED5CEB8"/>
    <w:rsid w:val="2F98BBB0"/>
    <w:rsid w:val="3FBA2167"/>
    <w:rsid w:val="406C5650"/>
    <w:rsid w:val="42759F9D"/>
    <w:rsid w:val="44032237"/>
    <w:rsid w:val="47720C7F"/>
    <w:rsid w:val="489AC831"/>
    <w:rsid w:val="4D0F4580"/>
    <w:rsid w:val="51B391FC"/>
    <w:rsid w:val="558DC80D"/>
    <w:rsid w:val="607DB0C3"/>
    <w:rsid w:val="6E3D060A"/>
    <w:rsid w:val="72DDDE89"/>
    <w:rsid w:val="78164E6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49FAF46A-0532-4346-81E3-1B519FD4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sites/default/files/state-by-state-breakdown-delivery-of-initial-30-billion-cares-act.pdf" TargetMode="External"/><Relationship Id="rId117" Type="http://schemas.openxmlformats.org/officeDocument/2006/relationships/hyperlink" Target="https://www.dol.gov/agencies/eta/dislocated-workers/grants/covid-19" TargetMode="External"/><Relationship Id="rId21" Type="http://schemas.openxmlformats.org/officeDocument/2006/relationships/hyperlink" Target="https://www.eda.gov/news/press-releases/coronavirus/" TargetMode="External"/><Relationship Id="rId42" Type="http://schemas.openxmlformats.org/officeDocument/2006/relationships/hyperlink" Target="https://www2.ed.gov/about/offices/list/ope/314a1allocationtableheerfii.pdf" TargetMode="External"/><Relationship Id="rId47" Type="http://schemas.openxmlformats.org/officeDocument/2006/relationships/hyperlink" Target="https://www.fns.usda.gov/disaster/pandemic/covid-19/tefap-ffcra-allocation-worksheet" TargetMode="External"/><Relationship Id="rId63" Type="http://schemas.openxmlformats.org/officeDocument/2006/relationships/hyperlink" Target="https://taggs.hhs.gov/Coronavirus" TargetMode="External"/><Relationship Id="rId68" Type="http://schemas.openxmlformats.org/officeDocument/2006/relationships/hyperlink" Target="https://www.cdc.gov/coronavirus/2019-ncov/downloads/php/funding-update.pdf" TargetMode="External"/><Relationship Id="rId84" Type="http://schemas.openxmlformats.org/officeDocument/2006/relationships/hyperlink" Target="https://bhw.hrsa.gov/grants/covid-19-workforce-telehealth-fy2020-awards/nepqr" TargetMode="External"/><Relationship Id="rId89" Type="http://schemas.openxmlformats.org/officeDocument/2006/relationships/hyperlink" Target="https://hab.hrsa.gov/coronavirus/cares-FY2020-awards/part-c" TargetMode="External"/><Relationship Id="rId112" Type="http://schemas.openxmlformats.org/officeDocument/2006/relationships/hyperlink" Target="https://www.transit.dot.gov/funding/grants/fiscal-year-2021-crrsaa-act-supplemental-public-transportation-apportionments-and" TargetMode="External"/><Relationship Id="rId16" Type="http://schemas.openxmlformats.org/officeDocument/2006/relationships/hyperlink" Target="https://www.farmers.gov/cfap1/data" TargetMode="External"/><Relationship Id="rId107" Type="http://schemas.openxmlformats.org/officeDocument/2006/relationships/hyperlink" Target="https://www.hud.gov/sites/dfiles/PA/documents/CaresACT380M.pdf" TargetMode="External"/><Relationship Id="rId11" Type="http://schemas.openxmlformats.org/officeDocument/2006/relationships/hyperlink" Target="https://home.treasury.gov/policy-issues/cares/state-and-local-governments" TargetMode="External"/><Relationship Id="rId32" Type="http://schemas.openxmlformats.org/officeDocument/2006/relationships/hyperlink" Target="https://www.hhs.gov/coronavirus/cares-act-provider-relief-fund/data/index.html" TargetMode="External"/><Relationship Id="rId37" Type="http://schemas.openxmlformats.org/officeDocument/2006/relationships/hyperlink" Target="https://www2.ed.gov/about/offices/list/ope/allocationsfipse.pdf" TargetMode="External"/><Relationship Id="rId53" Type="http://schemas.openxmlformats.org/officeDocument/2006/relationships/hyperlink" Target="https://taggs.hhs.gov/Coronavirus" TargetMode="External"/><Relationship Id="rId58" Type="http://schemas.openxmlformats.org/officeDocument/2006/relationships/hyperlink" Target="https://bphc.hrsa.gov/emergency-response/coronavirus-cares-FY2020-awards/nv" TargetMode="External"/><Relationship Id="rId74" Type="http://schemas.openxmlformats.org/officeDocument/2006/relationships/hyperlink" Target="https://www.phe.gov/emergency/events/COVID19/HPP/Pages/overview.aspx" TargetMode="External"/><Relationship Id="rId79" Type="http://schemas.openxmlformats.org/officeDocument/2006/relationships/hyperlink" Target="https://acl.gov/about-acl/older-americans-act-oaa" TargetMode="External"/><Relationship Id="rId102" Type="http://schemas.openxmlformats.org/officeDocument/2006/relationships/hyperlink" Target="https://www.hud.gov/program_offices/comm_planning/budget/fy20/" TargetMode="External"/><Relationship Id="rId123" Type="http://schemas.openxmlformats.org/officeDocument/2006/relationships/hyperlink" Target="https://www.leg.state.nv.us/App/InterimCommittee/REL/Document/15363" TargetMode="External"/><Relationship Id="rId128" Type="http://schemas.openxmlformats.org/officeDocument/2006/relationships/hyperlink" Target="https://wdr.doleta.gov/directives/corr_doc.cfm?DOCN=8634"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hab.hrsa.gov/coronavirus/cares-FY2020-awards/part-d" TargetMode="External"/><Relationship Id="rId95" Type="http://schemas.openxmlformats.org/officeDocument/2006/relationships/hyperlink" Target="https://taggs.hhs.gov/coronavirus"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media-library-data/1587382847878-f9def17e6317d54da7db7f1fd3081559/COVID-19EPMforAccessiblePublicServiceAnnouncementsFactSheet(03.21.20).pdf" TargetMode="External"/><Relationship Id="rId22" Type="http://schemas.openxmlformats.org/officeDocument/2006/relationships/hyperlink" Target="https://www.cms.gov/files/document/covid-accelerated-and-advance-payments-state.pdf" TargetMode="External"/><Relationship Id="rId27" Type="http://schemas.openxmlformats.org/officeDocument/2006/relationships/hyperlink" Target="https://www.hhs.gov/sites/default/files/provider-relief-fund-general-distribution-phase-3-lost-revenue-payment-allocation.pdf" TargetMode="External"/><Relationship Id="rId30" Type="http://schemas.openxmlformats.org/officeDocument/2006/relationships/hyperlink" Target="https://www.hhs.gov/sites/default/files/safety-net-hospital-provider-relief-payment-state-breakdown.pdf" TargetMode="External"/><Relationship Id="rId35" Type="http://schemas.openxmlformats.org/officeDocument/2006/relationships/hyperlink" Target="https://oese.ed.gov/offices/education-stabilization-fund/elementary-secondary-school-emergency-relief-fund/" TargetMode="External"/><Relationship Id="rId43" Type="http://schemas.openxmlformats.org/officeDocument/2006/relationships/hyperlink" Target="https://www2.ed.gov/about/offices/list/ope/314a1allocationtableheerfii.pdf" TargetMode="External"/><Relationship Id="rId48" Type="http://schemas.openxmlformats.org/officeDocument/2006/relationships/hyperlink" Target="https://www.fns.usda.gov/fdpir/request-funding-facility-improvements" TargetMode="External"/><Relationship Id="rId56" Type="http://schemas.openxmlformats.org/officeDocument/2006/relationships/hyperlink" Target="https://www.acf.hhs.gov/occ/resource/2020-cares-act-ccdbg-supplemental-funding-allocations-for-states-and-territories" TargetMode="External"/><Relationship Id="rId64" Type="http://schemas.openxmlformats.org/officeDocument/2006/relationships/hyperlink" Target="https://www.cdc.gov/coronavirus/2019-ncov/downloads/php/funding-update.pdf" TargetMode="External"/><Relationship Id="rId69" Type="http://schemas.openxmlformats.org/officeDocument/2006/relationships/hyperlink" Target="https://mcusercontent.com/5541ed27d4e7e859f01d1c31d/files/1ad63075-832c-48ce-9737-c29ce8b5359c/7_CAREs_Act_Family_Violence_Prevention_Services_Allocations.pdf" TargetMode="External"/><Relationship Id="rId77" Type="http://schemas.openxmlformats.org/officeDocument/2006/relationships/hyperlink" Target="https://acl.gov/about-acl/older-americans-act-oaa" TargetMode="External"/><Relationship Id="rId100" Type="http://schemas.openxmlformats.org/officeDocument/2006/relationships/hyperlink" Target="https://home.treasury.gov/policy-issues/cares/emergency-rental-assistance-program" TargetMode="External"/><Relationship Id="rId105" Type="http://schemas.openxmlformats.org/officeDocument/2006/relationships/hyperlink" Target="https://www.hud.gov/sites/dfiles/Main/documents/CARESACT685M.pdf" TargetMode="External"/><Relationship Id="rId113" Type="http://schemas.openxmlformats.org/officeDocument/2006/relationships/hyperlink" Target="https://www.faa.gov/airports/cares_act/map/" TargetMode="External"/><Relationship Id="rId118" Type="http://schemas.openxmlformats.org/officeDocument/2006/relationships/hyperlink" Target="https://wdr.doleta.gov/directives/attach/UIPL/UIPL_9-21.pdf" TargetMode="External"/><Relationship Id="rId126" Type="http://schemas.openxmlformats.org/officeDocument/2006/relationships/hyperlink" Target="https://www.leg.state.nv.us/App/InterimCommittee/REL/Document/15363" TargetMode="External"/><Relationship Id="rId8" Type="http://schemas.openxmlformats.org/officeDocument/2006/relationships/hyperlink" Target="https://www.arts.gov/news/2020/national-endowment-arts-awards-cares-act-funding-states" TargetMode="External"/><Relationship Id="rId51" Type="http://schemas.openxmlformats.org/officeDocument/2006/relationships/hyperlink" Target="https://www.samhsa.gov/sites/default/files/covid19-programs-funded-samhsa.pdf" TargetMode="External"/><Relationship Id="rId72" Type="http://schemas.openxmlformats.org/officeDocument/2006/relationships/hyperlink" Target="https://bhw.hrsa.gov/grants/covid-19-workforce-telehealth-fy2020-awards/geriatrics" TargetMode="External"/><Relationship Id="rId80" Type="http://schemas.openxmlformats.org/officeDocument/2006/relationships/hyperlink" Target="https://acl.gov/sites/default/files/about-acl/2020-04/ACL%20State%20by%20State%20Tribe%20and%20CIL%20CARES%20Supplemental%20Awards%20Tables%2004.21.20.pdf" TargetMode="External"/><Relationship Id="rId85" Type="http://schemas.openxmlformats.org/officeDocument/2006/relationships/hyperlink" Target="https://taggs.hhs.gov/Coronavirus" TargetMode="External"/><Relationship Id="rId93" Type="http://schemas.openxmlformats.org/officeDocument/2006/relationships/hyperlink" Target="https://taggs.hhs.gov/Coronavirus%20" TargetMode="External"/><Relationship Id="rId98" Type="http://schemas.openxmlformats.org/officeDocument/2006/relationships/hyperlink" Target="https://www.hud.gov/program_offices/comm_planning/budget/fy20/" TargetMode="External"/><Relationship Id="rId121" Type="http://schemas.openxmlformats.org/officeDocument/2006/relationships/hyperlink" Target="https://www.fema.gov/disasters/coronavirus/governments/supplemental-payments-lost-wages"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irs.gov/newsroom/irs-statement-on-economic-impact-payments-by-state" TargetMode="External"/><Relationship Id="rId25" Type="http://schemas.openxmlformats.org/officeDocument/2006/relationships/hyperlink" Target="https://www.sba.gov/sites/default/files/2020-08/PPP_Report%20-%202020-08-10-508.pdf%20" TargetMode="External"/><Relationship Id="rId33" Type="http://schemas.openxmlformats.org/officeDocument/2006/relationships/hyperlink" Target="https://data.cdc.gov/Administrative/Claims-Reimbursement-to-Health-Care-Providers-and-/rksx-33p3/data" TargetMode="External"/><Relationship Id="rId38" Type="http://schemas.openxmlformats.org/officeDocument/2006/relationships/hyperlink" Target="https://oese.ed.gov/files/2021/01/FINAL_GEERII_EANS-Methodology_Table_1.8.21.pdf" TargetMode="External"/><Relationship Id="rId46" Type="http://schemas.openxmlformats.org/officeDocument/2006/relationships/hyperlink" Target="https://fns-prod.azureedge.net/sites/default/files/resource-files/TEFAP-CARES-allocation-worksheet.pdf" TargetMode="External"/><Relationship Id="rId59" Type="http://schemas.openxmlformats.org/officeDocument/2006/relationships/hyperlink" Target="https://bphc.hrsa.gov/emergency-response/expanding-capacity-coronavirus-testing-FY2020-awards/nv" TargetMode="External"/><Relationship Id="rId67" Type="http://schemas.openxmlformats.org/officeDocument/2006/relationships/hyperlink" Target="https://www.cdc.gov/coronavirus/2019-ncov/downloads/php/funding-update.pdf" TargetMode="External"/><Relationship Id="rId103" Type="http://schemas.openxmlformats.org/officeDocument/2006/relationships/hyperlink" Target="https://www.hud.gov/program_offices/comm_planning/budget/fy20/" TargetMode="External"/><Relationship Id="rId108" Type="http://schemas.openxmlformats.org/officeDocument/2006/relationships/hyperlink" Target="https://www.eac.gov/payments-and-grants/2020-cares-act-grants" TargetMode="External"/><Relationship Id="rId116" Type="http://schemas.openxmlformats.org/officeDocument/2006/relationships/hyperlink" Target="https://www.transit.dot.gov/funding/grants/fiscal-year-2021-crrsaa-act-supplemental-public-transportation-apportionments-and" TargetMode="External"/><Relationship Id="rId124" Type="http://schemas.openxmlformats.org/officeDocument/2006/relationships/hyperlink" Target="https://oui.doleta.gov/unemploy/docs/cares_act_funding_state.html" TargetMode="External"/><Relationship Id="rId129" Type="http://schemas.openxmlformats.org/officeDocument/2006/relationships/hyperlink" Target="https://www.dol.gov/newsroom/releases/eta/eta20200901" TargetMode="External"/><Relationship Id="rId20" Type="http://schemas.openxmlformats.org/officeDocument/2006/relationships/hyperlink" Target="https://www.ed.gov/news/press-releases/secretary-devos-announces-student-centered-grant-awards-spur-worker-development-entrepreneurship-and-economic-growth-during-coronavirus-recovery" TargetMode="External"/><Relationship Id="rId41" Type="http://schemas.openxmlformats.org/officeDocument/2006/relationships/hyperlink" Target="https://www2.ed.gov/about/offices/list/ope/314a4allocationtableheerfii.pdf" TargetMode="External"/><Relationship Id="rId54" Type="http://schemas.openxmlformats.org/officeDocument/2006/relationships/hyperlink" Target="https://www.cdc.gov/coronavirus/2019-ncov/downloads/php/funding-update.pdf" TargetMode="External"/><Relationship Id="rId62" Type="http://schemas.openxmlformats.org/officeDocument/2006/relationships/hyperlink" Target="https://www.cdc.gov/coronavirus/2019-ncov/downloads/php/funding-update.pdf?deliveryName=USCDC_1268-DM27257" TargetMode="External"/><Relationship Id="rId70" Type="http://schemas.openxmlformats.org/officeDocument/2006/relationships/hyperlink" Target="https://crsreports.congress.gov/product/pdf/IN/IN11297" TargetMode="External"/><Relationship Id="rId75" Type="http://schemas.openxmlformats.org/officeDocument/2006/relationships/hyperlink" Target="https://www.cdc.gov/coronavirus/2019-ncov/downloads/php/funding-update.pdf" TargetMode="External"/><Relationship Id="rId83" Type="http://schemas.openxmlformats.org/officeDocument/2006/relationships/hyperlink" Target="https://www.cdc.gov/coronavirus/2019-ncov/downloads/php/funding-update.pdf" TargetMode="External"/><Relationship Id="rId88" Type="http://schemas.openxmlformats.org/officeDocument/2006/relationships/hyperlink" Target="https://hab.hrsa.gov/coronavirus/cares-FY2020-awards/part-b" TargetMode="External"/><Relationship Id="rId91" Type="http://schemas.openxmlformats.org/officeDocument/2006/relationships/hyperlink" Target="https://www.samhsa.gov/sites/default/files/covid19-programs-funded-samhsa.pdf" TargetMode="External"/><Relationship Id="rId96" Type="http://schemas.openxmlformats.org/officeDocument/2006/relationships/hyperlink" Target="https://www.fcc.gov/sites/default/files/covid-19-telehealth-program-recipients.pdf" TargetMode="External"/><Relationship Id="rId111" Type="http://schemas.openxmlformats.org/officeDocument/2006/relationships/hyperlink" Target="https://www.fema.gov/grants/preparedness/firefighters/assistance-grants"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eda.gov/news/press-releases/2020/07/22/ely-nv.htm" TargetMode="External"/><Relationship Id="rId23" Type="http://schemas.openxmlformats.org/officeDocument/2006/relationships/hyperlink" Target="https://www.newyorkfed.org/medialibrary/media/markets/municipal-liquidity-facility-eligible-issuers" TargetMode="External"/><Relationship Id="rId28" Type="http://schemas.openxmlformats.org/officeDocument/2006/relationships/hyperlink" Target="https://www.hhs.gov/coronavirus/cares-act-provider-relief-fund/data/index.html" TargetMode="External"/><Relationship Id="rId36" Type="http://schemas.openxmlformats.org/officeDocument/2006/relationships/hyperlink" Target="https://www2.ed.gov/about/offices/list/ope/allocationstableinstitutionalportion.pdf" TargetMode="External"/><Relationship Id="rId49" Type="http://schemas.openxmlformats.org/officeDocument/2006/relationships/hyperlink" Target="https://www.fns.usda.gov/disaster/pandemic/covid-19/nevada" TargetMode="External"/><Relationship Id="rId57" Type="http://schemas.openxmlformats.org/officeDocument/2006/relationships/hyperlink" Target="https://www.acf.hhs.gov/occ/resource/2020-cares-act-ccdbg-supplemental-funding-allocations-for-states-and-territories" TargetMode="External"/><Relationship Id="rId106" Type="http://schemas.openxmlformats.org/officeDocument/2006/relationships/hyperlink" Target="https://www.hud.gov/sites/dfiles/PA/documents/CARESActvoucherschart.pdf" TargetMode="External"/><Relationship Id="rId114" Type="http://schemas.openxmlformats.org/officeDocument/2006/relationships/hyperlink" Target="https://cms7.fta.dot.gov/funding/apportionments/table-3-fy-2020-cares-act-section-5311-rural-area-apportionments" TargetMode="External"/><Relationship Id="rId119" Type="http://schemas.openxmlformats.org/officeDocument/2006/relationships/hyperlink" Target="https://oui.doleta.gov/unemploy/docs/cares_act_funding_state.html" TargetMode="External"/><Relationship Id="rId127" Type="http://schemas.openxmlformats.org/officeDocument/2006/relationships/hyperlink" Target="https://oui.doleta.gov/unemploy/docs/cares_act_funding_state.html"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www.hhs.gov/sites/default/files/safety-net-hospital-provider-relief-payment-state-breakdown-adult-acute-care-hospitals.pdf" TargetMode="External"/><Relationship Id="rId44" Type="http://schemas.openxmlformats.org/officeDocument/2006/relationships/hyperlink" Target="https://www2.ed.gov/about/offices/list/ope/allocationstableinstitutionalportion.pdf" TargetMode="External"/><Relationship Id="rId52" Type="http://schemas.openxmlformats.org/officeDocument/2006/relationships/hyperlink" Target="https://bhw.hrsa.gov/grants/covid-19-workforce-telehealth-fy2020-awards/area-health" TargetMode="External"/><Relationship Id="rId60" Type="http://schemas.openxmlformats.org/officeDocument/2006/relationships/hyperlink" Target="https://www.acf.hhs.gov/sites/default/files/ocs/comm_csbg_cares_act_supplemental_projected_allocations_fy2020.pdf" TargetMode="External"/><Relationship Id="rId65" Type="http://schemas.openxmlformats.org/officeDocument/2006/relationships/hyperlink" Target="https://www.samhsa.gov/grants/awards/2020/FG-20-006" TargetMode="External"/><Relationship Id="rId73" Type="http://schemas.openxmlformats.org/officeDocument/2006/relationships/hyperlink" Target="https://ffis.org/sites/default/files/public/fy20_cares_act_head_start_table_for_750_million.pdf" TargetMode="External"/><Relationship Id="rId78" Type="http://schemas.openxmlformats.org/officeDocument/2006/relationships/hyperlink" Target="https://acl.gov/about-acl/older-americans-act-oaa" TargetMode="External"/><Relationship Id="rId81" Type="http://schemas.openxmlformats.org/officeDocument/2006/relationships/hyperlink" Target="https://acl.gov/sites/default/files/about-acl/2020-03/Supplement%20no%202%20-%20ACL%20grants%20to%20State%20Units%20on%20Aging%20for%20Title%20III%20C1%20and%202%20by%20state.pdf" TargetMode="External"/><Relationship Id="rId86" Type="http://schemas.openxmlformats.org/officeDocument/2006/relationships/hyperlink" Target="https://www.hrsa.gov/rural-health/coronavirus/rural-health-clinics-covid-19-testing-fy20-awards" TargetMode="External"/><Relationship Id="rId94" Type="http://schemas.openxmlformats.org/officeDocument/2006/relationships/hyperlink" Target="https://www.acf.hhs.gov/sites/default/files/cb/pi2011.pdf" TargetMode="External"/><Relationship Id="rId99" Type="http://schemas.openxmlformats.org/officeDocument/2006/relationships/hyperlink" Target="https://www.hud.gov/program_offices/comm_planning/budget/fy20/" TargetMode="External"/><Relationship Id="rId101" Type="http://schemas.openxmlformats.org/officeDocument/2006/relationships/hyperlink" Target="https://www.hud.gov/program_offices/comm_planning/budget/fy20/" TargetMode="External"/><Relationship Id="rId122" Type="http://schemas.openxmlformats.org/officeDocument/2006/relationships/hyperlink" Target="https://oui.doleta.gov/unemploy/docs/cares_act_funding_state.html"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westaf.org/westaf-announces-cares-relief-fund-awarde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sba.gov/sites/default/files/2020-11/EIDL%20COVID-19%20Loan%2011.23.20-508.pdf" TargetMode="External"/><Relationship Id="rId39" Type="http://schemas.openxmlformats.org/officeDocument/2006/relationships/hyperlink" Target="https://oese.ed.gov/files/2020/04/GEER-Fund-State-Allocations-Table.pdf" TargetMode="External"/><Relationship Id="rId109" Type="http://schemas.openxmlformats.org/officeDocument/2006/relationships/hyperlink" Target="https://bja.ojp.gov/program/cesf/state-and-local-allocations" TargetMode="External"/><Relationship Id="rId34" Type="http://schemas.openxmlformats.org/officeDocument/2006/relationships/hyperlink" Target="https://www.usda.gov/reconnect/round-two-awardees" TargetMode="External"/><Relationship Id="rId50" Type="http://schemas.openxmlformats.org/officeDocument/2006/relationships/hyperlink" Target="https://fns-prod.azureedge.net/sites/default/files/resource-files/NV-SNAP-COV-EmergencyAllotment-Approval.pdf" TargetMode="External"/><Relationship Id="rId55" Type="http://schemas.openxmlformats.org/officeDocument/2006/relationships/hyperlink" Target="https://acl.gov/sites/default/files/about-acl/2020-04/ACL%20State%20by%20State%20Tribe%20and%20CIL%20CARES%20Supplemental%20Awards%20Tables%2004.21.20.pdf" TargetMode="External"/><Relationship Id="rId76" Type="http://schemas.openxmlformats.org/officeDocument/2006/relationships/hyperlink" Target="https://www.acf.hhs.gov/sites/default/files/ocs/comm_liheap_supplreleasedclstatesterrs_fy2020.pdf" TargetMode="External"/><Relationship Id="rId97" Type="http://schemas.openxmlformats.org/officeDocument/2006/relationships/hyperlink" Target="https://taggs.hhs.gov/Coronavirus" TargetMode="External"/><Relationship Id="rId104" Type="http://schemas.openxmlformats.org/officeDocument/2006/relationships/hyperlink" Target="https://www.hud.gov/sites/dfiles/PIH/documents/IHBG-CARES_Formula_Allocations_4.3.20%20.pdf" TargetMode="External"/><Relationship Id="rId120" Type="http://schemas.openxmlformats.org/officeDocument/2006/relationships/hyperlink" Target="https://www.leg.state.nv.us/App/InterimCommittee/REL/Document/15363" TargetMode="External"/><Relationship Id="rId125" Type="http://schemas.openxmlformats.org/officeDocument/2006/relationships/hyperlink" Target="http://nvlmi.mt.gov/Portals/197/UI%20Monthly%20Claims%20Press%20Release/Dashboards/State%20of%20Nevada%20UI%20Weekly%20Filing%20Report.pdf" TargetMode="External"/><Relationship Id="rId7" Type="http://schemas.openxmlformats.org/officeDocument/2006/relationships/hyperlink" Target="https://www.neh.gov/news/neh-announces-40-million-cares-act-grants" TargetMode="External"/><Relationship Id="rId71" Type="http://schemas.openxmlformats.org/officeDocument/2006/relationships/hyperlink" Target="https://www.acf.hhs.gov/sites/default/files/cb/im2005.pdf" TargetMode="External"/><Relationship Id="rId92" Type="http://schemas.openxmlformats.org/officeDocument/2006/relationships/hyperlink" Target="https://www.hrsa.gov/rural-health/coronavirus-cares-FY2020-awards"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hhs.gov/coronavirus/cares-act-provider-relief-fund/data/index.html" TargetMode="External"/><Relationship Id="rId24" Type="http://schemas.openxmlformats.org/officeDocument/2006/relationships/hyperlink" Target="https://www.nist.gov/news-events/news/2020/07/nist-awards-50-million-funding-help-manufacturers-respond-pandemic" TargetMode="External"/><Relationship Id="rId40" Type="http://schemas.openxmlformats.org/officeDocument/2006/relationships/hyperlink" Target="https://oese.ed.gov/files/2021/01/FINAL_GEERII_EANS-Methodology_Table_1.8.21.pdf" TargetMode="External"/><Relationship Id="rId45" Type="http://schemas.openxmlformats.org/officeDocument/2006/relationships/hyperlink" Target="https://oese.ed.gov/files/2021/01/Final_ESSERII_Methodology_Table_1.5.21.pdf" TargetMode="External"/><Relationship Id="rId66" Type="http://schemas.openxmlformats.org/officeDocument/2006/relationships/hyperlink" Target="https://www.cdc.gov/coronavirus/2019-ncov/downloads/php/funding-update.pdf" TargetMode="External"/><Relationship Id="rId87" Type="http://schemas.openxmlformats.org/officeDocument/2006/relationships/hyperlink" Target="https://hab.hrsa.gov/coronavirus/cares-FY2020-awards/part-a" TargetMode="External"/><Relationship Id="rId110" Type="http://schemas.openxmlformats.org/officeDocument/2006/relationships/hyperlink" Target="https://ojp-open.data.socrata.com/stories/s/jitc-swxt" TargetMode="External"/><Relationship Id="rId115" Type="http://schemas.openxmlformats.org/officeDocument/2006/relationships/hyperlink" Target="https://www.transit.dot.gov/funding/apportionments/table-2-fy-2020-cares-act-section-5307-urbanized-area-apportionments" TargetMode="External"/><Relationship Id="rId61" Type="http://schemas.openxmlformats.org/officeDocument/2006/relationships/hyperlink" Target="https://www.cdc.gov/coronavirus/2019-ncov/downloads/php/funding-update.pdf" TargetMode="External"/><Relationship Id="rId82" Type="http://schemas.openxmlformats.org/officeDocument/2006/relationships/hyperlink" Target="https://acl.gov/sites/default/files/about-acl/2020-03/Supplement%20no%202%20-%20ACL%20grants%20to%20State%20Units%20on%20Aging%20for%20Title%20III%20C1%20and%202%20by%20stat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1.21/C19%20Tracker_21.01.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1.21/C19%20Tracker_21.01.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1.21/C19%20Tracker_21.01.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Tracker_21.01.21.xlsx]PIVOT!PivotTable3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2028</c:v>
                </c:pt>
                <c:pt idx="1">
                  <c:v>12419890</c:v>
                </c:pt>
                <c:pt idx="2">
                  <c:v>851679</c:v>
                </c:pt>
                <c:pt idx="3">
                  <c:v>412659</c:v>
                </c:pt>
                <c:pt idx="4">
                  <c:v>525450</c:v>
                </c:pt>
                <c:pt idx="5">
                  <c:v>297072</c:v>
                </c:pt>
                <c:pt idx="6">
                  <c:v>12556</c:v>
                </c:pt>
                <c:pt idx="7">
                  <c:v>458044</c:v>
                </c:pt>
                <c:pt idx="8">
                  <c:v>6966142</c:v>
                </c:pt>
                <c:pt idx="9">
                  <c:v>1395491</c:v>
                </c:pt>
                <c:pt idx="10">
                  <c:v>4497</c:v>
                </c:pt>
              </c:numCache>
            </c:numRef>
          </c:val>
          <c:extLst>
            <c:ext xmlns:c16="http://schemas.microsoft.com/office/drawing/2014/chart" uri="{C3380CC4-5D6E-409C-BE32-E72D297353CC}">
              <c16:uniqueId val="{00000000-F1D9-49D1-8093-1BCEC3A163E7}"/>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5</c:v>
                </c:pt>
                <c:pt idx="1">
                  <c:v>20</c:v>
                </c:pt>
                <c:pt idx="2">
                  <c:v>11</c:v>
                </c:pt>
                <c:pt idx="3">
                  <c:v>7</c:v>
                </c:pt>
                <c:pt idx="4">
                  <c:v>55</c:v>
                </c:pt>
                <c:pt idx="5">
                  <c:v>10</c:v>
                </c:pt>
                <c:pt idx="6">
                  <c:v>3</c:v>
                </c:pt>
                <c:pt idx="7">
                  <c:v>5</c:v>
                </c:pt>
                <c:pt idx="8">
                  <c:v>14</c:v>
                </c:pt>
                <c:pt idx="9">
                  <c:v>9</c:v>
                </c:pt>
                <c:pt idx="10">
                  <c:v>1</c:v>
                </c:pt>
              </c:numCache>
            </c:numRef>
          </c:val>
          <c:extLst>
            <c:ext xmlns:c16="http://schemas.microsoft.com/office/drawing/2014/chart" uri="{C3380CC4-5D6E-409C-BE32-E72D297353CC}">
              <c16:uniqueId val="{00000001-F1D9-49D1-8093-1BCEC3A163E7}"/>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Tracker_21.01.21.xlsx]PIVOT!PivotTable6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3C-4D54-8540-A11DEF54829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A33C-4D54-8540-A11DEF548290}"/>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A33C-4D54-8540-A11DEF548290}"/>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A33C-4D54-8540-A11DEF548290}"/>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A33C-4D54-8540-A11DEF548290}"/>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33C-4D54-8540-A11DEF548290}"/>
                </c:ext>
              </c:extLst>
            </c:dLbl>
            <c:dLbl>
              <c:idx val="2"/>
              <c:layout>
                <c:manualLayout>
                  <c:x val="-0.11149639948852547"/>
                  <c:y val="-7.80303030303030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33C-4D54-8540-A11DEF548290}"/>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33C-4D54-8540-A11DEF548290}"/>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33C-4D54-8540-A11DEF5482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63240</c:v>
                </c:pt>
                <c:pt idx="1">
                  <c:v>10177705</c:v>
                </c:pt>
                <c:pt idx="2">
                  <c:v>2646512</c:v>
                </c:pt>
                <c:pt idx="3">
                  <c:v>7191251</c:v>
                </c:pt>
                <c:pt idx="4">
                  <c:v>3266800</c:v>
                </c:pt>
              </c:numCache>
            </c:numRef>
          </c:val>
          <c:extLst>
            <c:ext xmlns:c16="http://schemas.microsoft.com/office/drawing/2014/chart" uri="{C3380CC4-5D6E-409C-BE32-E72D297353CC}">
              <c16:uniqueId val="{0000000A-A33C-4D54-8540-A11DEF548290}"/>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A33C-4D54-8540-A11DEF54829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A33C-4D54-8540-A11DEF548290}"/>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A33C-4D54-8540-A11DEF548290}"/>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A33C-4D54-8540-A11DEF548290}"/>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A33C-4D54-8540-A11DEF5482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21</c:v>
                </c:pt>
                <c:pt idx="2">
                  <c:v>112</c:v>
                </c:pt>
                <c:pt idx="3">
                  <c:v>4</c:v>
                </c:pt>
                <c:pt idx="4">
                  <c:v>2</c:v>
                </c:pt>
              </c:numCache>
            </c:numRef>
          </c:val>
          <c:extLst>
            <c:ext xmlns:c16="http://schemas.microsoft.com/office/drawing/2014/chart" uri="{C3380CC4-5D6E-409C-BE32-E72D297353CC}">
              <c16:uniqueId val="{00000015-A33C-4D54-8540-A11DEF548290}"/>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Tracker_21.01.21.xlsx]PIVOT!PivotTable1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9"/>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3"/>
        <c:spPr>
          <a:solidFill>
            <a:schemeClr val="accent1"/>
          </a:solidFill>
          <a:ln w="19050">
            <a:solidFill>
              <a:schemeClr val="lt1"/>
            </a:solidFill>
          </a:ln>
          <a:effectLst/>
        </c:spPr>
      </c:pivotFmt>
      <c:pivotFmt>
        <c:idx val="64"/>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6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66"/>
        <c:spPr>
          <a:solidFill>
            <a:schemeClr val="accent1"/>
          </a:solidFill>
          <a:ln w="19050">
            <a:solidFill>
              <a:schemeClr val="lt1"/>
            </a:solidFill>
          </a:ln>
          <a:effectLst/>
        </c:spPr>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pivotFmt>
      <c:pivotFmt>
        <c:idx val="72"/>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E2-4D74-935C-41EAA065453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B7E2-4D74-935C-41EAA065453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B7E2-4D74-935C-41EAA065453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B7E2-4D74-935C-41EAA065453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B7E2-4D74-935C-41EAA065453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B7E2-4D74-935C-41EAA0654539}"/>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B7E2-4D74-935C-41EAA065453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7E2-4D74-935C-41EAA0654539}"/>
                </c:ext>
              </c:extLst>
            </c:dLbl>
            <c:dLbl>
              <c:idx val="1"/>
              <c:layout>
                <c:manualLayout>
                  <c:x val="-3.7453563496870582E-2"/>
                  <c:y val="0.2601261908803104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7E2-4D74-935C-41EAA0654539}"/>
                </c:ext>
              </c:extLst>
            </c:dLbl>
            <c:dLbl>
              <c:idx val="2"/>
              <c:layout>
                <c:manualLayout>
                  <c:x val="-4.9145299145299144E-2"/>
                  <c:y val="6.047066984480734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893162393162394"/>
                      <c:h val="0.18088097469540768"/>
                    </c:manualLayout>
                  </c15:layout>
                </c:ext>
                <c:ext xmlns:c16="http://schemas.microsoft.com/office/drawing/2014/chart" uri="{C3380CC4-5D6E-409C-BE32-E72D297353CC}">
                  <c16:uniqueId val="{00000005-B7E2-4D74-935C-41EAA0654539}"/>
                </c:ext>
              </c:extLst>
            </c:dLbl>
            <c:dLbl>
              <c:idx val="3"/>
              <c:layout>
                <c:manualLayout>
                  <c:x val="-4.9979137223231725E-2"/>
                  <c:y val="-6.916647602742252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7E2-4D74-935C-41EAA0654539}"/>
                </c:ext>
              </c:extLst>
            </c:dLbl>
            <c:dLbl>
              <c:idx val="4"/>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7E2-4D74-935C-41EAA0654539}"/>
                </c:ext>
              </c:extLst>
            </c:dLbl>
            <c:dLbl>
              <c:idx val="5"/>
              <c:layout>
                <c:manualLayout>
                  <c:x val="1.3324079682347398E-2"/>
                  <c:y val="-1.42969101683283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7E2-4D74-935C-41EAA0654539}"/>
                </c:ext>
              </c:extLst>
            </c:dLbl>
            <c:dLbl>
              <c:idx val="6"/>
              <c:layout>
                <c:manualLayout>
                  <c:x val="0.16623561477892188"/>
                  <c:y val="4.009785327911797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D-B7E2-4D74-935C-41EAA06545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PIVOT!$A$31:$A$38</c:f>
              <c:strCache>
                <c:ptCount val="7"/>
                <c:pt idx="0">
                  <c:v>Coronavirus Aid, Relief, and Economic Security Act </c:v>
                </c:pt>
                <c:pt idx="1">
                  <c:v>Coronavirus Preparedness and Response Supplemental Appropriations Act, 2020</c:v>
                </c:pt>
                <c:pt idx="2">
                  <c:v>Coronavirus Response and Relief Supplemental Appropriations Act, 2021</c:v>
                </c:pt>
                <c:pt idx="3">
                  <c:v>Families First Coronavirus Response Act </c:v>
                </c:pt>
                <c:pt idx="4">
                  <c:v>Multiple Bills</c:v>
                </c:pt>
                <c:pt idx="5">
                  <c:v>Other</c:v>
                </c:pt>
                <c:pt idx="6">
                  <c:v>Paycheck Protection Program and Health Care Enhancement Act </c:v>
                </c:pt>
              </c:strCache>
            </c:strRef>
          </c:cat>
          <c:val>
            <c:numRef>
              <c:f>PIVOT!$B$31:$B$38</c:f>
              <c:numCache>
                <c:formatCode>"$"#,##0</c:formatCode>
                <c:ptCount val="7"/>
                <c:pt idx="0">
                  <c:v>18104848</c:v>
                </c:pt>
                <c:pt idx="1">
                  <c:v>10121</c:v>
                </c:pt>
                <c:pt idx="2">
                  <c:v>1110304</c:v>
                </c:pt>
                <c:pt idx="3">
                  <c:v>488910</c:v>
                </c:pt>
                <c:pt idx="4">
                  <c:v>2496654</c:v>
                </c:pt>
                <c:pt idx="5">
                  <c:v>1042489</c:v>
                </c:pt>
                <c:pt idx="6">
                  <c:v>92182</c:v>
                </c:pt>
              </c:numCache>
            </c:numRef>
          </c:val>
          <c:extLst>
            <c:ext xmlns:c16="http://schemas.microsoft.com/office/drawing/2014/chart" uri="{C3380CC4-5D6E-409C-BE32-E72D297353CC}">
              <c16:uniqueId val="{0000000E-B7E2-4D74-935C-41EAA065453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0-B7E2-4D74-935C-41EAA065453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2-B7E2-4D74-935C-41EAA065453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4-B7E2-4D74-935C-41EAA065453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6-B7E2-4D74-935C-41EAA065453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8-B7E2-4D74-935C-41EAA065453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A-B7E2-4D74-935C-41EAA0654539}"/>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C-B7E2-4D74-935C-41EAA06545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PIVOT!$A$31:$A$38</c:f>
              <c:strCache>
                <c:ptCount val="7"/>
                <c:pt idx="0">
                  <c:v>Coronavirus Aid, Relief, and Economic Security Act </c:v>
                </c:pt>
                <c:pt idx="1">
                  <c:v>Coronavirus Preparedness and Response Supplemental Appropriations Act, 2020</c:v>
                </c:pt>
                <c:pt idx="2">
                  <c:v>Coronavirus Response and Relief Supplemental Appropriations Act, 2021</c:v>
                </c:pt>
                <c:pt idx="3">
                  <c:v>Families First Coronavirus Response Act </c:v>
                </c:pt>
                <c:pt idx="4">
                  <c:v>Multiple Bills</c:v>
                </c:pt>
                <c:pt idx="5">
                  <c:v>Other</c:v>
                </c:pt>
                <c:pt idx="6">
                  <c:v>Paycheck Protection Program and Health Care Enhancement Act </c:v>
                </c:pt>
              </c:strCache>
            </c:strRef>
          </c:cat>
          <c:val>
            <c:numRef>
              <c:f>PIVOT!$C$31:$C$38</c:f>
              <c:numCache>
                <c:formatCode>0.0%</c:formatCode>
                <c:ptCount val="7"/>
                <c:pt idx="0">
                  <c:v>0.77551741431370869</c:v>
                </c:pt>
                <c:pt idx="1">
                  <c:v>4.3353093879987535E-4</c:v>
                </c:pt>
                <c:pt idx="2">
                  <c:v>4.7559641880570769E-2</c:v>
                </c:pt>
                <c:pt idx="3">
                  <c:v>2.0942358589926595E-2</c:v>
                </c:pt>
                <c:pt idx="4">
                  <c:v>0.10694365699816856</c:v>
                </c:pt>
                <c:pt idx="5">
                  <c:v>4.4654800401002198E-2</c:v>
                </c:pt>
                <c:pt idx="6">
                  <c:v>3.9485968778233483E-3</c:v>
                </c:pt>
              </c:numCache>
            </c:numRef>
          </c:val>
          <c:extLst>
            <c:ext xmlns:c16="http://schemas.microsoft.com/office/drawing/2014/chart" uri="{C3380CC4-5D6E-409C-BE32-E72D297353CC}">
              <c16:uniqueId val="{0000001D-B7E2-4D74-935C-41EAA065453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BCF713FA-3987-48B9-9A40-829256EA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5.xml><?xml version="1.0" encoding="utf-8"?>
<ds:datastoreItem xmlns:ds="http://schemas.openxmlformats.org/officeDocument/2006/customXml" ds:itemID="{ED51E66B-9521-458B-8072-86CE645223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63a732-6f90-4206-aa9f-f9efe34b5a24"/>
    <ds:schemaRef ds:uri="http://purl.org/dc/elements/1.1/"/>
    <ds:schemaRef ds:uri="http://schemas.microsoft.com/office/2006/metadata/properties"/>
    <ds:schemaRef ds:uri="http://schemas.microsoft.com/sharepoint/v3"/>
    <ds:schemaRef ds:uri="b75a37c3-25e6-4b36-aa2d-0a4da21830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Report_no-Cover.dotm</Template>
  <TotalTime>2</TotalTime>
  <Pages>20</Pages>
  <Words>2598</Words>
  <Characters>14809</Characters>
  <Application>Microsoft Office Word</Application>
  <DocSecurity>0</DocSecurity>
  <Lines>123</Lines>
  <Paragraphs>34</Paragraphs>
  <ScaleCrop>false</ScaleCrop>
  <Company>Department of Administration</Company>
  <LinksUpToDate>false</LinksUpToDate>
  <CharactersWithSpaces>17373</CharactersWithSpaces>
  <SharedDoc>false</SharedDoc>
  <HLinks>
    <vt:vector size="792" baseType="variant">
      <vt:variant>
        <vt:i4>1310824</vt:i4>
      </vt:variant>
      <vt:variant>
        <vt:i4>0</vt:i4>
      </vt:variant>
      <vt:variant>
        <vt:i4>0</vt:i4>
      </vt:variant>
      <vt:variant>
        <vt:i4>5</vt:i4>
      </vt:variant>
      <vt:variant>
        <vt:lpwstr>mailto:grants@admin.nv.gov</vt:lpwstr>
      </vt:variant>
      <vt:variant>
        <vt:lpwstr/>
      </vt:variant>
      <vt:variant>
        <vt:i4>6357010</vt:i4>
      </vt:variant>
      <vt:variant>
        <vt:i4>0</vt:i4>
      </vt:variant>
      <vt:variant>
        <vt:i4>0</vt:i4>
      </vt:variant>
      <vt:variant>
        <vt:i4>5</vt:i4>
      </vt:variant>
      <vt:variant>
        <vt:lpwstr>http://grant.nv.gov/covid19_funding/</vt:lpwstr>
      </vt:variant>
      <vt:variant>
        <vt:lpwstr/>
      </vt:variant>
      <vt:variant>
        <vt:i4>4653131</vt:i4>
      </vt:variant>
      <vt:variant>
        <vt:i4>390</vt:i4>
      </vt:variant>
      <vt:variant>
        <vt:i4>0</vt:i4>
      </vt:variant>
      <vt:variant>
        <vt:i4>5</vt:i4>
      </vt:variant>
      <vt:variant>
        <vt:lpwstr>https://www.dol.gov/newsroom/releases/eta/eta20200901</vt:lpwstr>
      </vt:variant>
      <vt:variant>
        <vt:lpwstr/>
      </vt:variant>
      <vt:variant>
        <vt:i4>5963894</vt:i4>
      </vt:variant>
      <vt:variant>
        <vt:i4>387</vt:i4>
      </vt:variant>
      <vt:variant>
        <vt:i4>0</vt:i4>
      </vt:variant>
      <vt:variant>
        <vt:i4>5</vt:i4>
      </vt:variant>
      <vt:variant>
        <vt:lpwstr>https://wdr.doleta.gov/directives/corr_doc.cfm?DOCN=8634</vt:lpwstr>
      </vt:variant>
      <vt:variant>
        <vt:lpwstr/>
      </vt:variant>
      <vt:variant>
        <vt:i4>983159</vt:i4>
      </vt:variant>
      <vt:variant>
        <vt:i4>384</vt:i4>
      </vt:variant>
      <vt:variant>
        <vt:i4>0</vt:i4>
      </vt:variant>
      <vt:variant>
        <vt:i4>5</vt:i4>
      </vt:variant>
      <vt:variant>
        <vt:lpwstr>https://oui.doleta.gov/unemploy/docs/cares_act_funding_state.html</vt:lpwstr>
      </vt:variant>
      <vt:variant>
        <vt:lpwstr/>
      </vt:variant>
      <vt:variant>
        <vt:i4>8126563</vt:i4>
      </vt:variant>
      <vt:variant>
        <vt:i4>381</vt:i4>
      </vt:variant>
      <vt:variant>
        <vt:i4>0</vt:i4>
      </vt:variant>
      <vt:variant>
        <vt:i4>5</vt:i4>
      </vt:variant>
      <vt:variant>
        <vt:lpwstr>https://www.leg.state.nv.us/App/InterimCommittee/REL/Document/15363</vt:lpwstr>
      </vt:variant>
      <vt:variant>
        <vt:lpwstr/>
      </vt:variant>
      <vt:variant>
        <vt:i4>7340136</vt:i4>
      </vt:variant>
      <vt:variant>
        <vt:i4>378</vt:i4>
      </vt:variant>
      <vt:variant>
        <vt:i4>0</vt:i4>
      </vt:variant>
      <vt:variant>
        <vt:i4>5</vt:i4>
      </vt:variant>
      <vt:variant>
        <vt:lpwstr>http://nvlmi.mt.gov/Portals/197/UI Monthly Claims Press Release/Dashboards/State of Nevada UI Weekly Filing Report.pdf</vt:lpwstr>
      </vt:variant>
      <vt:variant>
        <vt:lpwstr/>
      </vt:variant>
      <vt:variant>
        <vt:i4>983159</vt:i4>
      </vt:variant>
      <vt:variant>
        <vt:i4>375</vt:i4>
      </vt:variant>
      <vt:variant>
        <vt:i4>0</vt:i4>
      </vt:variant>
      <vt:variant>
        <vt:i4>5</vt:i4>
      </vt:variant>
      <vt:variant>
        <vt:lpwstr>https://oui.doleta.gov/unemploy/docs/cares_act_funding_state.html</vt:lpwstr>
      </vt:variant>
      <vt:variant>
        <vt:lpwstr/>
      </vt:variant>
      <vt:variant>
        <vt:i4>8126563</vt:i4>
      </vt:variant>
      <vt:variant>
        <vt:i4>372</vt:i4>
      </vt:variant>
      <vt:variant>
        <vt:i4>0</vt:i4>
      </vt:variant>
      <vt:variant>
        <vt:i4>5</vt:i4>
      </vt:variant>
      <vt:variant>
        <vt:lpwstr>https://www.leg.state.nv.us/App/InterimCommittee/REL/Document/15363</vt:lpwstr>
      </vt:variant>
      <vt:variant>
        <vt:lpwstr/>
      </vt:variant>
      <vt:variant>
        <vt:i4>983159</vt:i4>
      </vt:variant>
      <vt:variant>
        <vt:i4>369</vt:i4>
      </vt:variant>
      <vt:variant>
        <vt:i4>0</vt:i4>
      </vt:variant>
      <vt:variant>
        <vt:i4>5</vt:i4>
      </vt:variant>
      <vt:variant>
        <vt:lpwstr>https://oui.doleta.gov/unemploy/docs/cares_act_funding_state.html</vt:lpwstr>
      </vt:variant>
      <vt:variant>
        <vt:lpwstr/>
      </vt:variant>
      <vt:variant>
        <vt:i4>3342383</vt:i4>
      </vt:variant>
      <vt:variant>
        <vt:i4>366</vt:i4>
      </vt:variant>
      <vt:variant>
        <vt:i4>0</vt:i4>
      </vt:variant>
      <vt:variant>
        <vt:i4>5</vt:i4>
      </vt:variant>
      <vt:variant>
        <vt:lpwstr>https://www.fema.gov/disasters/coronavirus/governments/supplemental-payments-lost-wages</vt:lpwstr>
      </vt:variant>
      <vt:variant>
        <vt:lpwstr/>
      </vt:variant>
      <vt:variant>
        <vt:i4>8126563</vt:i4>
      </vt:variant>
      <vt:variant>
        <vt:i4>363</vt:i4>
      </vt:variant>
      <vt:variant>
        <vt:i4>0</vt:i4>
      </vt:variant>
      <vt:variant>
        <vt:i4>5</vt:i4>
      </vt:variant>
      <vt:variant>
        <vt:lpwstr>https://www.leg.state.nv.us/App/InterimCommittee/REL/Document/15363</vt:lpwstr>
      </vt:variant>
      <vt:variant>
        <vt:lpwstr/>
      </vt:variant>
      <vt:variant>
        <vt:i4>983159</vt:i4>
      </vt:variant>
      <vt:variant>
        <vt:i4>360</vt:i4>
      </vt:variant>
      <vt:variant>
        <vt:i4>0</vt:i4>
      </vt:variant>
      <vt:variant>
        <vt:i4>5</vt:i4>
      </vt:variant>
      <vt:variant>
        <vt:lpwstr>https://oui.doleta.gov/unemploy/docs/cares_act_funding_state.html</vt:lpwstr>
      </vt:variant>
      <vt:variant>
        <vt:lpwstr/>
      </vt:variant>
      <vt:variant>
        <vt:i4>6553664</vt:i4>
      </vt:variant>
      <vt:variant>
        <vt:i4>357</vt:i4>
      </vt:variant>
      <vt:variant>
        <vt:i4>0</vt:i4>
      </vt:variant>
      <vt:variant>
        <vt:i4>5</vt:i4>
      </vt:variant>
      <vt:variant>
        <vt:lpwstr>https://wdr.doleta.gov/directives/attach/UIPL/UIPL_9-21.pdf</vt:lpwstr>
      </vt:variant>
      <vt:variant>
        <vt:lpwstr/>
      </vt:variant>
      <vt:variant>
        <vt:i4>7929916</vt:i4>
      </vt:variant>
      <vt:variant>
        <vt:i4>354</vt:i4>
      </vt:variant>
      <vt:variant>
        <vt:i4>0</vt:i4>
      </vt:variant>
      <vt:variant>
        <vt:i4>5</vt:i4>
      </vt:variant>
      <vt:variant>
        <vt:lpwstr>https://www.dol.gov/agencies/eta/dislocated-workers/grants/covid-19</vt:lpwstr>
      </vt:variant>
      <vt:variant>
        <vt:lpwstr/>
      </vt:variant>
      <vt:variant>
        <vt:i4>5963852</vt:i4>
      </vt:variant>
      <vt:variant>
        <vt:i4>351</vt:i4>
      </vt:variant>
      <vt:variant>
        <vt:i4>0</vt:i4>
      </vt:variant>
      <vt:variant>
        <vt:i4>5</vt:i4>
      </vt:variant>
      <vt:variant>
        <vt:lpwstr>https://www.transit.dot.gov/funding/grants/fiscal-year-2021-crrsaa-act-supplemental-public-transportation-apportionments-and</vt:lpwstr>
      </vt:variant>
      <vt:variant>
        <vt:lpwstr/>
      </vt:variant>
      <vt:variant>
        <vt:i4>2097199</vt:i4>
      </vt:variant>
      <vt:variant>
        <vt:i4>348</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345</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342</vt:i4>
      </vt:variant>
      <vt:variant>
        <vt:i4>0</vt:i4>
      </vt:variant>
      <vt:variant>
        <vt:i4>5</vt:i4>
      </vt:variant>
      <vt:variant>
        <vt:lpwstr>https://www.faa.gov/airports/cares_act/map/</vt:lpwstr>
      </vt:variant>
      <vt:variant>
        <vt:lpwstr/>
      </vt:variant>
      <vt:variant>
        <vt:i4>5963852</vt:i4>
      </vt:variant>
      <vt:variant>
        <vt:i4>339</vt:i4>
      </vt:variant>
      <vt:variant>
        <vt:i4>0</vt:i4>
      </vt:variant>
      <vt:variant>
        <vt:i4>5</vt:i4>
      </vt:variant>
      <vt:variant>
        <vt:lpwstr>https://www.transit.dot.gov/funding/grants/fiscal-year-2021-crrsaa-act-supplemental-public-transportation-apportionments-and</vt:lpwstr>
      </vt:variant>
      <vt:variant>
        <vt:lpwstr/>
      </vt:variant>
      <vt:variant>
        <vt:i4>6225988</vt:i4>
      </vt:variant>
      <vt:variant>
        <vt:i4>336</vt:i4>
      </vt:variant>
      <vt:variant>
        <vt:i4>0</vt:i4>
      </vt:variant>
      <vt:variant>
        <vt:i4>5</vt:i4>
      </vt:variant>
      <vt:variant>
        <vt:lpwstr>https://www.fema.gov/grants/preparedness/firefighters/assistance-grants</vt:lpwstr>
      </vt:variant>
      <vt:variant>
        <vt:lpwstr>awards</vt:lpwstr>
      </vt:variant>
      <vt:variant>
        <vt:i4>1245268</vt:i4>
      </vt:variant>
      <vt:variant>
        <vt:i4>333</vt:i4>
      </vt:variant>
      <vt:variant>
        <vt:i4>0</vt:i4>
      </vt:variant>
      <vt:variant>
        <vt:i4>5</vt:i4>
      </vt:variant>
      <vt:variant>
        <vt:lpwstr>https://ojp-open.data.socrata.com/stories/s/jitc-swxt</vt:lpwstr>
      </vt:variant>
      <vt:variant>
        <vt:lpwstr/>
      </vt:variant>
      <vt:variant>
        <vt:i4>1966170</vt:i4>
      </vt:variant>
      <vt:variant>
        <vt:i4>330</vt:i4>
      </vt:variant>
      <vt:variant>
        <vt:i4>0</vt:i4>
      </vt:variant>
      <vt:variant>
        <vt:i4>5</vt:i4>
      </vt:variant>
      <vt:variant>
        <vt:lpwstr>https://bja.ojp.gov/program/cesf/state-and-local-allocations</vt:lpwstr>
      </vt:variant>
      <vt:variant>
        <vt:lpwstr/>
      </vt:variant>
      <vt:variant>
        <vt:i4>720920</vt:i4>
      </vt:variant>
      <vt:variant>
        <vt:i4>327</vt:i4>
      </vt:variant>
      <vt:variant>
        <vt:i4>0</vt:i4>
      </vt:variant>
      <vt:variant>
        <vt:i4>5</vt:i4>
      </vt:variant>
      <vt:variant>
        <vt:lpwstr>https://www.eac.gov/payments-and-grants/2020-cares-act-grants</vt:lpwstr>
      </vt:variant>
      <vt:variant>
        <vt:lpwstr/>
      </vt:variant>
      <vt:variant>
        <vt:i4>2097200</vt:i4>
      </vt:variant>
      <vt:variant>
        <vt:i4>324</vt:i4>
      </vt:variant>
      <vt:variant>
        <vt:i4>0</vt:i4>
      </vt:variant>
      <vt:variant>
        <vt:i4>5</vt:i4>
      </vt:variant>
      <vt:variant>
        <vt:lpwstr>https://www.hud.gov/sites/dfiles/PA/documents/CaresACT380M.pdf</vt:lpwstr>
      </vt:variant>
      <vt:variant>
        <vt:lpwstr/>
      </vt:variant>
      <vt:variant>
        <vt:i4>2687078</vt:i4>
      </vt:variant>
      <vt:variant>
        <vt:i4>321</vt:i4>
      </vt:variant>
      <vt:variant>
        <vt:i4>0</vt:i4>
      </vt:variant>
      <vt:variant>
        <vt:i4>5</vt:i4>
      </vt:variant>
      <vt:variant>
        <vt:lpwstr>https://www.hud.gov/sites/dfiles/PA/documents/CARESActvoucherschart.pdf</vt:lpwstr>
      </vt:variant>
      <vt:variant>
        <vt:lpwstr/>
      </vt:variant>
      <vt:variant>
        <vt:i4>5505118</vt:i4>
      </vt:variant>
      <vt:variant>
        <vt:i4>318</vt:i4>
      </vt:variant>
      <vt:variant>
        <vt:i4>0</vt:i4>
      </vt:variant>
      <vt:variant>
        <vt:i4>5</vt:i4>
      </vt:variant>
      <vt:variant>
        <vt:lpwstr>https://www.hud.gov/sites/dfiles/Main/documents/CARESACT685M.pdf</vt:lpwstr>
      </vt:variant>
      <vt:variant>
        <vt:lpwstr/>
      </vt:variant>
      <vt:variant>
        <vt:i4>6946818</vt:i4>
      </vt:variant>
      <vt:variant>
        <vt:i4>315</vt:i4>
      </vt:variant>
      <vt:variant>
        <vt:i4>0</vt:i4>
      </vt:variant>
      <vt:variant>
        <vt:i4>5</vt:i4>
      </vt:variant>
      <vt:variant>
        <vt:lpwstr>https://www.hud.gov/sites/dfiles/PIH/documents/IHBG-CARES_Formula_Allocations_4.3.20 .pdf</vt:lpwstr>
      </vt:variant>
      <vt:variant>
        <vt:lpwstr/>
      </vt:variant>
      <vt:variant>
        <vt:i4>1835036</vt:i4>
      </vt:variant>
      <vt:variant>
        <vt:i4>312</vt:i4>
      </vt:variant>
      <vt:variant>
        <vt:i4>0</vt:i4>
      </vt:variant>
      <vt:variant>
        <vt:i4>5</vt:i4>
      </vt:variant>
      <vt:variant>
        <vt:lpwstr>https://www.hud.gov/program_offices/comm_planning/budget/fy20/</vt:lpwstr>
      </vt:variant>
      <vt:variant>
        <vt:lpwstr/>
      </vt:variant>
      <vt:variant>
        <vt:i4>1835036</vt:i4>
      </vt:variant>
      <vt:variant>
        <vt:i4>309</vt:i4>
      </vt:variant>
      <vt:variant>
        <vt:i4>0</vt:i4>
      </vt:variant>
      <vt:variant>
        <vt:i4>5</vt:i4>
      </vt:variant>
      <vt:variant>
        <vt:lpwstr>https://www.hud.gov/program_offices/comm_planning/budget/fy20/</vt:lpwstr>
      </vt:variant>
      <vt:variant>
        <vt:lpwstr/>
      </vt:variant>
      <vt:variant>
        <vt:i4>1835036</vt:i4>
      </vt:variant>
      <vt:variant>
        <vt:i4>306</vt:i4>
      </vt:variant>
      <vt:variant>
        <vt:i4>0</vt:i4>
      </vt:variant>
      <vt:variant>
        <vt:i4>5</vt:i4>
      </vt:variant>
      <vt:variant>
        <vt:lpwstr>https://www.hud.gov/program_offices/comm_planning/budget/fy20/</vt:lpwstr>
      </vt:variant>
      <vt:variant>
        <vt:lpwstr/>
      </vt:variant>
      <vt:variant>
        <vt:i4>1179656</vt:i4>
      </vt:variant>
      <vt:variant>
        <vt:i4>303</vt:i4>
      </vt:variant>
      <vt:variant>
        <vt:i4>0</vt:i4>
      </vt:variant>
      <vt:variant>
        <vt:i4>5</vt:i4>
      </vt:variant>
      <vt:variant>
        <vt:lpwstr>https://home.treasury.gov/policy-issues/cares/emergency-rental-assistance-program</vt:lpwstr>
      </vt:variant>
      <vt:variant>
        <vt:lpwstr/>
      </vt:variant>
      <vt:variant>
        <vt:i4>1835036</vt:i4>
      </vt:variant>
      <vt:variant>
        <vt:i4>300</vt:i4>
      </vt:variant>
      <vt:variant>
        <vt:i4>0</vt:i4>
      </vt:variant>
      <vt:variant>
        <vt:i4>5</vt:i4>
      </vt:variant>
      <vt:variant>
        <vt:lpwstr>https://www.hud.gov/program_offices/comm_planning/budget/fy20/</vt:lpwstr>
      </vt:variant>
      <vt:variant>
        <vt:lpwstr/>
      </vt:variant>
      <vt:variant>
        <vt:i4>1835036</vt:i4>
      </vt:variant>
      <vt:variant>
        <vt:i4>297</vt:i4>
      </vt:variant>
      <vt:variant>
        <vt:i4>0</vt:i4>
      </vt:variant>
      <vt:variant>
        <vt:i4>5</vt:i4>
      </vt:variant>
      <vt:variant>
        <vt:lpwstr>https://www.hud.gov/program_offices/comm_planning/budget/fy20/</vt:lpwstr>
      </vt:variant>
      <vt:variant>
        <vt:lpwstr/>
      </vt:variant>
      <vt:variant>
        <vt:i4>4325457</vt:i4>
      </vt:variant>
      <vt:variant>
        <vt:i4>294</vt:i4>
      </vt:variant>
      <vt:variant>
        <vt:i4>0</vt:i4>
      </vt:variant>
      <vt:variant>
        <vt:i4>5</vt:i4>
      </vt:variant>
      <vt:variant>
        <vt:lpwstr>https://taggs.hhs.gov/Coronavirus</vt:lpwstr>
      </vt:variant>
      <vt:variant>
        <vt:lpwstr/>
      </vt:variant>
      <vt:variant>
        <vt:i4>7274604</vt:i4>
      </vt:variant>
      <vt:variant>
        <vt:i4>291</vt:i4>
      </vt:variant>
      <vt:variant>
        <vt:i4>0</vt:i4>
      </vt:variant>
      <vt:variant>
        <vt:i4>5</vt:i4>
      </vt:variant>
      <vt:variant>
        <vt:lpwstr>https://www.fcc.gov/sites/default/files/covid-19-telehealth-program-recipients.pdf</vt:lpwstr>
      </vt:variant>
      <vt:variant>
        <vt:lpwstr/>
      </vt:variant>
      <vt:variant>
        <vt:i4>4325457</vt:i4>
      </vt:variant>
      <vt:variant>
        <vt:i4>288</vt:i4>
      </vt:variant>
      <vt:variant>
        <vt:i4>0</vt:i4>
      </vt:variant>
      <vt:variant>
        <vt:i4>5</vt:i4>
      </vt:variant>
      <vt:variant>
        <vt:lpwstr>https://taggs.hhs.gov/coronavirus</vt:lpwstr>
      </vt:variant>
      <vt:variant>
        <vt:lpwstr/>
      </vt:variant>
      <vt:variant>
        <vt:i4>2031639</vt:i4>
      </vt:variant>
      <vt:variant>
        <vt:i4>285</vt:i4>
      </vt:variant>
      <vt:variant>
        <vt:i4>0</vt:i4>
      </vt:variant>
      <vt:variant>
        <vt:i4>5</vt:i4>
      </vt:variant>
      <vt:variant>
        <vt:lpwstr>https://www.acf.hhs.gov/sites/default/files/cb/pi2011.pdf</vt:lpwstr>
      </vt:variant>
      <vt:variant>
        <vt:lpwstr/>
      </vt:variant>
      <vt:variant>
        <vt:i4>4325457</vt:i4>
      </vt:variant>
      <vt:variant>
        <vt:i4>282</vt:i4>
      </vt:variant>
      <vt:variant>
        <vt:i4>0</vt:i4>
      </vt:variant>
      <vt:variant>
        <vt:i4>5</vt:i4>
      </vt:variant>
      <vt:variant>
        <vt:lpwstr>https://taggs.hhs.gov/Coronavirus</vt:lpwstr>
      </vt:variant>
      <vt:variant>
        <vt:lpwstr/>
      </vt:variant>
      <vt:variant>
        <vt:i4>1048649</vt:i4>
      </vt:variant>
      <vt:variant>
        <vt:i4>279</vt:i4>
      </vt:variant>
      <vt:variant>
        <vt:i4>0</vt:i4>
      </vt:variant>
      <vt:variant>
        <vt:i4>5</vt:i4>
      </vt:variant>
      <vt:variant>
        <vt:lpwstr>https://www.hrsa.gov/rural-health/coronavirus-cares-FY2020-awards</vt:lpwstr>
      </vt:variant>
      <vt:variant>
        <vt:lpwstr/>
      </vt:variant>
      <vt:variant>
        <vt:i4>524353</vt:i4>
      </vt:variant>
      <vt:variant>
        <vt:i4>276</vt:i4>
      </vt:variant>
      <vt:variant>
        <vt:i4>0</vt:i4>
      </vt:variant>
      <vt:variant>
        <vt:i4>5</vt:i4>
      </vt:variant>
      <vt:variant>
        <vt:lpwstr>https://www.samhsa.gov/sites/default/files/covid19-programs-funded-samhsa.pdf</vt:lpwstr>
      </vt:variant>
      <vt:variant>
        <vt:lpwstr/>
      </vt:variant>
      <vt:variant>
        <vt:i4>2359395</vt:i4>
      </vt:variant>
      <vt:variant>
        <vt:i4>273</vt:i4>
      </vt:variant>
      <vt:variant>
        <vt:i4>0</vt:i4>
      </vt:variant>
      <vt:variant>
        <vt:i4>5</vt:i4>
      </vt:variant>
      <vt:variant>
        <vt:lpwstr>https://hab.hrsa.gov/coronavirus/cares-FY2020-awards/part-d</vt:lpwstr>
      </vt:variant>
      <vt:variant>
        <vt:lpwstr/>
      </vt:variant>
      <vt:variant>
        <vt:i4>2359395</vt:i4>
      </vt:variant>
      <vt:variant>
        <vt:i4>270</vt:i4>
      </vt:variant>
      <vt:variant>
        <vt:i4>0</vt:i4>
      </vt:variant>
      <vt:variant>
        <vt:i4>5</vt:i4>
      </vt:variant>
      <vt:variant>
        <vt:lpwstr>https://hab.hrsa.gov/coronavirus/cares-FY2020-awards/part-c</vt:lpwstr>
      </vt:variant>
      <vt:variant>
        <vt:lpwstr/>
      </vt:variant>
      <vt:variant>
        <vt:i4>2359395</vt:i4>
      </vt:variant>
      <vt:variant>
        <vt:i4>267</vt:i4>
      </vt:variant>
      <vt:variant>
        <vt:i4>0</vt:i4>
      </vt:variant>
      <vt:variant>
        <vt:i4>5</vt:i4>
      </vt:variant>
      <vt:variant>
        <vt:lpwstr>https://hab.hrsa.gov/coronavirus/cares-FY2020-awards/part-b</vt:lpwstr>
      </vt:variant>
      <vt:variant>
        <vt:lpwstr/>
      </vt:variant>
      <vt:variant>
        <vt:i4>2359395</vt:i4>
      </vt:variant>
      <vt:variant>
        <vt:i4>264</vt:i4>
      </vt:variant>
      <vt:variant>
        <vt:i4>0</vt:i4>
      </vt:variant>
      <vt:variant>
        <vt:i4>5</vt:i4>
      </vt:variant>
      <vt:variant>
        <vt:lpwstr>https://hab.hrsa.gov/coronavirus/cares-FY2020-awards/part-a</vt:lpwstr>
      </vt:variant>
      <vt:variant>
        <vt:lpwstr/>
      </vt:variant>
      <vt:variant>
        <vt:i4>8126578</vt:i4>
      </vt:variant>
      <vt:variant>
        <vt:i4>261</vt:i4>
      </vt:variant>
      <vt:variant>
        <vt:i4>0</vt:i4>
      </vt:variant>
      <vt:variant>
        <vt:i4>5</vt:i4>
      </vt:variant>
      <vt:variant>
        <vt:lpwstr>https://www.hrsa.gov/rural-health/coronavirus/rural-health-clinics-covid-19-testing-fy20-awards</vt:lpwstr>
      </vt:variant>
      <vt:variant>
        <vt:lpwstr/>
      </vt:variant>
      <vt:variant>
        <vt:i4>4325457</vt:i4>
      </vt:variant>
      <vt:variant>
        <vt:i4>258</vt:i4>
      </vt:variant>
      <vt:variant>
        <vt:i4>0</vt:i4>
      </vt:variant>
      <vt:variant>
        <vt:i4>5</vt:i4>
      </vt:variant>
      <vt:variant>
        <vt:lpwstr>https://taggs.hhs.gov/Coronavirus</vt:lpwstr>
      </vt:variant>
      <vt:variant>
        <vt:lpwstr/>
      </vt:variant>
      <vt:variant>
        <vt:i4>6357045</vt:i4>
      </vt:variant>
      <vt:variant>
        <vt:i4>255</vt:i4>
      </vt:variant>
      <vt:variant>
        <vt:i4>0</vt:i4>
      </vt:variant>
      <vt:variant>
        <vt:i4>5</vt:i4>
      </vt:variant>
      <vt:variant>
        <vt:lpwstr>https://bhw.hrsa.gov/grants/covid-19-workforce-telehealth-fy2020-awards/nepqr</vt:lpwstr>
      </vt:variant>
      <vt:variant>
        <vt:lpwstr>veteran</vt:lpwstr>
      </vt:variant>
      <vt:variant>
        <vt:i4>6619174</vt:i4>
      </vt:variant>
      <vt:variant>
        <vt:i4>252</vt:i4>
      </vt:variant>
      <vt:variant>
        <vt:i4>0</vt:i4>
      </vt:variant>
      <vt:variant>
        <vt:i4>5</vt:i4>
      </vt:variant>
      <vt:variant>
        <vt:lpwstr>https://www.cdc.gov/coronavirus/2019-ncov/downloads/php/funding-update.pdf</vt:lpwstr>
      </vt:variant>
      <vt:variant>
        <vt:lpwstr/>
      </vt:variant>
      <vt:variant>
        <vt:i4>2752612</vt:i4>
      </vt:variant>
      <vt:variant>
        <vt:i4>249</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246</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243</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240</vt:i4>
      </vt:variant>
      <vt:variant>
        <vt:i4>0</vt:i4>
      </vt:variant>
      <vt:variant>
        <vt:i4>5</vt:i4>
      </vt:variant>
      <vt:variant>
        <vt:lpwstr>https://acl.gov/about-acl/older-americans-act-oaa</vt:lpwstr>
      </vt:variant>
      <vt:variant>
        <vt:lpwstr/>
      </vt:variant>
      <vt:variant>
        <vt:i4>6160471</vt:i4>
      </vt:variant>
      <vt:variant>
        <vt:i4>237</vt:i4>
      </vt:variant>
      <vt:variant>
        <vt:i4>0</vt:i4>
      </vt:variant>
      <vt:variant>
        <vt:i4>5</vt:i4>
      </vt:variant>
      <vt:variant>
        <vt:lpwstr>https://acl.gov/about-acl/older-americans-act-oaa</vt:lpwstr>
      </vt:variant>
      <vt:variant>
        <vt:lpwstr/>
      </vt:variant>
      <vt:variant>
        <vt:i4>6160471</vt:i4>
      </vt:variant>
      <vt:variant>
        <vt:i4>234</vt:i4>
      </vt:variant>
      <vt:variant>
        <vt:i4>0</vt:i4>
      </vt:variant>
      <vt:variant>
        <vt:i4>5</vt:i4>
      </vt:variant>
      <vt:variant>
        <vt:lpwstr>https://acl.gov/about-acl/older-americans-act-oaa</vt:lpwstr>
      </vt:variant>
      <vt:variant>
        <vt:lpwstr/>
      </vt:variant>
      <vt:variant>
        <vt:i4>6422612</vt:i4>
      </vt:variant>
      <vt:variant>
        <vt:i4>231</vt:i4>
      </vt:variant>
      <vt:variant>
        <vt:i4>0</vt:i4>
      </vt:variant>
      <vt:variant>
        <vt:i4>5</vt:i4>
      </vt:variant>
      <vt:variant>
        <vt:lpwstr>https://www.acf.hhs.gov/sites/default/files/ocs/comm_liheap_supplreleasedclstatesterrs_fy2020.pdf</vt:lpwstr>
      </vt:variant>
      <vt:variant>
        <vt:lpwstr/>
      </vt:variant>
      <vt:variant>
        <vt:i4>6619174</vt:i4>
      </vt:variant>
      <vt:variant>
        <vt:i4>228</vt:i4>
      </vt:variant>
      <vt:variant>
        <vt:i4>0</vt:i4>
      </vt:variant>
      <vt:variant>
        <vt:i4>5</vt:i4>
      </vt:variant>
      <vt:variant>
        <vt:lpwstr>https://www.cdc.gov/coronavirus/2019-ncov/downloads/php/funding-update.pdf</vt:lpwstr>
      </vt:variant>
      <vt:variant>
        <vt:lpwstr/>
      </vt:variant>
      <vt:variant>
        <vt:i4>1769480</vt:i4>
      </vt:variant>
      <vt:variant>
        <vt:i4>225</vt:i4>
      </vt:variant>
      <vt:variant>
        <vt:i4>0</vt:i4>
      </vt:variant>
      <vt:variant>
        <vt:i4>5</vt:i4>
      </vt:variant>
      <vt:variant>
        <vt:lpwstr>https://www.phe.gov/emergency/events/COVID19/HPP/Pages/overview.aspx</vt:lpwstr>
      </vt:variant>
      <vt:variant>
        <vt:lpwstr/>
      </vt:variant>
      <vt:variant>
        <vt:i4>5177372</vt:i4>
      </vt:variant>
      <vt:variant>
        <vt:i4>222</vt:i4>
      </vt:variant>
      <vt:variant>
        <vt:i4>0</vt:i4>
      </vt:variant>
      <vt:variant>
        <vt:i4>5</vt:i4>
      </vt:variant>
      <vt:variant>
        <vt:lpwstr>https://ffis.org/sites/default/files/public/fy20_cares_act_head_start_table_for_750_million.pdf</vt:lpwstr>
      </vt:variant>
      <vt:variant>
        <vt:lpwstr/>
      </vt:variant>
      <vt:variant>
        <vt:i4>7733310</vt:i4>
      </vt:variant>
      <vt:variant>
        <vt:i4>219</vt:i4>
      </vt:variant>
      <vt:variant>
        <vt:i4>0</vt:i4>
      </vt:variant>
      <vt:variant>
        <vt:i4>5</vt:i4>
      </vt:variant>
      <vt:variant>
        <vt:lpwstr>https://bhw.hrsa.gov/grants/covid-19-workforce-telehealth-fy2020-awards/geriatrics</vt:lpwstr>
      </vt:variant>
      <vt:variant>
        <vt:lpwstr/>
      </vt:variant>
      <vt:variant>
        <vt:i4>458775</vt:i4>
      </vt:variant>
      <vt:variant>
        <vt:i4>216</vt:i4>
      </vt:variant>
      <vt:variant>
        <vt:i4>0</vt:i4>
      </vt:variant>
      <vt:variant>
        <vt:i4>5</vt:i4>
      </vt:variant>
      <vt:variant>
        <vt:lpwstr>https://www.acf.hhs.gov/sites/default/files/cb/im2005.pdf</vt:lpwstr>
      </vt:variant>
      <vt:variant>
        <vt:lpwstr/>
      </vt:variant>
      <vt:variant>
        <vt:i4>2097191</vt:i4>
      </vt:variant>
      <vt:variant>
        <vt:i4>213</vt:i4>
      </vt:variant>
      <vt:variant>
        <vt:i4>0</vt:i4>
      </vt:variant>
      <vt:variant>
        <vt:i4>5</vt:i4>
      </vt:variant>
      <vt:variant>
        <vt:lpwstr>https://crsreports.congress.gov/product/pdf/IN/IN11297</vt:lpwstr>
      </vt:variant>
      <vt:variant>
        <vt:lpwstr/>
      </vt:variant>
      <vt:variant>
        <vt:i4>6488151</vt:i4>
      </vt:variant>
      <vt:variant>
        <vt:i4>210</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207</vt:i4>
      </vt:variant>
      <vt:variant>
        <vt:i4>0</vt:i4>
      </vt:variant>
      <vt:variant>
        <vt:i4>5</vt:i4>
      </vt:variant>
      <vt:variant>
        <vt:lpwstr>https://www.cdc.gov/coronavirus/2019-ncov/downloads/php/funding-update.pdf</vt:lpwstr>
      </vt:variant>
      <vt:variant>
        <vt:lpwstr/>
      </vt:variant>
      <vt:variant>
        <vt:i4>6619174</vt:i4>
      </vt:variant>
      <vt:variant>
        <vt:i4>204</vt:i4>
      </vt:variant>
      <vt:variant>
        <vt:i4>0</vt:i4>
      </vt:variant>
      <vt:variant>
        <vt:i4>5</vt:i4>
      </vt:variant>
      <vt:variant>
        <vt:lpwstr>https://www.cdc.gov/coronavirus/2019-ncov/downloads/php/funding-update.pdf</vt:lpwstr>
      </vt:variant>
      <vt:variant>
        <vt:lpwstr/>
      </vt:variant>
      <vt:variant>
        <vt:i4>6619174</vt:i4>
      </vt:variant>
      <vt:variant>
        <vt:i4>201</vt:i4>
      </vt:variant>
      <vt:variant>
        <vt:i4>0</vt:i4>
      </vt:variant>
      <vt:variant>
        <vt:i4>5</vt:i4>
      </vt:variant>
      <vt:variant>
        <vt:lpwstr>https://www.cdc.gov/coronavirus/2019-ncov/downloads/php/funding-update.pdf</vt:lpwstr>
      </vt:variant>
      <vt:variant>
        <vt:lpwstr/>
      </vt:variant>
      <vt:variant>
        <vt:i4>8192044</vt:i4>
      </vt:variant>
      <vt:variant>
        <vt:i4>198</vt:i4>
      </vt:variant>
      <vt:variant>
        <vt:i4>0</vt:i4>
      </vt:variant>
      <vt:variant>
        <vt:i4>5</vt:i4>
      </vt:variant>
      <vt:variant>
        <vt:lpwstr>https://www.samhsa.gov/grants/awards/2020/FG-20-006</vt:lpwstr>
      </vt:variant>
      <vt:variant>
        <vt:lpwstr/>
      </vt:variant>
      <vt:variant>
        <vt:i4>6619174</vt:i4>
      </vt:variant>
      <vt:variant>
        <vt:i4>195</vt:i4>
      </vt:variant>
      <vt:variant>
        <vt:i4>0</vt:i4>
      </vt:variant>
      <vt:variant>
        <vt:i4>5</vt:i4>
      </vt:variant>
      <vt:variant>
        <vt:lpwstr>https://www.cdc.gov/coronavirus/2019-ncov/downloads/php/funding-update.pdf</vt:lpwstr>
      </vt:variant>
      <vt:variant>
        <vt:lpwstr/>
      </vt:variant>
      <vt:variant>
        <vt:i4>4325457</vt:i4>
      </vt:variant>
      <vt:variant>
        <vt:i4>192</vt:i4>
      </vt:variant>
      <vt:variant>
        <vt:i4>0</vt:i4>
      </vt:variant>
      <vt:variant>
        <vt:i4>5</vt:i4>
      </vt:variant>
      <vt:variant>
        <vt:lpwstr>https://taggs.hhs.gov/Coronavirus</vt:lpwstr>
      </vt:variant>
      <vt:variant>
        <vt:lpwstr/>
      </vt:variant>
      <vt:variant>
        <vt:i4>4587581</vt:i4>
      </vt:variant>
      <vt:variant>
        <vt:i4>189</vt:i4>
      </vt:variant>
      <vt:variant>
        <vt:i4>0</vt:i4>
      </vt:variant>
      <vt:variant>
        <vt:i4>5</vt:i4>
      </vt:variant>
      <vt:variant>
        <vt:lpwstr>https://www.cdc.gov/coronavirus/2019-ncov/downloads/php/funding-update.pdf?deliveryName=USCDC_1268-DM27257</vt:lpwstr>
      </vt:variant>
      <vt:variant>
        <vt:lpwstr/>
      </vt:variant>
      <vt:variant>
        <vt:i4>6619174</vt:i4>
      </vt:variant>
      <vt:variant>
        <vt:i4>186</vt:i4>
      </vt:variant>
      <vt:variant>
        <vt:i4>0</vt:i4>
      </vt:variant>
      <vt:variant>
        <vt:i4>5</vt:i4>
      </vt:variant>
      <vt:variant>
        <vt:lpwstr>https://www.cdc.gov/coronavirus/2019-ncov/downloads/php/funding-update.pdf</vt:lpwstr>
      </vt:variant>
      <vt:variant>
        <vt:lpwstr/>
      </vt:variant>
      <vt:variant>
        <vt:i4>7209037</vt:i4>
      </vt:variant>
      <vt:variant>
        <vt:i4>183</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180</vt:i4>
      </vt:variant>
      <vt:variant>
        <vt:i4>0</vt:i4>
      </vt:variant>
      <vt:variant>
        <vt:i4>5</vt:i4>
      </vt:variant>
      <vt:variant>
        <vt:lpwstr>https://bphc.hrsa.gov/emergency-response/expanding-capacity-coronavirus-testing-FY2020-awards/nv</vt:lpwstr>
      </vt:variant>
      <vt:variant>
        <vt:lpwstr/>
      </vt:variant>
      <vt:variant>
        <vt:i4>6553711</vt:i4>
      </vt:variant>
      <vt:variant>
        <vt:i4>177</vt:i4>
      </vt:variant>
      <vt:variant>
        <vt:i4>0</vt:i4>
      </vt:variant>
      <vt:variant>
        <vt:i4>5</vt:i4>
      </vt:variant>
      <vt:variant>
        <vt:lpwstr>https://bphc.hrsa.gov/emergency-response/coronavirus-cares-FY2020-awards/nv</vt:lpwstr>
      </vt:variant>
      <vt:variant>
        <vt:lpwstr/>
      </vt:variant>
      <vt:variant>
        <vt:i4>5242889</vt:i4>
      </vt:variant>
      <vt:variant>
        <vt:i4>174</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171</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168</vt:i4>
      </vt:variant>
      <vt:variant>
        <vt:i4>0</vt:i4>
      </vt:variant>
      <vt:variant>
        <vt:i4>5</vt:i4>
      </vt:variant>
      <vt:variant>
        <vt:lpwstr>https://acl.gov/sites/default/files/about-acl/2020-04/ACL State by State Tribe and CIL CARES Supplemental Awards Tables 04.21.20.pdf</vt:lpwstr>
      </vt:variant>
      <vt:variant>
        <vt:lpwstr/>
      </vt:variant>
      <vt:variant>
        <vt:i4>6619174</vt:i4>
      </vt:variant>
      <vt:variant>
        <vt:i4>165</vt:i4>
      </vt:variant>
      <vt:variant>
        <vt:i4>0</vt:i4>
      </vt:variant>
      <vt:variant>
        <vt:i4>5</vt:i4>
      </vt:variant>
      <vt:variant>
        <vt:lpwstr>https://www.cdc.gov/coronavirus/2019-ncov/downloads/php/funding-update.pdf</vt:lpwstr>
      </vt:variant>
      <vt:variant>
        <vt:lpwstr/>
      </vt:variant>
      <vt:variant>
        <vt:i4>4325457</vt:i4>
      </vt:variant>
      <vt:variant>
        <vt:i4>162</vt:i4>
      </vt:variant>
      <vt:variant>
        <vt:i4>0</vt:i4>
      </vt:variant>
      <vt:variant>
        <vt:i4>5</vt:i4>
      </vt:variant>
      <vt:variant>
        <vt:lpwstr>https://taggs.hhs.gov/Coronavirus</vt:lpwstr>
      </vt:variant>
      <vt:variant>
        <vt:lpwstr/>
      </vt:variant>
      <vt:variant>
        <vt:i4>7995515</vt:i4>
      </vt:variant>
      <vt:variant>
        <vt:i4>159</vt:i4>
      </vt:variant>
      <vt:variant>
        <vt:i4>0</vt:i4>
      </vt:variant>
      <vt:variant>
        <vt:i4>5</vt:i4>
      </vt:variant>
      <vt:variant>
        <vt:lpwstr>https://bhw.hrsa.gov/grants/covid-19-workforce-telehealth-fy2020-awards/area-health</vt:lpwstr>
      </vt:variant>
      <vt:variant>
        <vt:lpwstr/>
      </vt:variant>
      <vt:variant>
        <vt:i4>4325457</vt:i4>
      </vt:variant>
      <vt:variant>
        <vt:i4>156</vt:i4>
      </vt:variant>
      <vt:variant>
        <vt:i4>0</vt:i4>
      </vt:variant>
      <vt:variant>
        <vt:i4>5</vt:i4>
      </vt:variant>
      <vt:variant>
        <vt:lpwstr>https://taggs.hhs.gov/Coronavirus</vt:lpwstr>
      </vt:variant>
      <vt:variant>
        <vt:lpwstr/>
      </vt:variant>
      <vt:variant>
        <vt:i4>524353</vt:i4>
      </vt:variant>
      <vt:variant>
        <vt:i4>153</vt:i4>
      </vt:variant>
      <vt:variant>
        <vt:i4>0</vt:i4>
      </vt:variant>
      <vt:variant>
        <vt:i4>5</vt:i4>
      </vt:variant>
      <vt:variant>
        <vt:lpwstr>https://www.samhsa.gov/sites/default/files/covid19-programs-funded-samhsa.pdf</vt:lpwstr>
      </vt:variant>
      <vt:variant>
        <vt:lpwstr/>
      </vt:variant>
      <vt:variant>
        <vt:i4>1441876</vt:i4>
      </vt:variant>
      <vt:variant>
        <vt:i4>150</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147</vt:i4>
      </vt:variant>
      <vt:variant>
        <vt:i4>0</vt:i4>
      </vt:variant>
      <vt:variant>
        <vt:i4>5</vt:i4>
      </vt:variant>
      <vt:variant>
        <vt:lpwstr>https://www.fns.usda.gov/disaster/pandemic/covid-19/nevada</vt:lpwstr>
      </vt:variant>
      <vt:variant>
        <vt:lpwstr>snap</vt:lpwstr>
      </vt:variant>
      <vt:variant>
        <vt:i4>5373966</vt:i4>
      </vt:variant>
      <vt:variant>
        <vt:i4>144</vt:i4>
      </vt:variant>
      <vt:variant>
        <vt:i4>0</vt:i4>
      </vt:variant>
      <vt:variant>
        <vt:i4>5</vt:i4>
      </vt:variant>
      <vt:variant>
        <vt:lpwstr>https://www.fns.usda.gov/fdpir/request-funding-facility-improvements</vt:lpwstr>
      </vt:variant>
      <vt:variant>
        <vt:lpwstr/>
      </vt:variant>
      <vt:variant>
        <vt:i4>5439580</vt:i4>
      </vt:variant>
      <vt:variant>
        <vt:i4>141</vt:i4>
      </vt:variant>
      <vt:variant>
        <vt:i4>0</vt:i4>
      </vt:variant>
      <vt:variant>
        <vt:i4>5</vt:i4>
      </vt:variant>
      <vt:variant>
        <vt:lpwstr>https://www.fns.usda.gov/disaster/pandemic/covid-19/tefap-ffcra-allocation-worksheet</vt:lpwstr>
      </vt:variant>
      <vt:variant>
        <vt:lpwstr/>
      </vt:variant>
      <vt:variant>
        <vt:i4>2949170</vt:i4>
      </vt:variant>
      <vt:variant>
        <vt:i4>138</vt:i4>
      </vt:variant>
      <vt:variant>
        <vt:i4>0</vt:i4>
      </vt:variant>
      <vt:variant>
        <vt:i4>5</vt:i4>
      </vt:variant>
      <vt:variant>
        <vt:lpwstr>https://fns-prod.azureedge.net/sites/default/files/resource-files/TEFAP-CARES-allocation-worksheet.pdf</vt:lpwstr>
      </vt:variant>
      <vt:variant>
        <vt:lpwstr/>
      </vt:variant>
      <vt:variant>
        <vt:i4>1572873</vt:i4>
      </vt:variant>
      <vt:variant>
        <vt:i4>135</vt:i4>
      </vt:variant>
      <vt:variant>
        <vt:i4>0</vt:i4>
      </vt:variant>
      <vt:variant>
        <vt:i4>5</vt:i4>
      </vt:variant>
      <vt:variant>
        <vt:lpwstr>https://oese.ed.gov/files/2021/01/Final_ESSERII_Methodology_Table_1.5.21.pdf</vt:lpwstr>
      </vt:variant>
      <vt:variant>
        <vt:lpwstr/>
      </vt:variant>
      <vt:variant>
        <vt:i4>7143520</vt:i4>
      </vt:variant>
      <vt:variant>
        <vt:i4>132</vt:i4>
      </vt:variant>
      <vt:variant>
        <vt:i4>0</vt:i4>
      </vt:variant>
      <vt:variant>
        <vt:i4>5</vt:i4>
      </vt:variant>
      <vt:variant>
        <vt:lpwstr>https://www2.ed.gov/about/offices/list/ope/allocationstableinstitutionalportion.pdf</vt:lpwstr>
      </vt:variant>
      <vt:variant>
        <vt:lpwstr/>
      </vt:variant>
      <vt:variant>
        <vt:i4>8323189</vt:i4>
      </vt:variant>
      <vt:variant>
        <vt:i4>129</vt:i4>
      </vt:variant>
      <vt:variant>
        <vt:i4>0</vt:i4>
      </vt:variant>
      <vt:variant>
        <vt:i4>5</vt:i4>
      </vt:variant>
      <vt:variant>
        <vt:lpwstr>https://www2.ed.gov/about/offices/list/ope/314a1allocationtableheerfii.pdf</vt:lpwstr>
      </vt:variant>
      <vt:variant>
        <vt:lpwstr/>
      </vt:variant>
      <vt:variant>
        <vt:i4>8323189</vt:i4>
      </vt:variant>
      <vt:variant>
        <vt:i4>126</vt:i4>
      </vt:variant>
      <vt:variant>
        <vt:i4>0</vt:i4>
      </vt:variant>
      <vt:variant>
        <vt:i4>5</vt:i4>
      </vt:variant>
      <vt:variant>
        <vt:lpwstr>https://www2.ed.gov/about/offices/list/ope/314a1allocationtableheerfii.pdf</vt:lpwstr>
      </vt:variant>
      <vt:variant>
        <vt:lpwstr/>
      </vt:variant>
      <vt:variant>
        <vt:i4>7995509</vt:i4>
      </vt:variant>
      <vt:variant>
        <vt:i4>123</vt:i4>
      </vt:variant>
      <vt:variant>
        <vt:i4>0</vt:i4>
      </vt:variant>
      <vt:variant>
        <vt:i4>5</vt:i4>
      </vt:variant>
      <vt:variant>
        <vt:lpwstr>https://www2.ed.gov/about/offices/list/ope/314a4allocationtableheerfii.pdf</vt:lpwstr>
      </vt:variant>
      <vt:variant>
        <vt:lpwstr/>
      </vt:variant>
      <vt:variant>
        <vt:i4>6291503</vt:i4>
      </vt:variant>
      <vt:variant>
        <vt:i4>120</vt:i4>
      </vt:variant>
      <vt:variant>
        <vt:i4>0</vt:i4>
      </vt:variant>
      <vt:variant>
        <vt:i4>5</vt:i4>
      </vt:variant>
      <vt:variant>
        <vt:lpwstr>https://oese.ed.gov/files/2021/01/FINAL_GEERII_EANS-Methodology_Table_1.8.21.pdf</vt:lpwstr>
      </vt:variant>
      <vt:variant>
        <vt:lpwstr/>
      </vt:variant>
      <vt:variant>
        <vt:i4>3538985</vt:i4>
      </vt:variant>
      <vt:variant>
        <vt:i4>117</vt:i4>
      </vt:variant>
      <vt:variant>
        <vt:i4>0</vt:i4>
      </vt:variant>
      <vt:variant>
        <vt:i4>5</vt:i4>
      </vt:variant>
      <vt:variant>
        <vt:lpwstr>https://oese.ed.gov/files/2020/04/GEER-Fund-State-Allocations-Table.pdf</vt:lpwstr>
      </vt:variant>
      <vt:variant>
        <vt:lpwstr/>
      </vt:variant>
      <vt:variant>
        <vt:i4>6291503</vt:i4>
      </vt:variant>
      <vt:variant>
        <vt:i4>114</vt:i4>
      </vt:variant>
      <vt:variant>
        <vt:i4>0</vt:i4>
      </vt:variant>
      <vt:variant>
        <vt:i4>5</vt:i4>
      </vt:variant>
      <vt:variant>
        <vt:lpwstr>https://oese.ed.gov/files/2021/01/FINAL_GEERII_EANS-Methodology_Table_1.8.21.pdf</vt:lpwstr>
      </vt:variant>
      <vt:variant>
        <vt:lpwstr/>
      </vt:variant>
      <vt:variant>
        <vt:i4>6488177</vt:i4>
      </vt:variant>
      <vt:variant>
        <vt:i4>111</vt:i4>
      </vt:variant>
      <vt:variant>
        <vt:i4>0</vt:i4>
      </vt:variant>
      <vt:variant>
        <vt:i4>5</vt:i4>
      </vt:variant>
      <vt:variant>
        <vt:lpwstr>https://www2.ed.gov/about/offices/list/ope/allocationsfipse.pdf</vt:lpwstr>
      </vt:variant>
      <vt:variant>
        <vt:lpwstr/>
      </vt:variant>
      <vt:variant>
        <vt:i4>7143520</vt:i4>
      </vt:variant>
      <vt:variant>
        <vt:i4>108</vt:i4>
      </vt:variant>
      <vt:variant>
        <vt:i4>0</vt:i4>
      </vt:variant>
      <vt:variant>
        <vt:i4>5</vt:i4>
      </vt:variant>
      <vt:variant>
        <vt:lpwstr>https://www2.ed.gov/about/offices/list/ope/allocationstableinstitutionalportion.pdf</vt:lpwstr>
      </vt:variant>
      <vt:variant>
        <vt:lpwstr/>
      </vt:variant>
      <vt:variant>
        <vt:i4>6357029</vt:i4>
      </vt:variant>
      <vt:variant>
        <vt:i4>105</vt:i4>
      </vt:variant>
      <vt:variant>
        <vt:i4>0</vt:i4>
      </vt:variant>
      <vt:variant>
        <vt:i4>5</vt:i4>
      </vt:variant>
      <vt:variant>
        <vt:lpwstr>https://oese.ed.gov/offices/education-stabilization-fund/elementary-secondary-school-emergency-relief-fund/</vt:lpwstr>
      </vt:variant>
      <vt:variant>
        <vt:lpwstr/>
      </vt:variant>
      <vt:variant>
        <vt:i4>6029313</vt:i4>
      </vt:variant>
      <vt:variant>
        <vt:i4>102</vt:i4>
      </vt:variant>
      <vt:variant>
        <vt:i4>0</vt:i4>
      </vt:variant>
      <vt:variant>
        <vt:i4>5</vt:i4>
      </vt:variant>
      <vt:variant>
        <vt:lpwstr>https://www.usda.gov/reconnect/round-two-awardees</vt:lpwstr>
      </vt:variant>
      <vt:variant>
        <vt:lpwstr/>
      </vt:variant>
      <vt:variant>
        <vt:i4>196612</vt:i4>
      </vt:variant>
      <vt:variant>
        <vt:i4>99</vt:i4>
      </vt:variant>
      <vt:variant>
        <vt:i4>0</vt:i4>
      </vt:variant>
      <vt:variant>
        <vt:i4>5</vt:i4>
      </vt:variant>
      <vt:variant>
        <vt:lpwstr>https://data.cdc.gov/Administrative/Claims-Reimbursement-to-Health-Care-Providers-and-/rksx-33p3/data</vt:lpwstr>
      </vt:variant>
      <vt:variant>
        <vt:lpwstr/>
      </vt:variant>
      <vt:variant>
        <vt:i4>2883638</vt:i4>
      </vt:variant>
      <vt:variant>
        <vt:i4>95</vt:i4>
      </vt:variant>
      <vt:variant>
        <vt:i4>0</vt:i4>
      </vt:variant>
      <vt:variant>
        <vt:i4>5</vt:i4>
      </vt:variant>
      <vt:variant>
        <vt:lpwstr>https://www.hhs.gov/coronavirus/cares-act-provider-relief-fund/data/index.html</vt:lpwstr>
      </vt:variant>
      <vt:variant>
        <vt:lpwstr/>
      </vt:variant>
      <vt:variant>
        <vt:i4>3539057</vt:i4>
      </vt:variant>
      <vt:variant>
        <vt:i4>90</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87</vt:i4>
      </vt:variant>
      <vt:variant>
        <vt:i4>0</vt:i4>
      </vt:variant>
      <vt:variant>
        <vt:i4>5</vt:i4>
      </vt:variant>
      <vt:variant>
        <vt:lpwstr>https://www.hhs.gov/sites/default/files/safety-net-hospital-provider-relief-payment-state-breakdown.pdf</vt:lpwstr>
      </vt:variant>
      <vt:variant>
        <vt:lpwstr/>
      </vt:variant>
      <vt:variant>
        <vt:i4>2883638</vt:i4>
      </vt:variant>
      <vt:variant>
        <vt:i4>84</vt:i4>
      </vt:variant>
      <vt:variant>
        <vt:i4>0</vt:i4>
      </vt:variant>
      <vt:variant>
        <vt:i4>5</vt:i4>
      </vt:variant>
      <vt:variant>
        <vt:lpwstr>https://www.hhs.gov/coronavirus/cares-act-provider-relief-fund/data/index.html</vt:lpwstr>
      </vt:variant>
      <vt:variant>
        <vt:lpwstr/>
      </vt:variant>
      <vt:variant>
        <vt:i4>2883638</vt:i4>
      </vt:variant>
      <vt:variant>
        <vt:i4>81</vt:i4>
      </vt:variant>
      <vt:variant>
        <vt:i4>0</vt:i4>
      </vt:variant>
      <vt:variant>
        <vt:i4>5</vt:i4>
      </vt:variant>
      <vt:variant>
        <vt:lpwstr>https://www.hhs.gov/coronavirus/cares-act-provider-relief-fund/data/index.html</vt:lpwstr>
      </vt:variant>
      <vt:variant>
        <vt:lpwstr/>
      </vt:variant>
      <vt:variant>
        <vt:i4>5373960</vt:i4>
      </vt:variant>
      <vt:variant>
        <vt:i4>78</vt:i4>
      </vt:variant>
      <vt:variant>
        <vt:i4>0</vt:i4>
      </vt:variant>
      <vt:variant>
        <vt:i4>5</vt:i4>
      </vt:variant>
      <vt:variant>
        <vt:lpwstr>https://www.hhs.gov/sites/default/files/provider-relief-fund-general-distribution-phase-3-lost-revenue-payment-allocation.pdf</vt:lpwstr>
      </vt:variant>
      <vt:variant>
        <vt:lpwstr/>
      </vt:variant>
      <vt:variant>
        <vt:i4>6029382</vt:i4>
      </vt:variant>
      <vt:variant>
        <vt:i4>75</vt:i4>
      </vt:variant>
      <vt:variant>
        <vt:i4>0</vt:i4>
      </vt:variant>
      <vt:variant>
        <vt:i4>5</vt:i4>
      </vt:variant>
      <vt:variant>
        <vt:lpwstr>https://www.hhs.gov/sites/default/files/state-by-state-breakdown-delivery-of-initial-30-billion-cares-act.pdf</vt:lpwstr>
      </vt:variant>
      <vt:variant>
        <vt:lpwstr/>
      </vt:variant>
      <vt:variant>
        <vt:i4>1245304</vt:i4>
      </vt:variant>
      <vt:variant>
        <vt:i4>72</vt:i4>
      </vt:variant>
      <vt:variant>
        <vt:i4>0</vt:i4>
      </vt:variant>
      <vt:variant>
        <vt:i4>5</vt:i4>
      </vt:variant>
      <vt:variant>
        <vt:lpwstr>https://www.sba.gov/sites/default/files/2020-08/PPP_Report - 2020-08-10-508.pdf</vt:lpwstr>
      </vt:variant>
      <vt:variant>
        <vt:lpwstr/>
      </vt:variant>
      <vt:variant>
        <vt:i4>917587</vt:i4>
      </vt:variant>
      <vt:variant>
        <vt:i4>69</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66</vt:i4>
      </vt:variant>
      <vt:variant>
        <vt:i4>0</vt:i4>
      </vt:variant>
      <vt:variant>
        <vt:i4>5</vt:i4>
      </vt:variant>
      <vt:variant>
        <vt:lpwstr>https://www.newyorkfed.org/medialibrary/media/markets/municipal-liquidity-facility-eligible-issuers</vt:lpwstr>
      </vt:variant>
      <vt:variant>
        <vt:lpwstr/>
      </vt:variant>
      <vt:variant>
        <vt:i4>7864428</vt:i4>
      </vt:variant>
      <vt:variant>
        <vt:i4>63</vt:i4>
      </vt:variant>
      <vt:variant>
        <vt:i4>0</vt:i4>
      </vt:variant>
      <vt:variant>
        <vt:i4>5</vt:i4>
      </vt:variant>
      <vt:variant>
        <vt:lpwstr>https://www.cms.gov/files/document/covid-accelerated-and-advance-payments-state.pdf</vt:lpwstr>
      </vt:variant>
      <vt:variant>
        <vt:lpwstr/>
      </vt:variant>
      <vt:variant>
        <vt:i4>5570631</vt:i4>
      </vt:variant>
      <vt:variant>
        <vt:i4>60</vt:i4>
      </vt:variant>
      <vt:variant>
        <vt:i4>0</vt:i4>
      </vt:variant>
      <vt:variant>
        <vt:i4>5</vt:i4>
      </vt:variant>
      <vt:variant>
        <vt:lpwstr>https://www.eda.gov/news/press-releases/coronavirus/</vt:lpwstr>
      </vt:variant>
      <vt:variant>
        <vt:lpwstr/>
      </vt:variant>
      <vt:variant>
        <vt:i4>3014774</vt:i4>
      </vt:variant>
      <vt:variant>
        <vt:i4>57</vt:i4>
      </vt:variant>
      <vt:variant>
        <vt:i4>0</vt:i4>
      </vt:variant>
      <vt:variant>
        <vt:i4>5</vt:i4>
      </vt:variant>
      <vt:variant>
        <vt:lpwstr>https://www.ed.gov/news/press-releases/secretary-devos-announces-student-centered-grant-awards-spur-worker-development-entrepreneurship-and-economic-growth-during-coronavirus-recovery</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3145775</vt:i4>
      </vt:variant>
      <vt:variant>
        <vt:i4>51</vt:i4>
      </vt:variant>
      <vt:variant>
        <vt:i4>0</vt:i4>
      </vt:variant>
      <vt:variant>
        <vt:i4>5</vt:i4>
      </vt:variant>
      <vt:variant>
        <vt:lpwstr>https://www.sba.gov/sites/default/files/2020-11/EIDL COVID-19 Loan 11.23.20-508.pdf</vt:lpwstr>
      </vt:variant>
      <vt:variant>
        <vt:lpwstr/>
      </vt:variant>
      <vt:variant>
        <vt:i4>7602296</vt:i4>
      </vt:variant>
      <vt:variant>
        <vt:i4>48</vt:i4>
      </vt:variant>
      <vt:variant>
        <vt:i4>0</vt:i4>
      </vt:variant>
      <vt:variant>
        <vt:i4>5</vt:i4>
      </vt:variant>
      <vt:variant>
        <vt:lpwstr>https://www.irs.gov/newsroom/irs-statement-on-economic-impact-payments-by-state</vt:lpwstr>
      </vt:variant>
      <vt:variant>
        <vt:lpwstr/>
      </vt:variant>
      <vt:variant>
        <vt:i4>6357104</vt:i4>
      </vt:variant>
      <vt:variant>
        <vt:i4>45</vt:i4>
      </vt:variant>
      <vt:variant>
        <vt:i4>0</vt:i4>
      </vt:variant>
      <vt:variant>
        <vt:i4>5</vt:i4>
      </vt:variant>
      <vt:variant>
        <vt:lpwstr>https://www.farmers.gov/cfap1/data</vt:lpwstr>
      </vt:variant>
      <vt:variant>
        <vt:lpwstr/>
      </vt:variant>
      <vt:variant>
        <vt:i4>131093</vt:i4>
      </vt:variant>
      <vt:variant>
        <vt:i4>42</vt:i4>
      </vt:variant>
      <vt:variant>
        <vt:i4>0</vt:i4>
      </vt:variant>
      <vt:variant>
        <vt:i4>5</vt:i4>
      </vt:variant>
      <vt:variant>
        <vt:lpwstr>https://www.eda.gov/news/press-releases/2020/07/22/ely-nv.htm</vt:lpwstr>
      </vt:variant>
      <vt:variant>
        <vt:lpwstr/>
      </vt:variant>
      <vt:variant>
        <vt:i4>4653062</vt:i4>
      </vt:variant>
      <vt:variant>
        <vt:i4>39</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2949231</vt:i4>
      </vt:variant>
      <vt:variant>
        <vt:i4>24</vt:i4>
      </vt:variant>
      <vt:variant>
        <vt:i4>0</vt:i4>
      </vt:variant>
      <vt:variant>
        <vt:i4>5</vt:i4>
      </vt:variant>
      <vt:variant>
        <vt:lpwstr>https://www.westaf.org/westaf-announces-cares-relief-fund-awardees/</vt:lpwstr>
      </vt:variant>
      <vt:variant>
        <vt:lpwstr/>
      </vt:variant>
      <vt:variant>
        <vt:i4>7733287</vt:i4>
      </vt:variant>
      <vt:variant>
        <vt:i4>21</vt:i4>
      </vt:variant>
      <vt:variant>
        <vt:i4>0</vt:i4>
      </vt:variant>
      <vt:variant>
        <vt:i4>5</vt:i4>
      </vt:variant>
      <vt:variant>
        <vt:lpwstr>https://www.arts.gov/news/2020/national-endowment-arts-awards-cares-act-funding-states</vt:lpwstr>
      </vt:variant>
      <vt:variant>
        <vt:lpwstr/>
      </vt:variant>
      <vt:variant>
        <vt:i4>7274557</vt:i4>
      </vt:variant>
      <vt:variant>
        <vt:i4>18</vt:i4>
      </vt:variant>
      <vt:variant>
        <vt:i4>0</vt:i4>
      </vt:variant>
      <vt:variant>
        <vt:i4>5</vt:i4>
      </vt:variant>
      <vt:variant>
        <vt:lpwstr>https://www.neh.gov/news/neh-announces-40-million-cares-act-grants</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January 7, 2021</dc:title>
  <dc:subject/>
  <dc:creator>JoVon Sotak</dc:creator>
  <cp:keywords>grants</cp:keywords>
  <dc:description>For information regarding this report, contact grants@admin.nv.gov</dc:description>
  <cp:lastModifiedBy>Ashley N. White</cp:lastModifiedBy>
  <cp:revision>5</cp:revision>
  <dcterms:created xsi:type="dcterms:W3CDTF">2021-01-21T21:43:00Z</dcterms:created>
  <dcterms:modified xsi:type="dcterms:W3CDTF">2021-01-21T23:29:00Z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