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2C09CEE3" w:rsidR="00337502" w:rsidRPr="000A1D50" w:rsidRDefault="00F1661F" w:rsidP="00235A8E">
      <w:pPr>
        <w:pStyle w:val="Heading1"/>
      </w:pPr>
      <w:r w:rsidRPr="00F1661F">
        <w:t>Federal COVID-19 Funding Received by Nevada</w:t>
      </w:r>
      <w:r w:rsidR="00992E40">
        <w:t xml:space="preserve">: </w:t>
      </w:r>
      <w:r w:rsidR="004F786E">
        <w:t>March</w:t>
      </w:r>
      <w:r w:rsidR="000662F0">
        <w:t xml:space="preserve"> </w:t>
      </w:r>
      <w:r w:rsidR="008A5413">
        <w:t>4</w:t>
      </w:r>
      <w:r w:rsidR="009E4A06">
        <w:t>, 202</w:t>
      </w:r>
      <w:r w:rsidR="000662F0">
        <w:t>1</w:t>
      </w:r>
      <w:r w:rsidR="006445F2" w:rsidRPr="000A1D50">
        <w:tab/>
      </w:r>
    </w:p>
    <w:p w14:paraId="53C5BECC" w14:textId="29547E1D" w:rsidR="00A45E4F" w:rsidRPr="00E9546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C04D3E">
        <w:t>$</w:t>
      </w:r>
      <w:r w:rsidR="00100113" w:rsidRPr="00C04D3E">
        <w:t>5</w:t>
      </w:r>
      <w:r w:rsidR="00E223A2" w:rsidRPr="00C04D3E">
        <w:t>46</w:t>
      </w:r>
      <w:r w:rsidRPr="00C04D3E">
        <w:t xml:space="preserve"> </w:t>
      </w:r>
      <w:r w:rsidRPr="00322E27">
        <w:t>million th</w:t>
      </w:r>
      <w:r w:rsidRPr="00E95460">
        <w:t>rough the Families First Act.</w:t>
      </w:r>
    </w:p>
    <w:p w14:paraId="64356FD9" w14:textId="5DB87F83" w:rsidR="00A45E4F" w:rsidRDefault="00A45E4F" w:rsidP="00A45E4F">
      <w:r w:rsidRPr="00E95460">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t>COVID19</w:t>
      </w:r>
      <w:r w:rsidRPr="00E95460">
        <w:t xml:space="preserve"> in health response, economic support to businesses, food security and education that were not addressed in the Families First Act. To date, </w:t>
      </w:r>
      <w:r w:rsidRPr="00C04D3E">
        <w:t>approximately $</w:t>
      </w:r>
      <w:r w:rsidR="00AD5591" w:rsidRPr="00C04D3E">
        <w:t>1</w:t>
      </w:r>
      <w:r w:rsidR="00496B3E" w:rsidRPr="00C04D3E">
        <w:t>6</w:t>
      </w:r>
      <w:r w:rsidR="00D93CB9" w:rsidRPr="00C04D3E">
        <w:t>.</w:t>
      </w:r>
      <w:r w:rsidR="00496B3E" w:rsidRPr="00C04D3E">
        <w:t>4</w:t>
      </w:r>
      <w:r w:rsidR="001641AB" w:rsidRPr="00C04D3E">
        <w:rPr>
          <w:rStyle w:val="FootnoteReference"/>
        </w:rPr>
        <w:footnoteReference w:id="2"/>
      </w:r>
      <w:r w:rsidRPr="00C04D3E">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w:t>
      </w:r>
    </w:p>
    <w:p w14:paraId="1990B29F" w14:textId="0A00A507" w:rsidR="00D35904" w:rsidRPr="00531D20" w:rsidRDefault="00D35904" w:rsidP="00A45E4F">
      <w:r>
        <w:t xml:space="preserve">The </w:t>
      </w:r>
      <w:r w:rsidR="00A0100F">
        <w:t>Coronav</w:t>
      </w:r>
      <w:r w:rsidR="00EB2779">
        <w:t>irus Response and Relief Supplemental</w:t>
      </w:r>
      <w:r w:rsidRPr="006979A6">
        <w:t xml:space="preserve"> Appropriations Act, 2021 </w:t>
      </w:r>
      <w:r w:rsidR="0078360F">
        <w:t xml:space="preserve">was signed into law December </w:t>
      </w:r>
      <w:r w:rsidR="00D20AF3">
        <w:t>27</w:t>
      </w:r>
      <w:r w:rsidR="0078360F">
        <w:t>, 2020 and</w:t>
      </w:r>
      <w:r>
        <w:t xml:space="preserve"> added</w:t>
      </w:r>
      <w:r w:rsidRPr="006979A6">
        <w:t xml:space="preserve"> </w:t>
      </w:r>
      <w:r w:rsidRPr="00B0426D">
        <w:t xml:space="preserve">$900 </w:t>
      </w:r>
      <w:r w:rsidRPr="006979A6">
        <w:t>billion to extend and modify earlier legislation and programs</w:t>
      </w:r>
      <w:r w:rsidRPr="00531D20">
        <w:t>.</w:t>
      </w:r>
      <w:r w:rsidR="001E4C57">
        <w:t xml:space="preserve"> To date, Nevada has </w:t>
      </w:r>
      <w:r w:rsidR="001E4C57" w:rsidRPr="00C04D3E">
        <w:t>received $1.</w:t>
      </w:r>
      <w:r w:rsidR="00CB1134" w:rsidRPr="00C04D3E">
        <w:t>4</w:t>
      </w:r>
      <w:r w:rsidR="001E4C57" w:rsidRPr="00793043">
        <w:t xml:space="preserve"> billion</w:t>
      </w:r>
      <w:r w:rsidR="001E4C57">
        <w:t xml:space="preserve"> through the </w:t>
      </w:r>
      <w:r w:rsidR="008A54DA">
        <w:t>Coronavirus Response and Re</w:t>
      </w:r>
      <w:r w:rsidR="000236C8">
        <w:t>lief Supplemental</w:t>
      </w:r>
      <w:r w:rsidR="00A56024">
        <w:t xml:space="preserve"> Appropriations Act, 2021. </w:t>
      </w:r>
    </w:p>
    <w:p w14:paraId="2AAD9D8D" w14:textId="082B2F6B" w:rsidR="00B611A7" w:rsidRPr="00531D20" w:rsidRDefault="00A45E4F" w:rsidP="00A45E4F">
      <w:r w:rsidRPr="00531D20">
        <w:t xml:space="preserve">Other federal legislation directing COVID-19 relief to states includes the Coronavirus Preparedness and Response Supplemental Appropriations Act, </w:t>
      </w:r>
      <w:r w:rsidR="006F147E">
        <w:t xml:space="preserve">2020, </w:t>
      </w:r>
      <w:r w:rsidRPr="00531D20">
        <w:t>which provides emergency funding for public health and health care</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3"/>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2FE7C439"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$2,028</w:t>
            </w:r>
          </w:p>
        </w:tc>
        <w:tc>
          <w:tcPr>
            <w:tcW w:w="1043" w:type="pct"/>
            <w:noWrap/>
            <w:hideMark/>
          </w:tcPr>
          <w:p w14:paraId="113D1C2F" w14:textId="695F92C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62DBD59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$12,</w:t>
            </w:r>
            <w:r w:rsidR="00033C08">
              <w:t>560</w:t>
            </w:r>
            <w:r w:rsidRPr="000B564C">
              <w:t>,</w:t>
            </w:r>
            <w:r w:rsidR="00033C08">
              <w:t>366</w:t>
            </w:r>
          </w:p>
        </w:tc>
        <w:tc>
          <w:tcPr>
            <w:tcW w:w="1043" w:type="pct"/>
            <w:noWrap/>
            <w:hideMark/>
          </w:tcPr>
          <w:p w14:paraId="65212CBD" w14:textId="7FE4B07B"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5D72DA">
              <w:t>2</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0AAD175"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4F7D84">
              <w:t>851,679</w:t>
            </w:r>
          </w:p>
        </w:tc>
        <w:tc>
          <w:tcPr>
            <w:tcW w:w="1043" w:type="pct"/>
            <w:noWrap/>
            <w:hideMark/>
          </w:tcPr>
          <w:p w14:paraId="4E49A017" w14:textId="4432691E"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11</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318B6F48"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$4</w:t>
            </w:r>
            <w:r w:rsidR="005D72DA">
              <w:t>70</w:t>
            </w:r>
            <w:r w:rsidR="008D6F61">
              <w:t>,</w:t>
            </w:r>
            <w:r w:rsidR="005D72DA">
              <w:t>132</w:t>
            </w:r>
          </w:p>
        </w:tc>
        <w:tc>
          <w:tcPr>
            <w:tcW w:w="1043" w:type="pct"/>
            <w:noWrap/>
            <w:hideMark/>
          </w:tcPr>
          <w:p w14:paraId="478C2FEA" w14:textId="1F2F1B5C" w:rsidR="008F27F0" w:rsidRPr="00831E60" w:rsidRDefault="008D6F6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7</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1605046D"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A32931">
              <w:t>638</w:t>
            </w:r>
            <w:r w:rsidR="008D6F61">
              <w:t>,</w:t>
            </w:r>
            <w:r w:rsidR="00A32931">
              <w:t>975</w:t>
            </w:r>
          </w:p>
        </w:tc>
        <w:tc>
          <w:tcPr>
            <w:tcW w:w="1043" w:type="pct"/>
            <w:noWrap/>
            <w:hideMark/>
          </w:tcPr>
          <w:p w14:paraId="189126FF" w14:textId="3D043D04" w:rsidR="008F27F0" w:rsidRPr="00831E60" w:rsidRDefault="00A32931"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61</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71D15CD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F67A7">
              <w:t>297,072</w:t>
            </w:r>
          </w:p>
        </w:tc>
        <w:tc>
          <w:tcPr>
            <w:tcW w:w="1043" w:type="pct"/>
            <w:noWrap/>
            <w:hideMark/>
          </w:tcPr>
          <w:p w14:paraId="5C4585F9" w14:textId="07E39F11" w:rsidR="008F27F0" w:rsidRPr="00831E60" w:rsidRDefault="00BF67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10</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47151E5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$12,556</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1432689C"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11D41">
              <w:t>5</w:t>
            </w:r>
            <w:r w:rsidR="001B552E">
              <w:t>98</w:t>
            </w:r>
            <w:r w:rsidR="00F454F3">
              <w:t>,</w:t>
            </w:r>
            <w:r w:rsidR="000B3B08">
              <w:t>321</w:t>
            </w:r>
          </w:p>
        </w:tc>
        <w:tc>
          <w:tcPr>
            <w:tcW w:w="1043" w:type="pct"/>
            <w:noWrap/>
            <w:hideMark/>
          </w:tcPr>
          <w:p w14:paraId="0ED0EFBA" w14:textId="6CE3EE94" w:rsidR="008F27F0" w:rsidRPr="00831E60" w:rsidRDefault="000B3B08"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8</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044835D1"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6C7EF6">
              <w:t>7</w:t>
            </w:r>
            <w:r w:rsidRPr="000B564C">
              <w:t>,</w:t>
            </w:r>
            <w:r w:rsidR="007845DB">
              <w:t>826</w:t>
            </w:r>
            <w:r w:rsidR="00F454F3">
              <w:t>,</w:t>
            </w:r>
            <w:r w:rsidR="001A6B48">
              <w:t>121</w:t>
            </w:r>
          </w:p>
        </w:tc>
        <w:tc>
          <w:tcPr>
            <w:tcW w:w="1043" w:type="pct"/>
            <w:noWrap/>
            <w:hideMark/>
          </w:tcPr>
          <w:p w14:paraId="77A79787" w14:textId="70E2E7CA"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14</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70659F92"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$1,3</w:t>
            </w:r>
            <w:r w:rsidR="00DE7FE1">
              <w:t>58</w:t>
            </w:r>
            <w:r w:rsidRPr="000B564C">
              <w:t>,</w:t>
            </w:r>
            <w:r w:rsidR="00DE7FE1">
              <w:t>654</w:t>
            </w:r>
          </w:p>
        </w:tc>
        <w:tc>
          <w:tcPr>
            <w:tcW w:w="1043" w:type="pct"/>
            <w:noWrap/>
            <w:hideMark/>
          </w:tcPr>
          <w:p w14:paraId="5ECD1FCE" w14:textId="17E7C71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9</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3A40285E"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$2</w:t>
            </w:r>
            <w:r w:rsidR="005F7ED5">
              <w:rPr>
                <w:b/>
              </w:rPr>
              <w:t>4</w:t>
            </w:r>
            <w:r w:rsidRPr="001406E7">
              <w:rPr>
                <w:b/>
              </w:rPr>
              <w:t>,</w:t>
            </w:r>
            <w:r w:rsidR="001A6B48">
              <w:rPr>
                <w:b/>
              </w:rPr>
              <w:t>620</w:t>
            </w:r>
            <w:r w:rsidR="00854EC9">
              <w:rPr>
                <w:b/>
              </w:rPr>
              <w:t>,</w:t>
            </w:r>
            <w:r w:rsidR="001A6B48">
              <w:rPr>
                <w:b/>
              </w:rPr>
              <w:t>401</w:t>
            </w:r>
          </w:p>
        </w:tc>
        <w:tc>
          <w:tcPr>
            <w:tcW w:w="1043" w:type="pct"/>
            <w:noWrap/>
            <w:hideMark/>
          </w:tcPr>
          <w:p w14:paraId="248EF0AB" w14:textId="4A59610F"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w:t>
            </w:r>
            <w:r w:rsidR="005F7ED5">
              <w:rPr>
                <w:b/>
                <w:bCs/>
              </w:rPr>
              <w:t>5</w:t>
            </w:r>
            <w:r w:rsidR="001A6B48">
              <w:rPr>
                <w:b/>
                <w:bCs/>
              </w:rPr>
              <w:t>1</w:t>
            </w:r>
          </w:p>
        </w:tc>
      </w:tr>
    </w:tbl>
    <w:p w14:paraId="23EF6CA6" w14:textId="77777777" w:rsidR="00B15D04" w:rsidRDefault="00B15D04" w:rsidP="007D1E49">
      <w:pPr>
        <w:rPr>
          <w:rFonts w:ascii="Arial" w:hAnsi="Arial" w:cs="Arial"/>
          <w:caps/>
          <w:spacing w:val="20"/>
          <w:sz w:val="28"/>
        </w:rPr>
      </w:pPr>
    </w:p>
    <w:p w14:paraId="7AE8E802" w14:textId="4051F9F8" w:rsidR="00684A4F" w:rsidRDefault="008C039F" w:rsidP="007D1E49">
      <w:pPr>
        <w:rPr>
          <w:rFonts w:ascii="Arial" w:hAnsi="Arial" w:cs="Arial"/>
          <w:caps/>
          <w:spacing w:val="20"/>
          <w:sz w:val="28"/>
        </w:rPr>
      </w:pPr>
      <w:r>
        <w:rPr>
          <w:noProof/>
        </w:rPr>
        <w:drawing>
          <wp:inline distT="0" distB="0" distL="0" distR="0" wp14:anchorId="41616A50" wp14:editId="0D5D7E80">
            <wp:extent cx="5924550" cy="3400425"/>
            <wp:effectExtent l="0" t="0" r="0" b="9525"/>
            <wp:docPr id="1" name="Chart 1"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4ED8BD" w14:textId="61ED5E27" w:rsidR="00422DEC" w:rsidRDefault="00422DEC" w:rsidP="007D1E49">
      <w:pPr>
        <w:rPr>
          <w:rFonts w:ascii="Arial" w:hAnsi="Arial" w:cs="Arial"/>
          <w:caps/>
          <w:spacing w:val="20"/>
          <w:sz w:val="28"/>
        </w:rPr>
      </w:pPr>
    </w:p>
    <w:p w14:paraId="052B9A1E" w14:textId="17F9DEFC" w:rsidR="0094187D" w:rsidRDefault="0094187D" w:rsidP="007D1E49">
      <w:pPr>
        <w:rPr>
          <w:rFonts w:ascii="Arial" w:hAnsi="Arial" w:cs="Arial"/>
          <w:caps/>
          <w:spacing w:val="20"/>
          <w:sz w:val="28"/>
        </w:rPr>
      </w:pPr>
    </w:p>
    <w:p w14:paraId="61865609" w14:textId="32A31545" w:rsidR="00B1796F" w:rsidRDefault="00B1796F" w:rsidP="007D1E49">
      <w:pPr>
        <w:rPr>
          <w:rFonts w:ascii="Arial" w:hAnsi="Arial" w:cs="Arial"/>
          <w:caps/>
          <w:spacing w:val="20"/>
          <w:sz w:val="28"/>
        </w:rPr>
      </w:pPr>
    </w:p>
    <w:p w14:paraId="3A667112" w14:textId="5EAC093B" w:rsidR="00B76328" w:rsidRDefault="00B76328" w:rsidP="007D1E49">
      <w:pPr>
        <w:rPr>
          <w:rFonts w:ascii="Arial" w:hAnsi="Arial" w:cs="Arial"/>
          <w:caps/>
          <w:spacing w:val="20"/>
          <w:sz w:val="28"/>
        </w:rPr>
      </w:pP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B51F1"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4"/>
            </w:r>
          </w:p>
        </w:tc>
        <w:tc>
          <w:tcPr>
            <w:tcW w:w="1291" w:type="pct"/>
            <w:noWrap/>
            <w:hideMark/>
          </w:tcPr>
          <w:p w14:paraId="47FFFC6A" w14:textId="6BFF145C"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DE7427">
              <w:t>26</w:t>
            </w:r>
            <w:r w:rsidRPr="00F11B86">
              <w:t>,</w:t>
            </w:r>
            <w:r w:rsidR="00DE7427">
              <w:t>403</w:t>
            </w:r>
          </w:p>
        </w:tc>
        <w:tc>
          <w:tcPr>
            <w:tcW w:w="676" w:type="pct"/>
            <w:noWrap/>
            <w:hideMark/>
          </w:tcPr>
          <w:p w14:paraId="428339D0" w14:textId="0AB483F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AB51F1"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1C84A057"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A06D39">
              <w:t>1</w:t>
            </w:r>
            <w:r w:rsidR="00181CE4">
              <w:t>1</w:t>
            </w:r>
            <w:r w:rsidR="00A06D39">
              <w:t>,</w:t>
            </w:r>
            <w:r w:rsidR="00181CE4">
              <w:t>177</w:t>
            </w:r>
            <w:r w:rsidR="00A06D39">
              <w:t>,</w:t>
            </w:r>
            <w:r w:rsidR="00181CE4">
              <w:t>770</w:t>
            </w:r>
          </w:p>
        </w:tc>
        <w:tc>
          <w:tcPr>
            <w:tcW w:w="676" w:type="pct"/>
            <w:noWrap/>
            <w:hideMark/>
          </w:tcPr>
          <w:p w14:paraId="495AF8C6" w14:textId="13A9B168" w:rsidR="00AB51F1" w:rsidRPr="00E77275" w:rsidRDefault="00A06D39"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9F608C">
              <w:t>3</w:t>
            </w:r>
          </w:p>
        </w:tc>
      </w:tr>
      <w:tr w:rsidR="00AB51F1"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73B3808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7D4CBC">
              <w:t>2,</w:t>
            </w:r>
            <w:r w:rsidR="00B63463">
              <w:t>900</w:t>
            </w:r>
            <w:r w:rsidR="007D4CBC">
              <w:t>,</w:t>
            </w:r>
            <w:r w:rsidR="00B63463">
              <w:t>478</w:t>
            </w:r>
          </w:p>
        </w:tc>
        <w:tc>
          <w:tcPr>
            <w:tcW w:w="676" w:type="pct"/>
            <w:noWrap/>
            <w:hideMark/>
          </w:tcPr>
          <w:p w14:paraId="674680E3" w14:textId="4857CF95"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9F608C">
              <w:t>2</w:t>
            </w:r>
            <w:r w:rsidR="00181CE4">
              <w:t>1</w:t>
            </w:r>
          </w:p>
        </w:tc>
      </w:tr>
      <w:tr w:rsidR="00AB51F1"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3F9470FA"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$7,</w:t>
            </w:r>
            <w:r w:rsidR="00B63463">
              <w:t>248</w:t>
            </w:r>
            <w:r w:rsidRPr="00F11B86">
              <w:t>,</w:t>
            </w:r>
            <w:r w:rsidR="00A4022C">
              <w:t>950</w:t>
            </w:r>
          </w:p>
        </w:tc>
        <w:tc>
          <w:tcPr>
            <w:tcW w:w="676" w:type="pct"/>
            <w:noWrap/>
            <w:hideMark/>
          </w:tcPr>
          <w:p w14:paraId="77FCB094" w14:textId="1A7258C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AB51F1"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FC44BD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189F56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AB51F1"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B51F1" w:rsidRPr="00E77275" w:rsidRDefault="00AB51F1" w:rsidP="00AB51F1">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044A3EEF"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456039">
              <w:rPr>
                <w:b/>
              </w:rPr>
              <w:t>4</w:t>
            </w:r>
            <w:r w:rsidRPr="001406E7">
              <w:rPr>
                <w:b/>
              </w:rPr>
              <w:t>,</w:t>
            </w:r>
            <w:r w:rsidR="00B63463">
              <w:rPr>
                <w:b/>
              </w:rPr>
              <w:t>620</w:t>
            </w:r>
            <w:r w:rsidRPr="001406E7">
              <w:rPr>
                <w:b/>
              </w:rPr>
              <w:t>,</w:t>
            </w:r>
            <w:r w:rsidR="00B63463">
              <w:rPr>
                <w:b/>
              </w:rPr>
              <w:t>401</w:t>
            </w:r>
          </w:p>
        </w:tc>
        <w:tc>
          <w:tcPr>
            <w:tcW w:w="676" w:type="pct"/>
            <w:noWrap/>
            <w:hideMark/>
          </w:tcPr>
          <w:p w14:paraId="643C05EB" w14:textId="2F5D1C6F"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w:t>
            </w:r>
            <w:r w:rsidR="00456039">
              <w:rPr>
                <w:b/>
                <w:bCs/>
              </w:rPr>
              <w:t>5</w:t>
            </w:r>
            <w:r w:rsidR="00181CE4">
              <w:rPr>
                <w:b/>
                <w:bCs/>
              </w:rPr>
              <w:t>1</w:t>
            </w:r>
          </w:p>
        </w:tc>
      </w:tr>
    </w:tbl>
    <w:p w14:paraId="40C3017F" w14:textId="4219EF25" w:rsidR="00F50E40" w:rsidRDefault="003547C5" w:rsidP="007D1E49">
      <w:pPr>
        <w:spacing w:before="360" w:after="360"/>
        <w:rPr>
          <w:rStyle w:val="Heading2Char"/>
        </w:rPr>
      </w:pPr>
      <w:r>
        <w:rPr>
          <w:noProof/>
        </w:rPr>
        <w:drawing>
          <wp:inline distT="0" distB="0" distL="0" distR="0" wp14:anchorId="77F82EFC" wp14:editId="7746DBCD">
            <wp:extent cx="5924550" cy="3276600"/>
            <wp:effectExtent l="0" t="0" r="0" b="0"/>
            <wp:docPr id="4" name="Chart 4"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E52175" w14:textId="081049A7" w:rsidR="005C01D5" w:rsidRDefault="005C01D5" w:rsidP="007D1E49">
      <w:pPr>
        <w:spacing w:before="360" w:after="360"/>
        <w:rPr>
          <w:rStyle w:val="Heading2Char"/>
        </w:rPr>
      </w:pPr>
    </w:p>
    <w:p w14:paraId="5DF7A812" w14:textId="4E78BAD1" w:rsidR="00E86FF5" w:rsidRDefault="00E86FF5" w:rsidP="007D1E49">
      <w:pPr>
        <w:spacing w:before="360" w:after="360"/>
        <w:rPr>
          <w:rStyle w:val="Heading2Char"/>
        </w:rPr>
      </w:pPr>
    </w:p>
    <w:p w14:paraId="7992B4A0" w14:textId="135650E7" w:rsidR="00BD2F75" w:rsidRDefault="00BD2F75" w:rsidP="007D1E49">
      <w:pPr>
        <w:spacing w:before="360" w:after="360"/>
        <w:rPr>
          <w:rStyle w:val="Heading2Char"/>
        </w:rPr>
      </w:pP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9B4F97"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27D57214"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w:t>
            </w:r>
            <w:r w:rsidR="00AE0B7F">
              <w:t>6</w:t>
            </w:r>
            <w:r w:rsidRPr="00A11096">
              <w:t>,</w:t>
            </w:r>
            <w:r w:rsidR="009A7C44">
              <w:t>416</w:t>
            </w:r>
            <w:r w:rsidRPr="00A11096">
              <w:t>,</w:t>
            </w:r>
            <w:r w:rsidR="009A7C44">
              <w:t>964</w:t>
            </w:r>
          </w:p>
        </w:tc>
        <w:tc>
          <w:tcPr>
            <w:tcW w:w="529" w:type="pct"/>
            <w:noWrap/>
            <w:hideMark/>
          </w:tcPr>
          <w:p w14:paraId="768B4EC2" w14:textId="2E6292B0" w:rsidR="009B4F97" w:rsidRPr="007A4760" w:rsidRDefault="009A7C44"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66.7</w:t>
            </w:r>
            <w:r w:rsidR="009B4F97" w:rsidRPr="00A11096">
              <w:t>%</w:t>
            </w:r>
          </w:p>
        </w:tc>
      </w:tr>
      <w:tr w:rsidR="009B4F97"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6817F198" w:rsidR="00894C93" w:rsidRPr="00A11096" w:rsidRDefault="00C05F7B" w:rsidP="009B4F97">
            <w:pPr>
              <w:spacing w:before="0"/>
              <w:jc w:val="right"/>
              <w:cnfStyle w:val="000000100000" w:firstRow="0" w:lastRow="0" w:firstColumn="0" w:lastColumn="0" w:oddVBand="0" w:evenVBand="0" w:oddHBand="1" w:evenHBand="0" w:firstRowFirstColumn="0" w:firstRowLastColumn="0" w:lastRowFirstColumn="0" w:lastRowLastColumn="0"/>
            </w:pPr>
            <w:r>
              <w:t>$1,</w:t>
            </w:r>
            <w:r w:rsidR="00BF6F90">
              <w:t>3</w:t>
            </w:r>
            <w:r w:rsidR="000744AF">
              <w:t>6</w:t>
            </w:r>
            <w:r w:rsidR="00BF6F90">
              <w:t>3</w:t>
            </w:r>
            <w:r>
              <w:t>,</w:t>
            </w:r>
            <w:r w:rsidR="000744AF">
              <w:t>606</w:t>
            </w:r>
          </w:p>
        </w:tc>
        <w:tc>
          <w:tcPr>
            <w:tcW w:w="529" w:type="pct"/>
            <w:noWrap/>
          </w:tcPr>
          <w:p w14:paraId="0ABB2FBD" w14:textId="721CD251" w:rsidR="00894C93" w:rsidRPr="00A11096" w:rsidRDefault="007733B8" w:rsidP="009B4F97">
            <w:pPr>
              <w:spacing w:before="0"/>
              <w:jc w:val="right"/>
              <w:cnfStyle w:val="000000100000" w:firstRow="0" w:lastRow="0" w:firstColumn="0" w:lastColumn="0" w:oddVBand="0" w:evenVBand="0" w:oddHBand="1" w:evenHBand="0" w:firstRowFirstColumn="0" w:firstRowLastColumn="0" w:lastRowFirstColumn="0" w:lastRowLastColumn="0"/>
            </w:pPr>
            <w:r>
              <w:t>5</w:t>
            </w:r>
            <w:r w:rsidR="00C05F7B">
              <w:t>.</w:t>
            </w:r>
            <w:r w:rsidR="0091557A">
              <w:t>5</w:t>
            </w:r>
            <w:r w:rsidR="00A62680">
              <w:t>%</w:t>
            </w:r>
          </w:p>
        </w:tc>
      </w:tr>
      <w:tr w:rsidR="009B4F97" w:rsidRPr="007A4760" w14:paraId="516A1DF1"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AE47984"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91557A">
              <w:t>546</w:t>
            </w:r>
            <w:r w:rsidRPr="00A11096">
              <w:t>,</w:t>
            </w:r>
            <w:r w:rsidR="0091557A">
              <w:t>383</w:t>
            </w:r>
          </w:p>
        </w:tc>
        <w:tc>
          <w:tcPr>
            <w:tcW w:w="529" w:type="pct"/>
            <w:noWrap/>
            <w:hideMark/>
          </w:tcPr>
          <w:p w14:paraId="401A70E7" w14:textId="799C4C40"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2.</w:t>
            </w:r>
            <w:r w:rsidR="00062F8C">
              <w:t>2</w:t>
            </w:r>
            <w:r w:rsidRPr="00A11096">
              <w:t>%</w:t>
            </w:r>
          </w:p>
        </w:tc>
      </w:tr>
      <w:tr w:rsidR="009B4F97" w:rsidRPr="007A4760" w14:paraId="0B54CDA0"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5"/>
            </w:r>
          </w:p>
        </w:tc>
        <w:tc>
          <w:tcPr>
            <w:tcW w:w="769" w:type="pct"/>
            <w:noWrap/>
            <w:hideMark/>
          </w:tcPr>
          <w:p w14:paraId="2A42D670" w14:textId="15B7FB8E"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7225D1">
              <w:t>5</w:t>
            </w:r>
            <w:r w:rsidRPr="00A11096">
              <w:t>,</w:t>
            </w:r>
            <w:r w:rsidR="007225D1">
              <w:t>148</w:t>
            </w:r>
            <w:r w:rsidRPr="00A11096">
              <w:t>,</w:t>
            </w:r>
            <w:r w:rsidR="007225D1">
              <w:t>156</w:t>
            </w:r>
          </w:p>
        </w:tc>
        <w:tc>
          <w:tcPr>
            <w:tcW w:w="529" w:type="pct"/>
            <w:noWrap/>
            <w:hideMark/>
          </w:tcPr>
          <w:p w14:paraId="61296000" w14:textId="2C85AA48" w:rsidR="009B4F97" w:rsidRPr="007A4760" w:rsidRDefault="00062F8C"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w:t>
            </w:r>
            <w:r w:rsidR="009616B1">
              <w:t>0</w:t>
            </w:r>
            <w:r w:rsidR="009B4F97" w:rsidRPr="00A11096">
              <w:t>.</w:t>
            </w:r>
            <w:r>
              <w:t>9</w:t>
            </w:r>
            <w:r w:rsidR="009B4F97" w:rsidRPr="00A11096">
              <w:t>%</w:t>
            </w:r>
          </w:p>
        </w:tc>
      </w:tr>
      <w:tr w:rsidR="009B4F97" w:rsidRPr="007A4760" w14:paraId="1B83A1A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1EE25D88"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4.</w:t>
            </w:r>
            <w:r w:rsidR="00C45462">
              <w:t>2</w:t>
            </w:r>
            <w:r w:rsidRPr="00A11096">
              <w:t>%</w:t>
            </w:r>
          </w:p>
        </w:tc>
      </w:tr>
      <w:tr w:rsidR="009B4F97" w:rsidRPr="007A4760" w14:paraId="4FAD074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4BDD197A"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0.4%</w:t>
            </w:r>
          </w:p>
        </w:tc>
      </w:tr>
      <w:tr w:rsidR="009B4F97" w:rsidRPr="00177CCE" w14:paraId="0FF0B66A"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60C60AAB" w:rsidR="009B4F97" w:rsidRPr="00A62D25"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D974D4">
              <w:rPr>
                <w:b/>
              </w:rPr>
              <w:t>4</w:t>
            </w:r>
            <w:r w:rsidRPr="001406E7">
              <w:rPr>
                <w:b/>
              </w:rPr>
              <w:t>,</w:t>
            </w:r>
            <w:r w:rsidR="005F7AED">
              <w:rPr>
                <w:b/>
              </w:rPr>
              <w:t>620</w:t>
            </w:r>
            <w:r w:rsidRPr="001406E7">
              <w:rPr>
                <w:b/>
              </w:rPr>
              <w:t>,</w:t>
            </w:r>
            <w:r w:rsidR="00BB5302">
              <w:rPr>
                <w:b/>
              </w:rPr>
              <w:t>401</w:t>
            </w:r>
          </w:p>
        </w:tc>
        <w:tc>
          <w:tcPr>
            <w:tcW w:w="529" w:type="pct"/>
            <w:noWrap/>
            <w:hideMark/>
          </w:tcPr>
          <w:p w14:paraId="46E3102F" w14:textId="06EF2EE9" w:rsidR="009B4F97" w:rsidRPr="009B4F97"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4070682F" w14:textId="70F9FE71" w:rsidR="00BB5302" w:rsidRDefault="00EA5B21" w:rsidP="00745AD5">
      <w:pPr>
        <w:pStyle w:val="Heading2"/>
      </w:pPr>
      <w:r>
        <w:rPr>
          <w:noProof/>
        </w:rPr>
        <w:drawing>
          <wp:inline distT="0" distB="0" distL="0" distR="0" wp14:anchorId="41A33627" wp14:editId="5B6E47BE">
            <wp:extent cx="5943600" cy="3218815"/>
            <wp:effectExtent l="0" t="0" r="0" b="635"/>
            <wp:docPr id="7" name="Chart 7"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F413D2" w14:textId="604F491D" w:rsidR="00890668" w:rsidRPr="00E1589E" w:rsidRDefault="00E21062" w:rsidP="00745AD5">
      <w:pPr>
        <w:pStyle w:val="Heading2"/>
      </w:pPr>
      <w:r>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lastRenderedPageBreak/>
        <w:t>allocated to the City of Las Vegas</w:t>
      </w:r>
      <w:r w:rsidR="009C04F6">
        <w:rPr>
          <w:rStyle w:val="FootnoteReference"/>
        </w:rPr>
        <w:footnoteReference w:id="6"/>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43022BA8"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829,141</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2" w:type="pct"/>
            <w:noWrap/>
          </w:tcPr>
          <w:p w14:paraId="4236BC6E" w14:textId="33429323"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1C1363FC"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2A8C5EC2"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221</w:t>
            </w:r>
            <w:r w:rsidR="003905C4">
              <w:rPr>
                <w:rFonts w:asciiTheme="majorHAnsi" w:hAnsiTheme="majorHAnsi" w:cstheme="majorHAnsi"/>
                <w:sz w:val="20"/>
                <w:szCs w:val="20"/>
              </w:rPr>
              <w:t>,</w:t>
            </w:r>
            <w:r w:rsidR="002E400F">
              <w:rPr>
                <w:rFonts w:asciiTheme="majorHAnsi" w:hAnsiTheme="majorHAnsi" w:cstheme="majorHAnsi"/>
                <w:sz w:val="20"/>
                <w:szCs w:val="20"/>
              </w:rPr>
              <w:t>602</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5DF3451E"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w:t>
            </w:r>
            <w:r w:rsidR="005B6A06">
              <w:rPr>
                <w:rFonts w:asciiTheme="majorHAnsi" w:eastAsia="Times New Roman" w:hAnsiTheme="majorHAnsi" w:cstheme="majorHAnsi"/>
                <w:color w:val="000066" w:themeColor="text2"/>
                <w:sz w:val="20"/>
                <w:szCs w:val="20"/>
              </w:rPr>
              <w:t xml:space="preserve"> </w:t>
            </w:r>
            <w:r w:rsidR="00D60661">
              <w:rPr>
                <w:rFonts w:asciiTheme="majorHAnsi" w:eastAsia="Times New Roman" w:hAnsiTheme="majorHAnsi" w:cstheme="majorHAnsi"/>
                <w:color w:val="000066" w:themeColor="text2"/>
                <w:sz w:val="20"/>
                <w:szCs w:val="20"/>
              </w:rPr>
              <w:t>January 27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7"/>
            </w:r>
          </w:p>
        </w:tc>
        <w:tc>
          <w:tcPr>
            <w:tcW w:w="0" w:type="pct"/>
            <w:noWrap/>
            <w:hideMark/>
          </w:tcPr>
          <w:p w14:paraId="05EC7538" w14:textId="473673D2"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5E45">
              <w:rPr>
                <w:rFonts w:asciiTheme="majorHAnsi" w:eastAsia="Times New Roman" w:hAnsiTheme="majorHAnsi" w:cstheme="majorHAnsi"/>
                <w:b/>
                <w:bCs/>
                <w:color w:val="000066" w:themeColor="text2"/>
                <w:sz w:val="20"/>
                <w:szCs w:val="20"/>
              </w:rPr>
              <w:t>6</w:t>
            </w:r>
            <w:r w:rsidR="006E7E19">
              <w:rPr>
                <w:rFonts w:asciiTheme="majorHAnsi" w:eastAsia="Times New Roman" w:hAnsiTheme="majorHAnsi" w:cstheme="majorHAnsi"/>
                <w:b/>
                <w:bCs/>
                <w:color w:val="000066" w:themeColor="text2"/>
                <w:sz w:val="20"/>
                <w:szCs w:val="20"/>
              </w:rPr>
              <w:t>,</w:t>
            </w:r>
            <w:r w:rsidR="006B1FE6">
              <w:rPr>
                <w:rFonts w:asciiTheme="majorHAnsi" w:eastAsia="Times New Roman" w:hAnsiTheme="majorHAnsi" w:cstheme="majorHAnsi"/>
                <w:b/>
                <w:bCs/>
                <w:color w:val="000066" w:themeColor="text2"/>
                <w:sz w:val="20"/>
                <w:szCs w:val="20"/>
              </w:rPr>
              <w:t>909</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4140"/>
        <w:gridCol w:w="1350"/>
        <w:gridCol w:w="990"/>
        <w:gridCol w:w="1080"/>
        <w:gridCol w:w="1530"/>
        <w:gridCol w:w="1800"/>
        <w:gridCol w:w="1080"/>
        <w:gridCol w:w="990"/>
      </w:tblGrid>
      <w:tr w:rsidR="00826399" w:rsidRPr="000A42BD" w14:paraId="25608942" w14:textId="6FED1656" w:rsidTr="00B131A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65B0EF" w14:textId="09FEB3FC" w:rsidR="00826399" w:rsidRPr="00821123" w:rsidRDefault="00826399" w:rsidP="00821123">
            <w:pPr>
              <w:spacing w:before="0"/>
              <w:rPr>
                <w:rFonts w:asciiTheme="majorHAnsi" w:eastAsia="Times New Roman" w:hAnsiTheme="majorHAnsi" w:cstheme="majorHAnsi"/>
                <w:sz w:val="20"/>
                <w:szCs w:val="20"/>
              </w:rPr>
            </w:pPr>
          </w:p>
        </w:tc>
        <w:tc>
          <w:tcPr>
            <w:tcW w:w="1350" w:type="dxa"/>
            <w:noWrap/>
            <w:hideMark/>
          </w:tcPr>
          <w:p w14:paraId="5EAEC3CD" w14:textId="77777777" w:rsidR="00826399" w:rsidRPr="000A42BD" w:rsidRDefault="00826399"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826399" w:rsidRPr="00821123" w:rsidRDefault="00826399"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990" w:type="dxa"/>
          </w:tcPr>
          <w:p w14:paraId="2AA47C5C" w14:textId="562BB16A"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80" w:type="dxa"/>
          </w:tcPr>
          <w:p w14:paraId="5BB76DE6" w14:textId="0348EAC3"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530" w:type="dxa"/>
          </w:tcPr>
          <w:p w14:paraId="06027D2E" w14:textId="311BA787"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826399" w:rsidRPr="008B7114"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080" w:type="dxa"/>
          </w:tcPr>
          <w:p w14:paraId="31903C33" w14:textId="166B5ED8"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90" w:type="dxa"/>
          </w:tcPr>
          <w:p w14:paraId="757ED00F" w14:textId="361F0250"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826399" w:rsidRPr="00B43F3D" w14:paraId="437E2AC4" w14:textId="5BDF4D8B"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7E7A0E" w14:textId="77777777" w:rsidR="00826399" w:rsidRPr="00821123" w:rsidRDefault="0082639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350" w:type="dxa"/>
            <w:noWrap/>
            <w:hideMark/>
          </w:tcPr>
          <w:p w14:paraId="261D0CBB" w14:textId="2C6FEE05" w:rsidR="00826399" w:rsidRPr="009F7F3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$2,028</w:t>
            </w:r>
          </w:p>
        </w:tc>
        <w:tc>
          <w:tcPr>
            <w:tcW w:w="990" w:type="dxa"/>
            <w:tcBorders>
              <w:right w:val="nil"/>
            </w:tcBorders>
          </w:tcPr>
          <w:p w14:paraId="0D5C7A8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top w:val="single" w:sz="12" w:space="0" w:color="CDD0CE" w:themeColor="accent6" w:themeTint="99"/>
              <w:left w:val="nil"/>
              <w:right w:val="nil"/>
            </w:tcBorders>
          </w:tcPr>
          <w:p w14:paraId="4D56BD3B" w14:textId="7DC7AD83" w:rsidR="00826399" w:rsidRPr="00831E60" w:rsidRDefault="0082639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top w:val="single" w:sz="12" w:space="0" w:color="CDD0CE" w:themeColor="accent6" w:themeTint="99"/>
              <w:left w:val="nil"/>
              <w:right w:val="nil"/>
            </w:tcBorders>
          </w:tcPr>
          <w:p w14:paraId="3656975D" w14:textId="27B596B5"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top w:val="single" w:sz="12" w:space="0" w:color="CDD0CE" w:themeColor="accent6" w:themeTint="99"/>
              <w:left w:val="nil"/>
              <w:right w:val="nil"/>
            </w:tcBorders>
          </w:tcPr>
          <w:p w14:paraId="7223A84D" w14:textId="4CA69346"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top w:val="single" w:sz="12" w:space="0" w:color="CDD0CE" w:themeColor="accent6" w:themeTint="99"/>
              <w:left w:val="nil"/>
            </w:tcBorders>
          </w:tcPr>
          <w:p w14:paraId="20AEC74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65DDF870" w14:textId="5D3126B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A3B69F5" w14:textId="54C6D1D6"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350" w:type="dxa"/>
            <w:noWrap/>
            <w:hideMark/>
          </w:tcPr>
          <w:p w14:paraId="345CC428" w14:textId="60851072" w:rsidR="00826399" w:rsidRPr="00821123"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990" w:type="dxa"/>
          </w:tcPr>
          <w:p w14:paraId="1A8C9307" w14:textId="12982243"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1A41FC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FCE9657" w14:textId="45285BC8"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2AEBEBE" w14:textId="03F516EF"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1A7C90C"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62F5B86" w14:textId="50EA5A4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F90CC96" w14:textId="2A44B815"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350" w:type="dxa"/>
            <w:noWrap/>
            <w:hideMark/>
          </w:tcPr>
          <w:p w14:paraId="41055F8C" w14:textId="6BD4D308" w:rsidR="00826399" w:rsidRPr="0082112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990" w:type="dxa"/>
          </w:tcPr>
          <w:p w14:paraId="17C3347D" w14:textId="7167206E"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41B7249"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5AB3D09" w14:textId="0CA316FE"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A099F04" w14:textId="48864B74"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99611A9"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B5907B9"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C0F7FE3" w14:textId="6C8EB1A6" w:rsidR="00826399" w:rsidRPr="00B23CE7" w:rsidRDefault="0082639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350" w:type="dxa"/>
            <w:noWrap/>
          </w:tcPr>
          <w:p w14:paraId="39AA0161" w14:textId="5EB0D024" w:rsidR="00826399" w:rsidRPr="00821123"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990" w:type="dxa"/>
          </w:tcPr>
          <w:p w14:paraId="4A03BEE1" w14:textId="4DD2D9AC"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0CBE930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61A8255" w14:textId="5F2BA183"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0698BF" w14:textId="2FD7782F"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F174905"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65AC470" w14:textId="4E9B68A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1D6D91A" w14:textId="1CDECA05"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350" w:type="dxa"/>
            <w:noWrap/>
            <w:hideMark/>
          </w:tcPr>
          <w:p w14:paraId="0A53A7D8" w14:textId="402DE732" w:rsidR="00826399" w:rsidRPr="0082112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990" w:type="dxa"/>
          </w:tcPr>
          <w:p w14:paraId="796CDA95" w14:textId="1C540FBA"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007F4154"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7A4F5C3" w14:textId="77C7DD3B"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2D2637" w14:textId="6CBF0F02"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3B0ADC5C"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DCB7DE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1F071EC" w14:textId="5E9B8798" w:rsidR="00826399" w:rsidRPr="00821123" w:rsidRDefault="0082639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350" w:type="dxa"/>
            <w:noWrap/>
          </w:tcPr>
          <w:p w14:paraId="704F27CC" w14:textId="5D0AFAD3" w:rsidR="00826399" w:rsidRPr="00F40F4C"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t>74</w:t>
            </w:r>
          </w:p>
        </w:tc>
        <w:tc>
          <w:tcPr>
            <w:tcW w:w="990" w:type="dxa"/>
          </w:tcPr>
          <w:p w14:paraId="27B6BEBD" w14:textId="1857A2F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Borders>
              <w:bottom w:val="single" w:sz="2" w:space="0" w:color="CDD0CE" w:themeColor="accent6" w:themeTint="99"/>
            </w:tcBorders>
          </w:tcPr>
          <w:p w14:paraId="28C0156E"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C02DC59" w14:textId="2FAD8B8D"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44CC35CC" w14:textId="3639DD6A"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938A980"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6D5509A" w14:textId="3676E27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32ED4A8" w14:textId="77777777" w:rsidR="00826399" w:rsidRPr="00821123" w:rsidRDefault="00826399"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350" w:type="dxa"/>
            <w:noWrap/>
            <w:hideMark/>
          </w:tcPr>
          <w:p w14:paraId="56A0EDF2" w14:textId="4D633044" w:rsidR="00826399" w:rsidRPr="009F7F3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$1,3</w:t>
            </w:r>
            <w:r w:rsidR="00CE2E1C">
              <w:rPr>
                <w:b/>
                <w:bCs/>
              </w:rPr>
              <w:t>58</w:t>
            </w:r>
            <w:r w:rsidRPr="00A62D25">
              <w:rPr>
                <w:b/>
                <w:bCs/>
              </w:rPr>
              <w:t>,</w:t>
            </w:r>
            <w:r w:rsidR="00CE2E1C">
              <w:rPr>
                <w:b/>
                <w:bCs/>
              </w:rPr>
              <w:t>654</w:t>
            </w:r>
          </w:p>
        </w:tc>
        <w:tc>
          <w:tcPr>
            <w:tcW w:w="990" w:type="dxa"/>
            <w:tcBorders>
              <w:right w:val="nil"/>
            </w:tcBorders>
          </w:tcPr>
          <w:p w14:paraId="5F658989"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B6B72C9"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1BDE0C74" w14:textId="31F9EE14"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67B17ECB" w14:textId="2A9C923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09DA5A2E"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5A0C0B45" w14:textId="752F8CD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820F2A" w14:textId="3A1C15CF"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350" w:type="dxa"/>
            <w:noWrap/>
            <w:hideMark/>
          </w:tcPr>
          <w:p w14:paraId="488CBBC3" w14:textId="2E803350"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w:t>
            </w:r>
            <w:r w:rsidR="00BD1E8D">
              <w:t>26</w:t>
            </w:r>
            <w:r w:rsidRPr="00DA682B">
              <w:t>,</w:t>
            </w:r>
            <w:r w:rsidR="00BD1E8D">
              <w:t>403</w:t>
            </w:r>
          </w:p>
        </w:tc>
        <w:tc>
          <w:tcPr>
            <w:tcW w:w="990" w:type="dxa"/>
          </w:tcPr>
          <w:p w14:paraId="4968BEC5" w14:textId="58D10DBE"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CF32066" w14:textId="606047B9"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C31E91A" w14:textId="5C0313CA"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826399"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88F97E4" w14:textId="5CC7472B"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990" w:type="dxa"/>
          </w:tcPr>
          <w:p w14:paraId="3C3B9A4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A4B4DF4" w14:textId="1395ED9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B193155" w14:textId="2B4AF2AF"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350" w:type="dxa"/>
            <w:noWrap/>
            <w:hideMark/>
          </w:tcPr>
          <w:p w14:paraId="3086467F" w14:textId="326B5D1C"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990" w:type="dxa"/>
          </w:tcPr>
          <w:p w14:paraId="2A903C63" w14:textId="0059E1E0"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9EAFC0"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3F63FEC" w14:textId="222668BA"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B347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F958FE0" w14:textId="20EF454F"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9C83428"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A22A602" w14:textId="11209B6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5FA5EFC" w14:textId="7781FC7E"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350" w:type="dxa"/>
            <w:noWrap/>
            <w:hideMark/>
          </w:tcPr>
          <w:p w14:paraId="111ABF1E" w14:textId="5BDFC640"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990" w:type="dxa"/>
          </w:tcPr>
          <w:p w14:paraId="59653806" w14:textId="133B00A8"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091E55F"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C20DE0A" w14:textId="4352E475"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0AA18E"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628D05A" w14:textId="7834F53F"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AF74797"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7DAB37D" w14:textId="0FE4DF7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4778D7" w14:textId="08AE3BE5"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350" w:type="dxa"/>
            <w:noWrap/>
            <w:hideMark/>
          </w:tcPr>
          <w:p w14:paraId="06F388FB" w14:textId="32C55F3D"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990" w:type="dxa"/>
          </w:tcPr>
          <w:p w14:paraId="64F0BD67" w14:textId="5994DBF0"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5A4FAED"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F4174C3" w14:textId="6E09C0C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88E83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CC88A81" w14:textId="5BAD5B25"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A5CA5F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A3A9915"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F6CA7F0" w14:textId="1891F9FA" w:rsidR="00826399" w:rsidRPr="001406E7" w:rsidRDefault="00826399"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5"/>
            </w:r>
          </w:p>
        </w:tc>
        <w:tc>
          <w:tcPr>
            <w:tcW w:w="1350" w:type="dxa"/>
            <w:noWrap/>
          </w:tcPr>
          <w:p w14:paraId="6673955A" w14:textId="1FC30B37" w:rsidR="00826399" w:rsidRPr="00DA682B"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pPr>
            <w:r w:rsidRPr="004137DA">
              <w:t>$7,310</w:t>
            </w:r>
          </w:p>
        </w:tc>
        <w:tc>
          <w:tcPr>
            <w:tcW w:w="990" w:type="dxa"/>
          </w:tcPr>
          <w:p w14:paraId="7B357E80" w14:textId="4430C38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E42E86A"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7DB0458" w14:textId="7260148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F8753E2"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8429C01" w14:textId="0AE2C79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E67ABE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826399" w:rsidRPr="00B43F3D" w14:paraId="597040E9" w14:textId="515CD07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C24A5FE" w14:textId="2D7267CE"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6"/>
            </w:r>
          </w:p>
        </w:tc>
        <w:tc>
          <w:tcPr>
            <w:tcW w:w="1350" w:type="dxa"/>
            <w:noWrap/>
            <w:hideMark/>
          </w:tcPr>
          <w:p w14:paraId="1500C41D" w14:textId="58E386C4"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990" w:type="dxa"/>
          </w:tcPr>
          <w:p w14:paraId="7134C73C"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10D4AB7"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BDC3818" w14:textId="492AD1AC"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3717CE"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B3A80FF" w14:textId="04D1008E"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0B5CF20" w14:textId="3EC66328"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556D9617" w14:textId="7F7C780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2770336" w14:textId="41513D97"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7"/>
            </w:r>
          </w:p>
        </w:tc>
        <w:tc>
          <w:tcPr>
            <w:tcW w:w="1350" w:type="dxa"/>
            <w:noWrap/>
            <w:hideMark/>
          </w:tcPr>
          <w:p w14:paraId="6AC2FCEA" w14:textId="2BB604B7"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990" w:type="dxa"/>
          </w:tcPr>
          <w:p w14:paraId="588C8A61" w14:textId="5BD6C0D5"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4ED8DE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E0C6BAD" w14:textId="1539BD1A"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5FDBD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03523A9" w14:textId="3AB0042B"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515291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653BA65" w14:textId="222526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823DE93" w14:textId="5F4EA841"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8"/>
            </w:r>
          </w:p>
        </w:tc>
        <w:tc>
          <w:tcPr>
            <w:tcW w:w="1350" w:type="dxa"/>
            <w:noWrap/>
            <w:hideMark/>
          </w:tcPr>
          <w:p w14:paraId="431E8EA9" w14:textId="00DFAF76"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990" w:type="dxa"/>
          </w:tcPr>
          <w:p w14:paraId="05DAE5A4" w14:textId="58B09A4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25ED5D3"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C231529" w14:textId="0F98FCAE"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255434"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FBD5700" w14:textId="1DAF7D1C"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648D8FF"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B9DF3D9" w14:textId="7919D71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52275BA" w14:textId="2AD28777"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9"/>
            </w:r>
          </w:p>
        </w:tc>
        <w:tc>
          <w:tcPr>
            <w:tcW w:w="1350" w:type="dxa"/>
            <w:noWrap/>
            <w:hideMark/>
          </w:tcPr>
          <w:p w14:paraId="260B53E3" w14:textId="205AE037"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990" w:type="dxa"/>
          </w:tcPr>
          <w:p w14:paraId="387104AB" w14:textId="0A1B42AE"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230FE5B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6444FF6" w14:textId="3EDF8E04"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02F791" w14:textId="22AD2470"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F5E170C"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B3D46E1" w14:textId="7B084F1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A09125" w14:textId="72E1B9F2" w:rsidR="00826399" w:rsidRPr="00821123" w:rsidRDefault="00826399"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8"/>
            </w:r>
          </w:p>
        </w:tc>
        <w:tc>
          <w:tcPr>
            <w:tcW w:w="1350" w:type="dxa"/>
            <w:noWrap/>
            <w:hideMark/>
          </w:tcPr>
          <w:p w14:paraId="4BECEC97" w14:textId="3E5ABF9B" w:rsidR="00826399" w:rsidRPr="00CB0D8C"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$12,</w:t>
            </w:r>
            <w:r w:rsidR="00D06983">
              <w:rPr>
                <w:b/>
                <w:bCs/>
              </w:rPr>
              <w:t>560</w:t>
            </w:r>
            <w:r w:rsidRPr="004E7DD2">
              <w:rPr>
                <w:b/>
                <w:bCs/>
              </w:rPr>
              <w:t>,</w:t>
            </w:r>
            <w:r w:rsidR="00D06983">
              <w:rPr>
                <w:b/>
                <w:bCs/>
              </w:rPr>
              <w:t>366</w:t>
            </w:r>
          </w:p>
        </w:tc>
        <w:tc>
          <w:tcPr>
            <w:tcW w:w="990" w:type="dxa"/>
            <w:tcBorders>
              <w:right w:val="nil"/>
            </w:tcBorders>
          </w:tcPr>
          <w:p w14:paraId="5936AF5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F72B06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2234D33F" w14:textId="63278958"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2E4F211" w14:textId="65B7C71F"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08D035DA"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263408E0" w14:textId="3FFE9A2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8D50066" w14:textId="619FBC3F"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0"/>
            </w:r>
          </w:p>
        </w:tc>
        <w:tc>
          <w:tcPr>
            <w:tcW w:w="1350" w:type="dxa"/>
            <w:noWrap/>
            <w:hideMark/>
          </w:tcPr>
          <w:p w14:paraId="7E7D4103" w14:textId="35B1014B"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990" w:type="dxa"/>
          </w:tcPr>
          <w:p w14:paraId="270EC495" w14:textId="52D9B91E"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140EB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C4055F7" w14:textId="4DE7E9BC"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EDB9BF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F2BFF12" w14:textId="2C75229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56C0C94"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D3A20FD" w14:textId="2D9ED5D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454BB9" w14:textId="56E23452"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1"/>
            </w:r>
          </w:p>
        </w:tc>
        <w:tc>
          <w:tcPr>
            <w:tcW w:w="1350" w:type="dxa"/>
            <w:noWrap/>
            <w:hideMark/>
          </w:tcPr>
          <w:p w14:paraId="3E76C396" w14:textId="4471E09E"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42A">
              <w:t>$47,</w:t>
            </w:r>
            <w:r w:rsidR="00C76EEF">
              <w:t>3</w:t>
            </w:r>
            <w:r w:rsidR="00A547AC">
              <w:t>42</w:t>
            </w:r>
          </w:p>
        </w:tc>
        <w:tc>
          <w:tcPr>
            <w:tcW w:w="990" w:type="dxa"/>
          </w:tcPr>
          <w:p w14:paraId="0D2AC47D" w14:textId="47B3120B"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80" w:type="dxa"/>
          </w:tcPr>
          <w:p w14:paraId="7F1BF765" w14:textId="3BC8033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530" w:type="dxa"/>
          </w:tcPr>
          <w:p w14:paraId="5D71AB58" w14:textId="60A4E67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C4DC9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7625EA7" w14:textId="0790510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17EC59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81CD2" w:rsidRPr="00B43F3D" w14:paraId="2FB5BCDB"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48C818B" w14:textId="33BDC0F8" w:rsidR="00381CD2" w:rsidRPr="00633A56" w:rsidRDefault="00633A56"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2"/>
            </w:r>
          </w:p>
        </w:tc>
        <w:tc>
          <w:tcPr>
            <w:tcW w:w="1350" w:type="dxa"/>
            <w:noWrap/>
          </w:tcPr>
          <w:p w14:paraId="2D52A15E" w14:textId="2784FBD4" w:rsidR="00381CD2" w:rsidRPr="00A00628" w:rsidRDefault="00633A56" w:rsidP="002265C2">
            <w:pPr>
              <w:spacing w:before="0"/>
              <w:jc w:val="right"/>
              <w:cnfStyle w:val="000000000000" w:firstRow="0" w:lastRow="0" w:firstColumn="0" w:lastColumn="0" w:oddVBand="0" w:evenVBand="0" w:oddHBand="0" w:evenHBand="0" w:firstRowFirstColumn="0" w:firstRowLastColumn="0" w:lastRowFirstColumn="0" w:lastRowLastColumn="0"/>
            </w:pPr>
            <w:r>
              <w:t>$6,931</w:t>
            </w:r>
          </w:p>
        </w:tc>
        <w:tc>
          <w:tcPr>
            <w:tcW w:w="990" w:type="dxa"/>
          </w:tcPr>
          <w:p w14:paraId="56054DE4" w14:textId="2672ECE8" w:rsidR="00381CD2" w:rsidRPr="00831E60" w:rsidRDefault="00B25A47"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248A0D41"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F2B3FE4"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F0065"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0FEF21E"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F9B310D"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6164047" w14:textId="32B619FB"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A107F65" w14:textId="6FE7F820"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3"/>
            </w:r>
            <w:r w:rsidR="00D23E26">
              <w:rPr>
                <w:rStyle w:val="FootnoteReference"/>
                <w:rFonts w:asciiTheme="majorHAnsi" w:eastAsia="Times New Roman" w:hAnsiTheme="majorHAnsi" w:cstheme="majorHAnsi"/>
                <w:b w:val="0"/>
                <w:bCs w:val="0"/>
                <w:sz w:val="20"/>
                <w:szCs w:val="20"/>
              </w:rPr>
              <w:footnoteReference w:id="9"/>
            </w:r>
          </w:p>
        </w:tc>
        <w:tc>
          <w:tcPr>
            <w:tcW w:w="1350" w:type="dxa"/>
            <w:noWrap/>
            <w:hideMark/>
          </w:tcPr>
          <w:p w14:paraId="15F43EB4" w14:textId="552D89D0"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rsidR="00A547AC">
              <w:t>624</w:t>
            </w:r>
            <w:r w:rsidRPr="00A00628">
              <w:t>,</w:t>
            </w:r>
            <w:r w:rsidR="009D4E77">
              <w:t>466</w:t>
            </w:r>
          </w:p>
        </w:tc>
        <w:tc>
          <w:tcPr>
            <w:tcW w:w="990" w:type="dxa"/>
          </w:tcPr>
          <w:p w14:paraId="1E4454B6" w14:textId="5797001A"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E16F1C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B4834EA" w14:textId="605887F9"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1C880FC" w14:textId="609BD4B3" w:rsidR="00826399" w:rsidRPr="00831E60" w:rsidRDefault="00E3785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B788E21" w14:textId="6EBB307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F0F744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FAFBE3A" w14:textId="6252577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ACC92C" w14:textId="11733FB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4"/>
            </w:r>
          </w:p>
        </w:tc>
        <w:tc>
          <w:tcPr>
            <w:tcW w:w="1350" w:type="dxa"/>
            <w:noWrap/>
            <w:hideMark/>
          </w:tcPr>
          <w:p w14:paraId="35AE6D9C" w14:textId="37FA2BE3"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rsidR="009D4E77">
              <w:t>200</w:t>
            </w:r>
            <w:r w:rsidRPr="00A00628">
              <w:t>,</w:t>
            </w:r>
            <w:r w:rsidR="009D4E77">
              <w:t>399</w:t>
            </w:r>
          </w:p>
        </w:tc>
        <w:tc>
          <w:tcPr>
            <w:tcW w:w="990" w:type="dxa"/>
          </w:tcPr>
          <w:p w14:paraId="37FA18E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82B97DD"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9EDE14E" w14:textId="509B08EC"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826399" w:rsidRPr="00562091" w:rsidRDefault="00151823"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04769B32" w14:textId="07CA533B"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0BF159A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2307B52" w14:textId="6903634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421BEFE" w14:textId="63599D78"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5"/>
            </w:r>
          </w:p>
        </w:tc>
        <w:tc>
          <w:tcPr>
            <w:tcW w:w="1350" w:type="dxa"/>
            <w:noWrap/>
            <w:hideMark/>
          </w:tcPr>
          <w:p w14:paraId="6DA8DCEE" w14:textId="388B8DEE"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990" w:type="dxa"/>
          </w:tcPr>
          <w:p w14:paraId="4511186A"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D705B2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A00F4D4" w14:textId="358B759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295CCFF" w14:textId="5429B62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42045649"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9A9D16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3D7976" w14:textId="430EC7C7" w:rsidR="00826399" w:rsidRPr="006613A0" w:rsidRDefault="00826399"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6"/>
            </w:r>
          </w:p>
        </w:tc>
        <w:tc>
          <w:tcPr>
            <w:tcW w:w="1350" w:type="dxa"/>
            <w:noWrap/>
          </w:tcPr>
          <w:p w14:paraId="5D6994C8" w14:textId="5CD0AC5D" w:rsidR="00826399" w:rsidRPr="00021A48"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$13,818</w:t>
            </w:r>
          </w:p>
        </w:tc>
        <w:tc>
          <w:tcPr>
            <w:tcW w:w="990" w:type="dxa"/>
          </w:tcPr>
          <w:p w14:paraId="367DB2AB" w14:textId="77769D3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F3C272F"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1B8007B" w14:textId="43B15DC7"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590D739E" w14:textId="77777777"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AF73052" w14:textId="6F8054F6"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90" w:type="dxa"/>
          </w:tcPr>
          <w:p w14:paraId="5805981F"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5B18DB2" w14:textId="1D2D30A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F798C9" w14:textId="7CC14C6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7"/>
            </w:r>
          </w:p>
        </w:tc>
        <w:tc>
          <w:tcPr>
            <w:tcW w:w="1350" w:type="dxa"/>
            <w:noWrap/>
            <w:hideMark/>
          </w:tcPr>
          <w:p w14:paraId="6DAD2000" w14:textId="1372622F"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313A64">
              <w:t>564</w:t>
            </w:r>
          </w:p>
        </w:tc>
        <w:tc>
          <w:tcPr>
            <w:tcW w:w="990" w:type="dxa"/>
          </w:tcPr>
          <w:p w14:paraId="48A006D9" w14:textId="11BC326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6BFEB5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4E7C22B" w14:textId="05DD2713"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496B5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E929F7A" w14:textId="7A2406AB"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9AFFC83"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4089A89" w14:textId="277F2AD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795BC82" w14:textId="1BEC652A"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8"/>
            </w:r>
          </w:p>
        </w:tc>
        <w:tc>
          <w:tcPr>
            <w:tcW w:w="1350" w:type="dxa"/>
            <w:noWrap/>
            <w:hideMark/>
          </w:tcPr>
          <w:p w14:paraId="366D8EB6" w14:textId="34C48C0B"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990" w:type="dxa"/>
          </w:tcPr>
          <w:p w14:paraId="10ABFDDB"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A9456B7"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1B16AAA" w14:textId="4A48FE94"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C4552"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3091344" w14:textId="126EE2C9"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49B4230" w14:textId="7BE609D4"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16548740" w14:textId="519AAF4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1D3901" w14:textId="4DA94D9C"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9"/>
            </w:r>
          </w:p>
        </w:tc>
        <w:tc>
          <w:tcPr>
            <w:tcW w:w="1350" w:type="dxa"/>
            <w:noWrap/>
            <w:hideMark/>
          </w:tcPr>
          <w:p w14:paraId="7120E740" w14:textId="733D4847"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990" w:type="dxa"/>
          </w:tcPr>
          <w:p w14:paraId="56F25737" w14:textId="4314129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1964C43"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D65E011" w14:textId="3BDC6B0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8C5113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64952E8" w14:textId="2412E99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642D2D1"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2B4DEBD" w14:textId="7712A77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D5659C" w14:textId="0D2C1B1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30"/>
            </w:r>
          </w:p>
        </w:tc>
        <w:tc>
          <w:tcPr>
            <w:tcW w:w="1350" w:type="dxa"/>
            <w:noWrap/>
            <w:hideMark/>
          </w:tcPr>
          <w:p w14:paraId="6CA7F6D3" w14:textId="110AB42C"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990" w:type="dxa"/>
          </w:tcPr>
          <w:p w14:paraId="7FB5F70B" w14:textId="741AC99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31FFD88"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78464AF" w14:textId="72147EE3"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DA3CB2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3982791" w14:textId="505B0675"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1B0018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1447BA4E"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2BBFD6" w14:textId="54C34E54" w:rsidR="00666466" w:rsidRPr="00821123" w:rsidRDefault="00634569"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sidR="000906E6">
              <w:rPr>
                <w:rStyle w:val="EndnoteReference"/>
                <w:rFonts w:asciiTheme="majorHAnsi" w:eastAsia="Times New Roman" w:hAnsiTheme="majorHAnsi" w:cstheme="majorHAnsi"/>
                <w:b w:val="0"/>
                <w:bCs w:val="0"/>
                <w:sz w:val="20"/>
                <w:szCs w:val="20"/>
              </w:rPr>
              <w:endnoteReference w:id="31"/>
            </w:r>
          </w:p>
        </w:tc>
        <w:tc>
          <w:tcPr>
            <w:tcW w:w="1350" w:type="dxa"/>
            <w:noWrap/>
          </w:tcPr>
          <w:p w14:paraId="356B7013" w14:textId="37771E32" w:rsidR="00666466" w:rsidRPr="00A00628" w:rsidRDefault="00634569" w:rsidP="002265C2">
            <w:pPr>
              <w:spacing w:before="0"/>
              <w:jc w:val="right"/>
              <w:cnfStyle w:val="000000100000" w:firstRow="0" w:lastRow="0" w:firstColumn="0" w:lastColumn="0" w:oddVBand="0" w:evenVBand="0" w:oddHBand="1" w:evenHBand="0" w:firstRowFirstColumn="0" w:firstRowLastColumn="0" w:lastRowFirstColumn="0" w:lastRowLastColumn="0"/>
            </w:pPr>
            <w:r>
              <w:t>$</w:t>
            </w:r>
            <w:r w:rsidR="000906E6">
              <w:t>7,656</w:t>
            </w:r>
          </w:p>
        </w:tc>
        <w:tc>
          <w:tcPr>
            <w:tcW w:w="990" w:type="dxa"/>
          </w:tcPr>
          <w:p w14:paraId="75B76224" w14:textId="6FCE348F" w:rsidR="00666466" w:rsidRPr="00831E60" w:rsidRDefault="000906E6"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173CE5BC"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6460B15"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823D76F"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20C76A5"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330700F"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632D356" w14:textId="399B171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FD1A34B" w14:textId="5E54BDA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2"/>
            </w:r>
          </w:p>
        </w:tc>
        <w:tc>
          <w:tcPr>
            <w:tcW w:w="1350" w:type="dxa"/>
            <w:noWrap/>
            <w:hideMark/>
          </w:tcPr>
          <w:p w14:paraId="58725BA6" w14:textId="62AEB082"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$4,215,380</w:t>
            </w:r>
          </w:p>
        </w:tc>
        <w:tc>
          <w:tcPr>
            <w:tcW w:w="990" w:type="dxa"/>
          </w:tcPr>
          <w:p w14:paraId="7B7A0298" w14:textId="42B51E78"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0B607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92385B" w14:textId="07F913F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C6E5A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FBF4A2B" w14:textId="0F2C013B"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DD0BB40"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859ACE6" w14:textId="7A64011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E25086" w14:textId="793A73A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3"/>
            </w:r>
          </w:p>
        </w:tc>
        <w:tc>
          <w:tcPr>
            <w:tcW w:w="1350" w:type="dxa"/>
            <w:noWrap/>
            <w:hideMark/>
          </w:tcPr>
          <w:p w14:paraId="43380D0E" w14:textId="231D66B9"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990" w:type="dxa"/>
          </w:tcPr>
          <w:p w14:paraId="426DFC58" w14:textId="395EAF72"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B62187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F42AD42" w14:textId="3D0BCC4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E9A9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C2B0512" w14:textId="33C318F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989B78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75D1DF" w14:textId="56760F6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4AD318" w14:textId="0E0C8B7C"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4"/>
            </w:r>
          </w:p>
        </w:tc>
        <w:tc>
          <w:tcPr>
            <w:tcW w:w="1350" w:type="dxa"/>
            <w:noWrap/>
            <w:hideMark/>
          </w:tcPr>
          <w:p w14:paraId="6890E388" w14:textId="076A38FF"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990" w:type="dxa"/>
          </w:tcPr>
          <w:p w14:paraId="1E571BB9" w14:textId="007D77B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762FB7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CBBBA18" w14:textId="654DC29F"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D8E80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EB91340" w14:textId="72C1094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A3B09EB"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4E520D5" w14:textId="45368FC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8010CFC" w14:textId="1422DE33"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5"/>
            </w:r>
          </w:p>
        </w:tc>
        <w:tc>
          <w:tcPr>
            <w:tcW w:w="1350" w:type="dxa"/>
            <w:noWrap/>
            <w:hideMark/>
          </w:tcPr>
          <w:p w14:paraId="3B5C097F" w14:textId="11193BBF"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990" w:type="dxa"/>
          </w:tcPr>
          <w:p w14:paraId="536A0B75" w14:textId="68657B8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26EF3F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D1FFFB7" w14:textId="020EB6BD"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B6F06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04AAF7A" w14:textId="5C6CF65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937CCC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EB69DEE" w14:textId="5FBC379A"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296118" w14:textId="75F9207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6"/>
            </w:r>
          </w:p>
        </w:tc>
        <w:tc>
          <w:tcPr>
            <w:tcW w:w="1350" w:type="dxa"/>
            <w:noWrap/>
            <w:hideMark/>
          </w:tcPr>
          <w:p w14:paraId="4F7ECE21" w14:textId="1015CF34"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990" w:type="dxa"/>
          </w:tcPr>
          <w:p w14:paraId="3DB50FBD" w14:textId="18407C54"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C1303CD"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2FFB5AF" w14:textId="4EF852B0"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D37F527"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DEB1B30" w14:textId="6FBC40F3"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2ADEB08"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67BA33" w14:textId="7E0C35A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ED59A69" w14:textId="5932D9C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7"/>
            </w:r>
          </w:p>
        </w:tc>
        <w:tc>
          <w:tcPr>
            <w:tcW w:w="1350" w:type="dxa"/>
            <w:noWrap/>
            <w:hideMark/>
          </w:tcPr>
          <w:p w14:paraId="73919E02" w14:textId="2FBAB5F0"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990" w:type="dxa"/>
          </w:tcPr>
          <w:p w14:paraId="06BF0412" w14:textId="7CEE6DB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CBD75E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6A8FC40" w14:textId="4A8BE958"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AB60D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C99096E" w14:textId="40B40B2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57456B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2120DEB" w14:textId="118E3BB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5EF997" w14:textId="7CCF26AE"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38"/>
            </w:r>
          </w:p>
        </w:tc>
        <w:tc>
          <w:tcPr>
            <w:tcW w:w="1350" w:type="dxa"/>
            <w:noWrap/>
            <w:hideMark/>
          </w:tcPr>
          <w:p w14:paraId="7899DF22" w14:textId="0B6381D0"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F6FE9">
              <w:t>$3</w:t>
            </w:r>
            <w:r w:rsidR="00B90685">
              <w:t>2</w:t>
            </w:r>
            <w:r w:rsidRPr="003F6FE9">
              <w:t>,</w:t>
            </w:r>
            <w:r w:rsidR="00B90685">
              <w:t>467</w:t>
            </w:r>
          </w:p>
        </w:tc>
        <w:tc>
          <w:tcPr>
            <w:tcW w:w="990" w:type="dxa"/>
          </w:tcPr>
          <w:p w14:paraId="52B799AE" w14:textId="61F4F9F2"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3DD919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58729F4" w14:textId="678C978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3AB8F"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9526F25" w14:textId="620BDE2F"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896941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B158A7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3096C13" w14:textId="6E3F4F39" w:rsidR="00826399" w:rsidRPr="00B23CE7" w:rsidRDefault="00826399"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9"/>
            </w:r>
          </w:p>
        </w:tc>
        <w:tc>
          <w:tcPr>
            <w:tcW w:w="1350" w:type="dxa"/>
            <w:noWrap/>
          </w:tcPr>
          <w:p w14:paraId="1B83BDD1" w14:textId="5F70DF7B"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01196">
              <w:t>$</w:t>
            </w:r>
            <w:r w:rsidR="00FF249B">
              <w:t>30</w:t>
            </w:r>
            <w:r w:rsidRPr="00401196">
              <w:t>,</w:t>
            </w:r>
            <w:r w:rsidR="00FF249B">
              <w:t>775</w:t>
            </w:r>
          </w:p>
        </w:tc>
        <w:tc>
          <w:tcPr>
            <w:tcW w:w="990" w:type="dxa"/>
          </w:tcPr>
          <w:p w14:paraId="2815B52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3D34274" w14:textId="4938EE3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530" w:type="dxa"/>
          </w:tcPr>
          <w:p w14:paraId="3AA93934" w14:textId="473698E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BA6DE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044A4C" w14:textId="670E15E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90" w:type="dxa"/>
          </w:tcPr>
          <w:p w14:paraId="7D59DA3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785DAB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7AFC577" w14:textId="51ACEAC8" w:rsidR="00826399" w:rsidRPr="006613A0" w:rsidRDefault="00826399"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40"/>
            </w:r>
          </w:p>
        </w:tc>
        <w:tc>
          <w:tcPr>
            <w:tcW w:w="1350" w:type="dxa"/>
            <w:noWrap/>
          </w:tcPr>
          <w:p w14:paraId="3D373894" w14:textId="010D3ECF" w:rsidR="00826399" w:rsidRPr="000F3E26"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$15,500</w:t>
            </w:r>
          </w:p>
        </w:tc>
        <w:tc>
          <w:tcPr>
            <w:tcW w:w="990" w:type="dxa"/>
          </w:tcPr>
          <w:p w14:paraId="0A825126" w14:textId="17D95912"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446FC7F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F5637AE" w14:textId="6A1F071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F6854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9A2BA7E" w14:textId="2E399AE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2D95B0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A1E1A5D" w14:textId="2977D0E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ACBFDF" w14:textId="14C0D55B"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1"/>
            </w:r>
          </w:p>
        </w:tc>
        <w:tc>
          <w:tcPr>
            <w:tcW w:w="1350" w:type="dxa"/>
            <w:noWrap/>
            <w:hideMark/>
          </w:tcPr>
          <w:p w14:paraId="03499D24" w14:textId="742F3FF2"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990" w:type="dxa"/>
          </w:tcPr>
          <w:p w14:paraId="6679E00C" w14:textId="0E25B6B9"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5F3B5040"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838F94C" w14:textId="2FBB3F86"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BEB349E" w14:textId="2A83EAC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496E7D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D93835" w14:textId="58B0E0B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E622AD" w14:textId="77777777" w:rsidR="00826399" w:rsidRPr="00821123" w:rsidRDefault="00826399"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350" w:type="dxa"/>
            <w:noWrap/>
            <w:hideMark/>
          </w:tcPr>
          <w:p w14:paraId="2ACD1CDE" w14:textId="52E9707B" w:rsidR="00826399" w:rsidRPr="00C4677E"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Pr>
                <w:b/>
                <w:bCs/>
              </w:rPr>
              <w:t>851</w:t>
            </w:r>
            <w:r w:rsidRPr="00BD1B9B">
              <w:rPr>
                <w:b/>
                <w:bCs/>
              </w:rPr>
              <w:t>,</w:t>
            </w:r>
            <w:r>
              <w:rPr>
                <w:b/>
                <w:bCs/>
              </w:rPr>
              <w:t>679</w:t>
            </w:r>
          </w:p>
        </w:tc>
        <w:tc>
          <w:tcPr>
            <w:tcW w:w="990" w:type="dxa"/>
            <w:tcBorders>
              <w:right w:val="nil"/>
            </w:tcBorders>
          </w:tcPr>
          <w:p w14:paraId="385A6FA6"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6B302F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369EFC6B" w14:textId="14FE7BF0"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0EA8664" w14:textId="5DFCB988"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14AA64A4"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35E7E691" w14:textId="6E2F4E3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D4E0EA3" w14:textId="6B2D8DF5"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42"/>
            </w:r>
            <w:r w:rsidRPr="00821123">
              <w:rPr>
                <w:rFonts w:asciiTheme="majorHAnsi" w:eastAsia="Times New Roman" w:hAnsiTheme="majorHAnsi" w:cstheme="majorHAnsi"/>
                <w:b w:val="0"/>
                <w:bCs w:val="0"/>
                <w:sz w:val="20"/>
                <w:szCs w:val="20"/>
              </w:rPr>
              <w:t xml:space="preserve"> </w:t>
            </w:r>
          </w:p>
        </w:tc>
        <w:tc>
          <w:tcPr>
            <w:tcW w:w="1350" w:type="dxa"/>
            <w:noWrap/>
            <w:hideMark/>
          </w:tcPr>
          <w:p w14:paraId="769464B2" w14:textId="02E1239C"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990" w:type="dxa"/>
          </w:tcPr>
          <w:p w14:paraId="5AF4A2F6" w14:textId="57DF89B5"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66B1E14"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F1C2F11" w14:textId="3A8EBF50"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317F78"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0A9032F" w14:textId="6615D09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7D8F2E5"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DBAB8C4" w14:textId="5EFC42B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C8523B7" w14:textId="28186DB0"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3"/>
            </w:r>
            <w:r w:rsidRPr="00821123">
              <w:rPr>
                <w:rFonts w:asciiTheme="majorHAnsi" w:eastAsia="Times New Roman" w:hAnsiTheme="majorHAnsi" w:cstheme="majorHAnsi"/>
                <w:b w:val="0"/>
                <w:bCs w:val="0"/>
                <w:sz w:val="20"/>
                <w:szCs w:val="20"/>
              </w:rPr>
              <w:t xml:space="preserve"> </w:t>
            </w:r>
          </w:p>
        </w:tc>
        <w:tc>
          <w:tcPr>
            <w:tcW w:w="1350" w:type="dxa"/>
            <w:noWrap/>
            <w:hideMark/>
          </w:tcPr>
          <w:p w14:paraId="3AB7F18E" w14:textId="65DBA3D8" w:rsidR="00826399" w:rsidRPr="00821123"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990" w:type="dxa"/>
          </w:tcPr>
          <w:p w14:paraId="431DCB38" w14:textId="35B2CEEE"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87AEA0"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54727B" w14:textId="56E0D5DE"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90DE11"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79D16DB" w14:textId="3608011D"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E97E4C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A1207B7" w14:textId="2EB5B57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F4F0B6C" w14:textId="07D3FA19"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4"/>
            </w:r>
          </w:p>
        </w:tc>
        <w:tc>
          <w:tcPr>
            <w:tcW w:w="1350" w:type="dxa"/>
            <w:noWrap/>
            <w:hideMark/>
          </w:tcPr>
          <w:p w14:paraId="56760E5E" w14:textId="36297AEC"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990" w:type="dxa"/>
          </w:tcPr>
          <w:p w14:paraId="57600934" w14:textId="27B942B3"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4A7D915"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FA5C890" w14:textId="0A74D34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35D4D10"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0198462" w14:textId="209AB5DC"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C00A29B"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B859C0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E6BB94B" w14:textId="1AD11980" w:rsidR="00826399" w:rsidRPr="000D36DB" w:rsidRDefault="00826399"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45"/>
            </w:r>
          </w:p>
        </w:tc>
        <w:tc>
          <w:tcPr>
            <w:tcW w:w="1350" w:type="dxa"/>
            <w:noWrap/>
          </w:tcPr>
          <w:p w14:paraId="75B03F58" w14:textId="7F0BC93B" w:rsidR="00826399" w:rsidRPr="00701134"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990" w:type="dxa"/>
          </w:tcPr>
          <w:p w14:paraId="057B0FA7"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D1436BC"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B84A58F" w14:textId="316BA3D1"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AD041EE" w14:textId="5FD02534"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27E1F5B"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973635" w14:textId="0D14297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BEA99B" w14:textId="08836ED7"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6"/>
            </w:r>
          </w:p>
        </w:tc>
        <w:tc>
          <w:tcPr>
            <w:tcW w:w="1350" w:type="dxa"/>
            <w:noWrap/>
            <w:hideMark/>
          </w:tcPr>
          <w:p w14:paraId="5D7D8D01" w14:textId="705D8753"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990" w:type="dxa"/>
          </w:tcPr>
          <w:p w14:paraId="462A55BA" w14:textId="09409663"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92B9758"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ECA6F9E" w14:textId="5FF7F5E8"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4EBFDDA" w14:textId="6098232A"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987BDF4"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3820C4F"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AB6D991" w14:textId="2D62D19E" w:rsidR="00826399" w:rsidRPr="000D36DB" w:rsidRDefault="00826399"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47"/>
            </w:r>
          </w:p>
        </w:tc>
        <w:tc>
          <w:tcPr>
            <w:tcW w:w="1350" w:type="dxa"/>
            <w:noWrap/>
          </w:tcPr>
          <w:p w14:paraId="13C556F0" w14:textId="348AE32B" w:rsidR="00826399" w:rsidRPr="00701134"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990" w:type="dxa"/>
          </w:tcPr>
          <w:p w14:paraId="14A4DEB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140044A2"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955B8E4" w14:textId="69E6D41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3D42C36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54F6FD5"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6C15A8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6727146" w14:textId="23FD8863"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Proprietary Schools</w:t>
            </w:r>
            <w:r>
              <w:rPr>
                <w:rStyle w:val="EndnoteReference"/>
                <w:b w:val="0"/>
                <w:bCs w:val="0"/>
              </w:rPr>
              <w:endnoteReference w:id="48"/>
            </w:r>
          </w:p>
        </w:tc>
        <w:tc>
          <w:tcPr>
            <w:tcW w:w="1350" w:type="dxa"/>
            <w:noWrap/>
          </w:tcPr>
          <w:p w14:paraId="7F7067A3" w14:textId="2309E133" w:rsidR="00826399" w:rsidRPr="00701134"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990" w:type="dxa"/>
          </w:tcPr>
          <w:p w14:paraId="1644D6EC"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69F5D534"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170111F2" w14:textId="3F1B5F0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4B3787E0"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C64814E"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39A02C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176BE7E" w14:textId="3B892FA4"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Institutions</w:t>
            </w:r>
            <w:r>
              <w:rPr>
                <w:rStyle w:val="EndnoteReference"/>
                <w:b w:val="0"/>
                <w:bCs w:val="0"/>
              </w:rPr>
              <w:endnoteReference w:id="49"/>
            </w:r>
          </w:p>
        </w:tc>
        <w:tc>
          <w:tcPr>
            <w:tcW w:w="1350" w:type="dxa"/>
            <w:noWrap/>
          </w:tcPr>
          <w:p w14:paraId="0376AD50" w14:textId="2D7FAE8F" w:rsidR="00826399" w:rsidRPr="00701134"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990" w:type="dxa"/>
          </w:tcPr>
          <w:p w14:paraId="7AE378C0"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039C61C7"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215FC4DE" w14:textId="7467A782"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767E7F7C"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DEDB733"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692B56C"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821FAD5" w14:textId="4F880BE7"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Student Aid</w:t>
            </w:r>
            <w:r>
              <w:rPr>
                <w:rStyle w:val="EndnoteReference"/>
                <w:b w:val="0"/>
                <w:bCs w:val="0"/>
              </w:rPr>
              <w:endnoteReference w:id="50"/>
            </w:r>
          </w:p>
        </w:tc>
        <w:tc>
          <w:tcPr>
            <w:tcW w:w="1350" w:type="dxa"/>
            <w:noWrap/>
          </w:tcPr>
          <w:p w14:paraId="6AA08708" w14:textId="6EB33992" w:rsidR="00826399" w:rsidRPr="00701134"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990" w:type="dxa"/>
          </w:tcPr>
          <w:p w14:paraId="2B692CF4"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7CEE4775"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C3843E5" w14:textId="58D97C3B"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6CDCA00E"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6F52B80"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3C17182" w14:textId="17FA514D"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80756BD" w14:textId="4EE66D85"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51"/>
            </w:r>
          </w:p>
        </w:tc>
        <w:tc>
          <w:tcPr>
            <w:tcW w:w="1350" w:type="dxa"/>
            <w:noWrap/>
            <w:hideMark/>
          </w:tcPr>
          <w:p w14:paraId="3C974F13" w14:textId="4F1D61F4" w:rsidR="00826399" w:rsidRPr="00821123"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990" w:type="dxa"/>
          </w:tcPr>
          <w:p w14:paraId="68E5DFFB" w14:textId="0DD600C6"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570B6C7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2C505BD8" w14:textId="6F74E131"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DC03C00" w14:textId="424B935F"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90DB6A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11EE5C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9657175" w14:textId="4E2A5B0F" w:rsidR="00826399" w:rsidRPr="002965CD" w:rsidRDefault="00826399" w:rsidP="008326E2">
            <w:pPr>
              <w:spacing w:before="0"/>
              <w:rPr>
                <w:rFonts w:asciiTheme="majorHAnsi" w:eastAsia="Times New Roman" w:hAnsiTheme="majorHAnsi" w:cstheme="majorHAnsi"/>
                <w:b w:val="0"/>
                <w:sz w:val="20"/>
                <w:szCs w:val="20"/>
              </w:rPr>
            </w:pPr>
            <w:r>
              <w:rPr>
                <w:rFonts w:asciiTheme="majorHAnsi" w:eastAsia="Times New Roman" w:hAnsiTheme="majorHAnsi" w:cstheme="majorHAnsi"/>
                <w:b w:val="0"/>
                <w:bCs w:val="0"/>
                <w:sz w:val="20"/>
                <w:szCs w:val="20"/>
              </w:rPr>
              <w:t xml:space="preserve">    </w:t>
            </w:r>
            <w:r w:rsidRPr="002965CD">
              <w:rPr>
                <w:rFonts w:asciiTheme="majorHAnsi" w:eastAsia="Times New Roman" w:hAnsiTheme="majorHAnsi" w:cstheme="majorHAnsi"/>
                <w:b w:val="0"/>
                <w:sz w:val="20"/>
                <w:szCs w:val="20"/>
              </w:rPr>
              <w:t>K-12 Fund (CRRSAA)</w:t>
            </w:r>
            <w:r>
              <w:rPr>
                <w:rStyle w:val="EndnoteReference"/>
                <w:rFonts w:asciiTheme="majorHAnsi" w:eastAsia="Times New Roman" w:hAnsiTheme="majorHAnsi" w:cstheme="majorHAnsi"/>
                <w:b w:val="0"/>
                <w:bCs w:val="0"/>
                <w:sz w:val="20"/>
                <w:szCs w:val="20"/>
              </w:rPr>
              <w:endnoteReference w:id="52"/>
            </w:r>
          </w:p>
        </w:tc>
        <w:tc>
          <w:tcPr>
            <w:tcW w:w="1350" w:type="dxa"/>
            <w:noWrap/>
          </w:tcPr>
          <w:p w14:paraId="63BE50FF" w14:textId="256EE5D9" w:rsidR="00826399" w:rsidRPr="002965CD"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pPr>
            <w:r>
              <w:t>$477,322</w:t>
            </w:r>
          </w:p>
        </w:tc>
        <w:tc>
          <w:tcPr>
            <w:tcW w:w="990" w:type="dxa"/>
            <w:tcBorders>
              <w:right w:val="nil"/>
            </w:tcBorders>
          </w:tcPr>
          <w:p w14:paraId="17362905"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13D06B4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3DAF4633" w14:textId="0F759930"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4503614B" w14:textId="64959BCA"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080" w:type="dxa"/>
            <w:tcBorders>
              <w:left w:val="nil"/>
              <w:right w:val="nil"/>
            </w:tcBorders>
          </w:tcPr>
          <w:p w14:paraId="0A75D05E"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64C76948"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19D7D84C" w14:textId="5AFE58C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F2C4763" w14:textId="77777777" w:rsidR="00826399" w:rsidRPr="00821123" w:rsidRDefault="00826399"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350" w:type="dxa"/>
            <w:noWrap/>
            <w:hideMark/>
          </w:tcPr>
          <w:p w14:paraId="60BBA5E3" w14:textId="41B7AB19" w:rsidR="00826399" w:rsidRPr="008F7685"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$4</w:t>
            </w:r>
            <w:r w:rsidR="004A29A2">
              <w:rPr>
                <w:b/>
                <w:bCs/>
              </w:rPr>
              <w:t>70</w:t>
            </w:r>
            <w:r w:rsidRPr="00764797">
              <w:rPr>
                <w:b/>
                <w:bCs/>
              </w:rPr>
              <w:t>,</w:t>
            </w:r>
            <w:r w:rsidR="004A29A2">
              <w:rPr>
                <w:b/>
                <w:bCs/>
              </w:rPr>
              <w:t>132</w:t>
            </w:r>
          </w:p>
        </w:tc>
        <w:tc>
          <w:tcPr>
            <w:tcW w:w="990" w:type="dxa"/>
            <w:tcBorders>
              <w:right w:val="nil"/>
            </w:tcBorders>
          </w:tcPr>
          <w:p w14:paraId="3FAF4DDE"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6B83C3DF"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165E9E9E" w14:textId="7D46F39F"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DA03768" w14:textId="5BEB1B8E"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6AA0469F"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0268D076" w14:textId="378A033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891A57E" w14:textId="3BE8B6F5"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53"/>
            </w:r>
          </w:p>
        </w:tc>
        <w:tc>
          <w:tcPr>
            <w:tcW w:w="1350" w:type="dxa"/>
            <w:noWrap/>
            <w:hideMark/>
          </w:tcPr>
          <w:p w14:paraId="568689FF" w14:textId="427E5257"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990" w:type="dxa"/>
          </w:tcPr>
          <w:p w14:paraId="45CEA52C" w14:textId="65E8773B"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6C2AEF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DF6A880" w14:textId="3E0ED81D"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F97CB40" w14:textId="320334AA"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4AA0FF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795D065" w14:textId="4259222A"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11E3A9" w14:textId="61D6F6E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54"/>
            </w:r>
          </w:p>
        </w:tc>
        <w:tc>
          <w:tcPr>
            <w:tcW w:w="1350" w:type="dxa"/>
            <w:noWrap/>
            <w:hideMark/>
          </w:tcPr>
          <w:p w14:paraId="6B5784FD" w14:textId="0329B970" w:rsidR="00826399" w:rsidRPr="00821123"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990" w:type="dxa"/>
          </w:tcPr>
          <w:p w14:paraId="12D87B33" w14:textId="22330154"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3CCD26"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7FB6103" w14:textId="2D411B96"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AF87DAC" w14:textId="43CDC6E1"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0806A1D"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6C3C71B" w14:textId="3E24460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9686C02" w14:textId="0ED4C8C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55"/>
            </w:r>
          </w:p>
        </w:tc>
        <w:tc>
          <w:tcPr>
            <w:tcW w:w="1350" w:type="dxa"/>
            <w:noWrap/>
            <w:hideMark/>
          </w:tcPr>
          <w:p w14:paraId="66048734" w14:textId="72BBAB64"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990" w:type="dxa"/>
          </w:tcPr>
          <w:p w14:paraId="374CAEBB"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33ACEF7" w14:textId="19C6C6C3"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2428CE5" w14:textId="30A437E5"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E71820B" w14:textId="7D6C0874"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0A0659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B2A89D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96AA41C" w14:textId="423A3314" w:rsidR="00826399" w:rsidRPr="002965CD" w:rsidRDefault="00826399"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56"/>
            </w:r>
          </w:p>
        </w:tc>
        <w:tc>
          <w:tcPr>
            <w:tcW w:w="1350" w:type="dxa"/>
            <w:noWrap/>
          </w:tcPr>
          <w:p w14:paraId="5B266DBC" w14:textId="0DA477FD" w:rsidR="00826399" w:rsidRPr="002C6E32"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990" w:type="dxa"/>
          </w:tcPr>
          <w:p w14:paraId="6C4C9B89" w14:textId="77777777" w:rsidR="00826399" w:rsidRPr="002524F1"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1F7D998"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Pr>
          <w:p w14:paraId="2C637BC1" w14:textId="275A1A12"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B2DC158"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55F1160"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9DF7F3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42EEBC2" w14:textId="0A083E19" w:rsidR="00826399" w:rsidRPr="009F7F33" w:rsidRDefault="00826399"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57"/>
            </w:r>
          </w:p>
        </w:tc>
        <w:tc>
          <w:tcPr>
            <w:tcW w:w="1350" w:type="dxa"/>
            <w:noWrap/>
          </w:tcPr>
          <w:p w14:paraId="27174792" w14:textId="24AB13E4" w:rsidR="00826399" w:rsidRPr="001F0966"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990" w:type="dxa"/>
          </w:tcPr>
          <w:p w14:paraId="43217A90" w14:textId="20A22E46"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80" w:type="dxa"/>
          </w:tcPr>
          <w:p w14:paraId="7667CDEF"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Pr>
          <w:p w14:paraId="0754520C" w14:textId="78B44D48"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8DC5287" w14:textId="5849FCE5"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756D969"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96C8185" w14:textId="40DAB4E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BA4242" w14:textId="08F9E280"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58"/>
            </w:r>
          </w:p>
        </w:tc>
        <w:tc>
          <w:tcPr>
            <w:tcW w:w="1350" w:type="dxa"/>
            <w:noWrap/>
            <w:hideMark/>
          </w:tcPr>
          <w:p w14:paraId="178CA396" w14:textId="5226E646" w:rsidR="00826399" w:rsidRPr="00821123"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990" w:type="dxa"/>
          </w:tcPr>
          <w:p w14:paraId="02A4146B"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DDE2A3D" w14:textId="79C3F91C"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5C820F41" w14:textId="1410289B"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2AB553A" w14:textId="1D541166"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159D403"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52851B2" w14:textId="583A4CA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B17E7F" w14:textId="60CFE03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59"/>
            </w:r>
          </w:p>
        </w:tc>
        <w:tc>
          <w:tcPr>
            <w:tcW w:w="1350" w:type="dxa"/>
            <w:noWrap/>
            <w:hideMark/>
          </w:tcPr>
          <w:p w14:paraId="0E4E83F0" w14:textId="468ACD0A"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D1894">
              <w:t>$</w:t>
            </w:r>
            <w:r w:rsidR="00270942">
              <w:t>307</w:t>
            </w:r>
            <w:r w:rsidRPr="00AD1894">
              <w:t>,</w:t>
            </w:r>
            <w:r w:rsidR="00270942">
              <w:t>124</w:t>
            </w:r>
          </w:p>
        </w:tc>
        <w:tc>
          <w:tcPr>
            <w:tcW w:w="990" w:type="dxa"/>
          </w:tcPr>
          <w:p w14:paraId="689DE65A"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9B1A8DF" w14:textId="6E3891F1"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Borders>
              <w:bottom w:val="single" w:sz="2" w:space="0" w:color="CDD0CE" w:themeColor="accent6" w:themeTint="99"/>
            </w:tcBorders>
          </w:tcPr>
          <w:p w14:paraId="7BD4FE21" w14:textId="193EA669"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F699214" w14:textId="0DBE89A8"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F9B7337"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C2C5F4F" w14:textId="7BAB60F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6D30CC1" w14:textId="77777777" w:rsidR="00826399" w:rsidRPr="00A013A7" w:rsidRDefault="00826399"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350" w:type="dxa"/>
            <w:noWrap/>
            <w:hideMark/>
          </w:tcPr>
          <w:p w14:paraId="099D21F5" w14:textId="25C1BA4E" w:rsidR="00826399" w:rsidRPr="001D762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5D6CB7">
              <w:rPr>
                <w:b/>
                <w:bCs/>
              </w:rPr>
              <w:t>638</w:t>
            </w:r>
            <w:r w:rsidRPr="00AD1894">
              <w:rPr>
                <w:b/>
                <w:bCs/>
              </w:rPr>
              <w:t>,</w:t>
            </w:r>
            <w:r w:rsidR="005D6CB7">
              <w:rPr>
                <w:b/>
                <w:bCs/>
              </w:rPr>
              <w:t>975</w:t>
            </w:r>
          </w:p>
        </w:tc>
        <w:tc>
          <w:tcPr>
            <w:tcW w:w="990" w:type="dxa"/>
            <w:tcBorders>
              <w:right w:val="nil"/>
            </w:tcBorders>
          </w:tcPr>
          <w:p w14:paraId="475C6FC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2152948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16E3FB22" w14:textId="6BBFC4D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36FE2D1" w14:textId="5CB983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78B4F11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404F264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29C7D3A" w14:textId="3B921FED" w:rsidR="00826399" w:rsidRPr="000B794C" w:rsidRDefault="00826399"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60"/>
            </w:r>
          </w:p>
        </w:tc>
        <w:tc>
          <w:tcPr>
            <w:tcW w:w="1350" w:type="dxa"/>
            <w:noWrap/>
          </w:tcPr>
          <w:p w14:paraId="687CF21C" w14:textId="5954D137" w:rsidR="00826399" w:rsidRPr="002011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990" w:type="dxa"/>
          </w:tcPr>
          <w:p w14:paraId="1C61066C" w14:textId="7B111A0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5140267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50F8249" w14:textId="6618C16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D3E27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F05FE10" w14:textId="2D5CB98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3F099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23A80" w:rsidRPr="00B43F3D" w14:paraId="375CE787"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E9B245" w14:textId="1F913890" w:rsidR="00923A80" w:rsidRPr="003D42C3" w:rsidRDefault="00923A80"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00FC2700" w:rsidRPr="003D42C3">
              <w:rPr>
                <w:rStyle w:val="EndnoteReference"/>
                <w:rFonts w:asciiTheme="majorHAnsi" w:eastAsia="Times New Roman" w:hAnsiTheme="majorHAnsi" w:cstheme="majorHAnsi"/>
                <w:b w:val="0"/>
                <w:bCs w:val="0"/>
                <w:sz w:val="20"/>
                <w:szCs w:val="20"/>
              </w:rPr>
              <w:endnoteReference w:id="61"/>
            </w:r>
          </w:p>
        </w:tc>
        <w:tc>
          <w:tcPr>
            <w:tcW w:w="1350" w:type="dxa"/>
            <w:noWrap/>
          </w:tcPr>
          <w:p w14:paraId="2C6909BD" w14:textId="1D5C1AA7" w:rsidR="00923A80" w:rsidRPr="000F27E7" w:rsidRDefault="009E63E8" w:rsidP="00C66CC8">
            <w:pPr>
              <w:spacing w:before="0"/>
              <w:jc w:val="right"/>
              <w:cnfStyle w:val="000000000000" w:firstRow="0" w:lastRow="0" w:firstColumn="0" w:lastColumn="0" w:oddVBand="0" w:evenVBand="0" w:oddHBand="0" w:evenHBand="0" w:firstRowFirstColumn="0" w:firstRowLastColumn="0" w:lastRowFirstColumn="0" w:lastRowLastColumn="0"/>
            </w:pPr>
            <w:r w:rsidRPr="009E63E8">
              <w:t>$796</w:t>
            </w:r>
          </w:p>
        </w:tc>
        <w:tc>
          <w:tcPr>
            <w:tcW w:w="990" w:type="dxa"/>
          </w:tcPr>
          <w:p w14:paraId="54A75720"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2C63AB2"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9C690DB"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1B02BBA" w14:textId="7FA602A0" w:rsidR="00923A80" w:rsidRPr="00831E60" w:rsidRDefault="008A4C4A"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6E8A564F"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C1E0970"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AC912D9" w14:textId="02CF095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D515973" w14:textId="67F546E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62"/>
            </w:r>
          </w:p>
        </w:tc>
        <w:tc>
          <w:tcPr>
            <w:tcW w:w="1350" w:type="dxa"/>
            <w:noWrap/>
            <w:hideMark/>
          </w:tcPr>
          <w:p w14:paraId="34E18571" w14:textId="25EB153B"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990" w:type="dxa"/>
          </w:tcPr>
          <w:p w14:paraId="4CD58758" w14:textId="0B43C49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0F3FFB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63D8EBC" w14:textId="731DE60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73C88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8619A67" w14:textId="00D6C2D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BA72D7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93B69FE" w14:textId="0401109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EE4DDA9" w14:textId="2934C9C7"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63"/>
            </w:r>
          </w:p>
        </w:tc>
        <w:tc>
          <w:tcPr>
            <w:tcW w:w="1350" w:type="dxa"/>
            <w:noWrap/>
            <w:hideMark/>
          </w:tcPr>
          <w:p w14:paraId="4D18532B" w14:textId="469A41A3"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990" w:type="dxa"/>
          </w:tcPr>
          <w:p w14:paraId="644B51E9" w14:textId="41DA6A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5150FC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3831500" w14:textId="317E8B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6728C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2845D24" w14:textId="6ABC7C6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7E537C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AC64464" w14:textId="05CA9F3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AB2A56" w14:textId="1804DE01"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64"/>
            </w:r>
          </w:p>
        </w:tc>
        <w:tc>
          <w:tcPr>
            <w:tcW w:w="1350" w:type="dxa"/>
            <w:noWrap/>
            <w:hideMark/>
          </w:tcPr>
          <w:p w14:paraId="4E840BD2" w14:textId="0DC596EC"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990" w:type="dxa"/>
          </w:tcPr>
          <w:p w14:paraId="72C63636" w14:textId="703B84F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30BAE8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6841B36" w14:textId="00A5886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EE93E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A4A4014" w14:textId="6376F24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94B9DB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F8DB21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C6726B3" w14:textId="06C71783"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65"/>
            </w:r>
          </w:p>
        </w:tc>
        <w:tc>
          <w:tcPr>
            <w:tcW w:w="1350" w:type="dxa"/>
            <w:noWrap/>
          </w:tcPr>
          <w:p w14:paraId="0C446896" w14:textId="27F53F25" w:rsidR="00826399" w:rsidRPr="000F27E7"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t>$177,289</w:t>
            </w:r>
          </w:p>
        </w:tc>
        <w:tc>
          <w:tcPr>
            <w:tcW w:w="990" w:type="dxa"/>
          </w:tcPr>
          <w:p w14:paraId="376D07E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CD3FDD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BBEA077" w14:textId="0A441B1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A21109" w14:textId="7308895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6268F75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FE6426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4F456C7" w14:textId="7508713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33A86A5" w14:textId="67065BE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66"/>
            </w:r>
          </w:p>
        </w:tc>
        <w:tc>
          <w:tcPr>
            <w:tcW w:w="1350" w:type="dxa"/>
            <w:noWrap/>
            <w:hideMark/>
          </w:tcPr>
          <w:p w14:paraId="574C4B5F" w14:textId="7A0147D8"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990" w:type="dxa"/>
          </w:tcPr>
          <w:p w14:paraId="48968D54" w14:textId="1E2E24E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4AA7F4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5329DDD" w14:textId="1ECE793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ED300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57A55D8" w14:textId="23FA326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FED60B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56EE531B"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AE40E61" w14:textId="323D125C" w:rsidR="002368DE" w:rsidRPr="00821123" w:rsidRDefault="00C92C66"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sidR="00B22137">
              <w:rPr>
                <w:rStyle w:val="EndnoteReference"/>
                <w:rFonts w:asciiTheme="majorHAnsi" w:eastAsia="Times New Roman" w:hAnsiTheme="majorHAnsi" w:cstheme="majorHAnsi"/>
                <w:b w:val="0"/>
                <w:bCs w:val="0"/>
                <w:sz w:val="20"/>
                <w:szCs w:val="20"/>
              </w:rPr>
              <w:endnoteReference w:id="67"/>
            </w:r>
          </w:p>
        </w:tc>
        <w:tc>
          <w:tcPr>
            <w:tcW w:w="1350" w:type="dxa"/>
            <w:noWrap/>
          </w:tcPr>
          <w:p w14:paraId="6A084945" w14:textId="1B4B8076" w:rsidR="002368DE" w:rsidRPr="000F27E7" w:rsidRDefault="00C92C66" w:rsidP="00C66CC8">
            <w:pPr>
              <w:spacing w:before="0"/>
              <w:jc w:val="right"/>
              <w:cnfStyle w:val="000000000000" w:firstRow="0" w:lastRow="0" w:firstColumn="0" w:lastColumn="0" w:oddVBand="0" w:evenVBand="0" w:oddHBand="0" w:evenHBand="0" w:firstRowFirstColumn="0" w:firstRowLastColumn="0" w:lastRowFirstColumn="0" w:lastRowLastColumn="0"/>
            </w:pPr>
            <w:r>
              <w:t>$15,729</w:t>
            </w:r>
          </w:p>
        </w:tc>
        <w:tc>
          <w:tcPr>
            <w:tcW w:w="990" w:type="dxa"/>
          </w:tcPr>
          <w:p w14:paraId="5AEFD872"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E4F7B56"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A3B57A1"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9D769C" w14:textId="683AC8FA" w:rsidR="002368DE" w:rsidRPr="00831E60" w:rsidRDefault="00B2213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0DBFE36"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2B438A9"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1792A36" w14:textId="22B3447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CB1CCE9" w14:textId="5D64C08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68"/>
            </w:r>
          </w:p>
        </w:tc>
        <w:tc>
          <w:tcPr>
            <w:tcW w:w="1350" w:type="dxa"/>
            <w:noWrap/>
            <w:hideMark/>
          </w:tcPr>
          <w:p w14:paraId="5C0EDE76" w14:textId="7D3AAA3F"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990" w:type="dxa"/>
          </w:tcPr>
          <w:p w14:paraId="40450537" w14:textId="4EA228D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2EDF89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6D1B17D" w14:textId="4E204EB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033E05F" w14:textId="519CB3F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256080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22A7" w:rsidRPr="00B43F3D" w14:paraId="3EA0F64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39BCAAB" w14:textId="657DBF96" w:rsidR="008C22A7" w:rsidRPr="00821123" w:rsidRDefault="00D839DC"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sidR="00245169">
              <w:rPr>
                <w:rStyle w:val="EndnoteReference"/>
                <w:rFonts w:asciiTheme="majorHAnsi" w:eastAsia="Times New Roman" w:hAnsiTheme="majorHAnsi" w:cstheme="majorHAnsi"/>
                <w:b w:val="0"/>
                <w:bCs w:val="0"/>
                <w:sz w:val="20"/>
                <w:szCs w:val="20"/>
              </w:rPr>
              <w:endnoteReference w:id="69"/>
            </w:r>
          </w:p>
        </w:tc>
        <w:tc>
          <w:tcPr>
            <w:tcW w:w="1350" w:type="dxa"/>
            <w:noWrap/>
          </w:tcPr>
          <w:p w14:paraId="0ABAA1D2" w14:textId="402A5EB8" w:rsidR="008C22A7" w:rsidRPr="000F27E7" w:rsidRDefault="00D839DC" w:rsidP="00C66CC8">
            <w:pPr>
              <w:spacing w:before="0"/>
              <w:jc w:val="right"/>
              <w:cnfStyle w:val="000000000000" w:firstRow="0" w:lastRow="0" w:firstColumn="0" w:lastColumn="0" w:oddVBand="0" w:evenVBand="0" w:oddHBand="0" w:evenHBand="0" w:firstRowFirstColumn="0" w:firstRowLastColumn="0" w:lastRowFirstColumn="0" w:lastRowLastColumn="0"/>
            </w:pPr>
            <w:r>
              <w:t>$92,726</w:t>
            </w:r>
          </w:p>
        </w:tc>
        <w:tc>
          <w:tcPr>
            <w:tcW w:w="990" w:type="dxa"/>
          </w:tcPr>
          <w:p w14:paraId="34DEA266"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C08E3DE"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C1A9A0F"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03950632" w14:textId="35B71AAA" w:rsidR="008C22A7" w:rsidRPr="00831E60" w:rsidRDefault="00B155F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71B705A"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2B1EB69"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7F54C0F7" w14:textId="47E8949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0552F2F" w14:textId="263405D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70"/>
            </w:r>
          </w:p>
        </w:tc>
        <w:tc>
          <w:tcPr>
            <w:tcW w:w="1350" w:type="dxa"/>
            <w:noWrap/>
            <w:hideMark/>
          </w:tcPr>
          <w:p w14:paraId="3F00088C" w14:textId="34D16625"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990" w:type="dxa"/>
          </w:tcPr>
          <w:p w14:paraId="7AB49BCA" w14:textId="4D51825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AE7484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6800733" w14:textId="6B52111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66A0E3F" w14:textId="2B9BEAF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099451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DCA7E9A" w14:textId="6F33264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7BC953" w14:textId="0F57683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71"/>
            </w:r>
          </w:p>
        </w:tc>
        <w:tc>
          <w:tcPr>
            <w:tcW w:w="1350" w:type="dxa"/>
            <w:noWrap/>
            <w:hideMark/>
          </w:tcPr>
          <w:p w14:paraId="34E77043" w14:textId="27462056"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990" w:type="dxa"/>
          </w:tcPr>
          <w:p w14:paraId="23D49AB5" w14:textId="48533D9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459CC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6ABFBA" w14:textId="7E4C6E1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0005F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952C383" w14:textId="5ECB721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18519E6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2F5D61B" w14:textId="380FAA7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C679FA1" w14:textId="7C1568D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72"/>
            </w:r>
          </w:p>
        </w:tc>
        <w:tc>
          <w:tcPr>
            <w:tcW w:w="1350" w:type="dxa"/>
            <w:noWrap/>
            <w:hideMark/>
          </w:tcPr>
          <w:p w14:paraId="3E63BA7B" w14:textId="5C64C8BD"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990" w:type="dxa"/>
          </w:tcPr>
          <w:p w14:paraId="6FFDFD3C" w14:textId="2175EE9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F94F6B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777E131" w14:textId="3B358F4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237EB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F760EF8" w14:textId="1BF4644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C0BAF2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E1FE521"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EA230CF" w14:textId="5BE47985"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73"/>
            </w:r>
          </w:p>
        </w:tc>
        <w:tc>
          <w:tcPr>
            <w:tcW w:w="1350" w:type="dxa"/>
            <w:noWrap/>
          </w:tcPr>
          <w:p w14:paraId="2F376285" w14:textId="747EAF56" w:rsidR="00826399" w:rsidRPr="00B23F0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t>$27,832</w:t>
            </w:r>
          </w:p>
        </w:tc>
        <w:tc>
          <w:tcPr>
            <w:tcW w:w="990" w:type="dxa"/>
          </w:tcPr>
          <w:p w14:paraId="7ACB62C0" w14:textId="77777777" w:rsidR="00826399"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798692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07758E" w14:textId="4C446BF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377836" w14:textId="298920F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F71181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0B5EBB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DDE614D"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824A839" w14:textId="3982A2F2" w:rsidR="00826399" w:rsidRPr="006613A0" w:rsidRDefault="00826399"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74"/>
            </w:r>
          </w:p>
        </w:tc>
        <w:tc>
          <w:tcPr>
            <w:tcW w:w="1350" w:type="dxa"/>
            <w:noWrap/>
          </w:tcPr>
          <w:p w14:paraId="11566C40" w14:textId="3EF98456"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B23F00">
              <w:t>$3,108</w:t>
            </w:r>
          </w:p>
        </w:tc>
        <w:tc>
          <w:tcPr>
            <w:tcW w:w="990" w:type="dxa"/>
          </w:tcPr>
          <w:p w14:paraId="3B83890D" w14:textId="3531944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402D7B3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BDD7986" w14:textId="7F76558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B4BF7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A8BE384" w14:textId="016D580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3A436F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98EB467" w14:textId="7AB2393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237FFA" w14:textId="116FC8B4"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75"/>
            </w:r>
          </w:p>
        </w:tc>
        <w:tc>
          <w:tcPr>
            <w:tcW w:w="1350" w:type="dxa"/>
            <w:noWrap/>
            <w:hideMark/>
          </w:tcPr>
          <w:p w14:paraId="78F1A688" w14:textId="6BD70E8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990" w:type="dxa"/>
          </w:tcPr>
          <w:p w14:paraId="41D2A3DD" w14:textId="49549A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52BD71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D5B90FD" w14:textId="7114056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99703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06A09B8" w14:textId="0D91C33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249090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2E170084" w14:textId="05567D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ABBD25" w14:textId="5C61BB02"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76"/>
            </w:r>
          </w:p>
        </w:tc>
        <w:tc>
          <w:tcPr>
            <w:tcW w:w="1350" w:type="dxa"/>
            <w:noWrap/>
            <w:hideMark/>
          </w:tcPr>
          <w:p w14:paraId="3183F33C" w14:textId="2C503304"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990" w:type="dxa"/>
          </w:tcPr>
          <w:p w14:paraId="10622DB8" w14:textId="1BC1DA8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6202FF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6A9412B" w14:textId="5565E2B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573835E" w14:textId="734D3F5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21F5D5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E3099" w:rsidRPr="00B43F3D" w14:paraId="6667317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D95DEAF" w14:textId="57697215" w:rsidR="00FE3099" w:rsidRPr="00C71DE3" w:rsidRDefault="00DB31CD"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sidR="00C71DE3">
              <w:rPr>
                <w:rStyle w:val="EndnoteReference"/>
                <w:rFonts w:asciiTheme="majorHAnsi" w:eastAsia="Times New Roman" w:hAnsiTheme="majorHAnsi" w:cstheme="majorHAnsi"/>
                <w:b w:val="0"/>
                <w:bCs w:val="0"/>
                <w:sz w:val="20"/>
                <w:szCs w:val="20"/>
              </w:rPr>
              <w:endnoteReference w:id="77"/>
            </w:r>
          </w:p>
        </w:tc>
        <w:tc>
          <w:tcPr>
            <w:tcW w:w="1350" w:type="dxa"/>
            <w:noWrap/>
          </w:tcPr>
          <w:p w14:paraId="198C990C" w14:textId="60E2EE5B" w:rsidR="00FE3099" w:rsidRPr="000F27E7" w:rsidRDefault="00DB31CD"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846B77">
              <w:t>2,768</w:t>
            </w:r>
          </w:p>
        </w:tc>
        <w:tc>
          <w:tcPr>
            <w:tcW w:w="990" w:type="dxa"/>
          </w:tcPr>
          <w:p w14:paraId="41D8210C"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1B78B256"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05E5314"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A5E4D5" w14:textId="7CDEF5AB" w:rsidR="00FE3099" w:rsidRPr="00831E60" w:rsidRDefault="00846B7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20488C8F"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A450F43"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3133B47" w14:textId="4A5C40D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7B98E0" w14:textId="79FEF6C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78"/>
            </w:r>
          </w:p>
        </w:tc>
        <w:tc>
          <w:tcPr>
            <w:tcW w:w="1350" w:type="dxa"/>
            <w:noWrap/>
            <w:hideMark/>
          </w:tcPr>
          <w:p w14:paraId="77A4A9CE" w14:textId="454DD801"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990" w:type="dxa"/>
          </w:tcPr>
          <w:p w14:paraId="203D8893" w14:textId="11FE075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34A275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89D2428" w14:textId="4171980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7DF9F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40B8A8B" w14:textId="238EC84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031909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D877084"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7B49B6B" w14:textId="4B883418" w:rsidR="00826399" w:rsidRPr="001406E7" w:rsidRDefault="00826399"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79"/>
            </w:r>
          </w:p>
        </w:tc>
        <w:tc>
          <w:tcPr>
            <w:tcW w:w="1350" w:type="dxa"/>
            <w:noWrap/>
          </w:tcPr>
          <w:p w14:paraId="76BB40B1" w14:textId="204D9641" w:rsidR="00826399" w:rsidRPr="000F27E7"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2D3843">
              <w:t>$2,145</w:t>
            </w:r>
          </w:p>
        </w:tc>
        <w:tc>
          <w:tcPr>
            <w:tcW w:w="990" w:type="dxa"/>
          </w:tcPr>
          <w:p w14:paraId="08ADCAE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E4EAD0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B51CC72" w14:textId="7E4E5DD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0C1D33DE" w14:textId="33C684A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90" w:type="dxa"/>
          </w:tcPr>
          <w:p w14:paraId="575B884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99FA2DB" w14:textId="12DB502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D5B497" w14:textId="5CA55209"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80"/>
            </w:r>
          </w:p>
        </w:tc>
        <w:tc>
          <w:tcPr>
            <w:tcW w:w="1350" w:type="dxa"/>
            <w:noWrap/>
            <w:hideMark/>
          </w:tcPr>
          <w:p w14:paraId="087DB544" w14:textId="4D490619"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990" w:type="dxa"/>
          </w:tcPr>
          <w:p w14:paraId="581FECDE" w14:textId="057BDD5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837390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7EEA09F" w14:textId="6889304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58E50F0C" w14:textId="702DBDF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029DBDD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75BE91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17213FE" w14:textId="4A1C95BF"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81"/>
            </w:r>
          </w:p>
        </w:tc>
        <w:tc>
          <w:tcPr>
            <w:tcW w:w="1350" w:type="dxa"/>
            <w:noWrap/>
          </w:tcPr>
          <w:p w14:paraId="5075DB74" w14:textId="45A99B20"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990" w:type="dxa"/>
          </w:tcPr>
          <w:p w14:paraId="5470C55C" w14:textId="16B0F33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80" w:type="dxa"/>
          </w:tcPr>
          <w:p w14:paraId="05503A8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1E33525" w14:textId="39F8B0E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47ACB4C" w14:textId="112914D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90" w:type="dxa"/>
          </w:tcPr>
          <w:p w14:paraId="5A7F794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ECBC558"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EC9E3D2" w14:textId="1417F7ED" w:rsidR="00826399" w:rsidRPr="001406E7" w:rsidRDefault="00826399"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82"/>
            </w:r>
          </w:p>
        </w:tc>
        <w:tc>
          <w:tcPr>
            <w:tcW w:w="1350" w:type="dxa"/>
            <w:noWrap/>
          </w:tcPr>
          <w:p w14:paraId="2235E4EE" w14:textId="26118106" w:rsidR="00826399" w:rsidRPr="000F27E7"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990" w:type="dxa"/>
          </w:tcPr>
          <w:p w14:paraId="089C38D5" w14:textId="6269E8E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6C3D09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CB40040" w14:textId="7D9D9C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07A8805" w14:textId="1EDCF09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7C0E98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3603AF37" w14:textId="2F7EECA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C378B64" w14:textId="63CD39C3"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83"/>
            </w:r>
          </w:p>
        </w:tc>
        <w:tc>
          <w:tcPr>
            <w:tcW w:w="1350" w:type="dxa"/>
            <w:noWrap/>
            <w:hideMark/>
          </w:tcPr>
          <w:p w14:paraId="59EB6161" w14:textId="532DD53D"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990" w:type="dxa"/>
          </w:tcPr>
          <w:p w14:paraId="45BBC885" w14:textId="68BC226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8B560E8" w14:textId="205A787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FB09A2C" w14:textId="50A165A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13BCBFF" w14:textId="4685FBC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349077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196F735"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C1D6A95" w14:textId="13F2E729" w:rsidR="00826399" w:rsidRPr="00CB62C2" w:rsidRDefault="00826399"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84"/>
            </w:r>
          </w:p>
        </w:tc>
        <w:tc>
          <w:tcPr>
            <w:tcW w:w="1350" w:type="dxa"/>
            <w:noWrap/>
          </w:tcPr>
          <w:p w14:paraId="5F8E8508" w14:textId="689AC431" w:rsidR="00826399" w:rsidRPr="00306C3A"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990" w:type="dxa"/>
          </w:tcPr>
          <w:p w14:paraId="799278DE" w14:textId="146583C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0333CB3F" w14:textId="499B540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508E741" w14:textId="79A58A1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19CB1BB" w14:textId="31E4D22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35B534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340244F3" w14:textId="501DB6D6"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66596D0" w14:textId="621377E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85"/>
            </w:r>
          </w:p>
        </w:tc>
        <w:tc>
          <w:tcPr>
            <w:tcW w:w="1350" w:type="dxa"/>
            <w:noWrap/>
            <w:hideMark/>
          </w:tcPr>
          <w:p w14:paraId="42578E7E" w14:textId="1FEC8E3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990" w:type="dxa"/>
          </w:tcPr>
          <w:p w14:paraId="384D7A48" w14:textId="5118F35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55151F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99D0DF7" w14:textId="29311D0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D10DB2B" w14:textId="21F522B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EFC11F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D018967" w14:textId="2BC7EA3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1BFB90" w14:textId="7A49A19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86"/>
            </w:r>
          </w:p>
        </w:tc>
        <w:tc>
          <w:tcPr>
            <w:tcW w:w="1350" w:type="dxa"/>
            <w:noWrap/>
            <w:hideMark/>
          </w:tcPr>
          <w:p w14:paraId="0A8EA2A0" w14:textId="75C9311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990" w:type="dxa"/>
          </w:tcPr>
          <w:p w14:paraId="4BB538AD" w14:textId="426D165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8357BE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1DAB52B" w14:textId="2BD7B66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4C6EBE4" w14:textId="2D451B6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F714DA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43AB679" w14:textId="29ED990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00ED83" w14:textId="373556C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87"/>
            </w:r>
            <w:r w:rsidRPr="00821123">
              <w:rPr>
                <w:rFonts w:asciiTheme="majorHAnsi" w:eastAsia="Times New Roman" w:hAnsiTheme="majorHAnsi" w:cstheme="majorHAnsi"/>
                <w:b w:val="0"/>
                <w:bCs w:val="0"/>
                <w:sz w:val="20"/>
                <w:szCs w:val="20"/>
              </w:rPr>
              <w:t xml:space="preserve"> </w:t>
            </w:r>
          </w:p>
        </w:tc>
        <w:tc>
          <w:tcPr>
            <w:tcW w:w="1350" w:type="dxa"/>
            <w:noWrap/>
            <w:hideMark/>
          </w:tcPr>
          <w:p w14:paraId="41A4A42A" w14:textId="144EC92B"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990" w:type="dxa"/>
          </w:tcPr>
          <w:p w14:paraId="29CAC7A3" w14:textId="2D8824E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E7E16E7" w14:textId="5AFD7BA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2C6A114" w14:textId="3E1B13E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1A3BA79" w14:textId="0C6B6C9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B140C7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741A69FD" w14:textId="168E887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B772A48" w14:textId="5EB8AA1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88"/>
            </w:r>
          </w:p>
        </w:tc>
        <w:tc>
          <w:tcPr>
            <w:tcW w:w="1350" w:type="dxa"/>
            <w:noWrap/>
            <w:hideMark/>
          </w:tcPr>
          <w:p w14:paraId="659DDC54" w14:textId="6D629CB5"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990" w:type="dxa"/>
          </w:tcPr>
          <w:p w14:paraId="0CB382AC" w14:textId="7B22AFD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80" w:type="dxa"/>
          </w:tcPr>
          <w:p w14:paraId="4FCFCE8E" w14:textId="03EB073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530" w:type="dxa"/>
          </w:tcPr>
          <w:p w14:paraId="1290B519" w14:textId="13136E6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60E0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1F08814" w14:textId="2598D6F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5173D7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33D286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32AB750" w14:textId="519A331B" w:rsidR="00826399" w:rsidRPr="009F7F33" w:rsidRDefault="00826399"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89"/>
            </w:r>
          </w:p>
        </w:tc>
        <w:tc>
          <w:tcPr>
            <w:tcW w:w="1350" w:type="dxa"/>
            <w:noWrap/>
          </w:tcPr>
          <w:p w14:paraId="48C76815" w14:textId="23A76B00" w:rsidR="00826399" w:rsidRPr="00CA2BA5"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$1,280</w:t>
            </w:r>
          </w:p>
        </w:tc>
        <w:tc>
          <w:tcPr>
            <w:tcW w:w="990" w:type="dxa"/>
          </w:tcPr>
          <w:p w14:paraId="24F0B663" w14:textId="68C0B0D2"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4191B5C1"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Pr>
          <w:p w14:paraId="0DF67306" w14:textId="18A9C59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F7DF2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A772B7" w14:textId="686EB4D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CE89F8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6E1A2647" w14:textId="5BB58B7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610932" w14:textId="192FB2BF"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90"/>
            </w:r>
          </w:p>
        </w:tc>
        <w:tc>
          <w:tcPr>
            <w:tcW w:w="1350" w:type="dxa"/>
            <w:noWrap/>
            <w:hideMark/>
          </w:tcPr>
          <w:p w14:paraId="09AA876D" w14:textId="55E9010F"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990" w:type="dxa"/>
          </w:tcPr>
          <w:p w14:paraId="6B54C94D" w14:textId="66DA74B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4BF395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44B2EEB" w14:textId="53396E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2A925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61C2211" w14:textId="65C3FCD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EB5351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67395E5"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E92DB5" w14:textId="0B02F23B"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91"/>
            </w:r>
          </w:p>
        </w:tc>
        <w:tc>
          <w:tcPr>
            <w:tcW w:w="1350" w:type="dxa"/>
            <w:noWrap/>
          </w:tcPr>
          <w:p w14:paraId="188B8566" w14:textId="0B138818"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990" w:type="dxa"/>
          </w:tcPr>
          <w:p w14:paraId="3B894B48" w14:textId="0758BF3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80" w:type="dxa"/>
          </w:tcPr>
          <w:p w14:paraId="1D19EFF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7176BF0" w14:textId="40B3EE8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2894992D" w14:textId="1F4E4E9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0EDCC4B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C679780"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1B6F84A" w14:textId="04EF6A09" w:rsidR="002B6159" w:rsidRPr="00DD1862" w:rsidRDefault="00636F45"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00DB7281" w:rsidRPr="00DD1862">
              <w:rPr>
                <w:rStyle w:val="EndnoteReference"/>
                <w:rFonts w:asciiTheme="majorHAnsi" w:eastAsia="Times New Roman" w:hAnsiTheme="majorHAnsi" w:cstheme="majorHAnsi"/>
                <w:b w:val="0"/>
                <w:bCs w:val="0"/>
                <w:sz w:val="20"/>
                <w:szCs w:val="20"/>
              </w:rPr>
              <w:endnoteReference w:id="92"/>
            </w:r>
          </w:p>
        </w:tc>
        <w:tc>
          <w:tcPr>
            <w:tcW w:w="1350" w:type="dxa"/>
            <w:noWrap/>
          </w:tcPr>
          <w:p w14:paraId="635FDFC6" w14:textId="38FCEC85" w:rsidR="002B6159" w:rsidRPr="000F27E7" w:rsidRDefault="00636F45" w:rsidP="00C66CC8">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990" w:type="dxa"/>
          </w:tcPr>
          <w:p w14:paraId="7018898E"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786204D8"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360C0D6"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2C104" w14:textId="6ADBCFC2" w:rsidR="002B6159" w:rsidRPr="00831E60" w:rsidRDefault="005060E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D435FD0"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CBF9297"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D7A7930" w14:textId="7CD9D9A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3B6F25" w14:textId="0D83EA8B" w:rsidR="00826399" w:rsidRPr="008A12C9" w:rsidRDefault="00826399"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93"/>
            </w:r>
          </w:p>
        </w:tc>
        <w:tc>
          <w:tcPr>
            <w:tcW w:w="1350" w:type="dxa"/>
            <w:noWrap/>
            <w:hideMark/>
          </w:tcPr>
          <w:p w14:paraId="0F23DA4D" w14:textId="18C997E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990" w:type="dxa"/>
          </w:tcPr>
          <w:p w14:paraId="60300DBF" w14:textId="6C8E9E8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80B69F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D4612EC" w14:textId="532832B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25D3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A49EF2A" w14:textId="14AB7CA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C80129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470EFBB3"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99F882F" w14:textId="57DD9C9D" w:rsidR="00826399" w:rsidRPr="006613A0" w:rsidRDefault="00826399"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94"/>
            </w:r>
          </w:p>
        </w:tc>
        <w:tc>
          <w:tcPr>
            <w:tcW w:w="1350" w:type="dxa"/>
            <w:noWrap/>
          </w:tcPr>
          <w:p w14:paraId="383854EE" w14:textId="6BCE291F"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990" w:type="dxa"/>
          </w:tcPr>
          <w:p w14:paraId="641F10D7" w14:textId="5F0C6E4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16D5F4E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92111DE" w14:textId="39330F6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4B74437" w14:textId="3F55C17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5C0F8A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0D2CFB36" w14:textId="3B22DCD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E880FA4" w14:textId="3EBCF80D"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95"/>
            </w:r>
          </w:p>
        </w:tc>
        <w:tc>
          <w:tcPr>
            <w:tcW w:w="1350" w:type="dxa"/>
            <w:noWrap/>
            <w:hideMark/>
          </w:tcPr>
          <w:p w14:paraId="14CCBAF5" w14:textId="7284EF80"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990" w:type="dxa"/>
          </w:tcPr>
          <w:p w14:paraId="52485511" w14:textId="70E4E7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77A756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05DE198" w14:textId="1CCB5DA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33C86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EC75F46" w14:textId="30DAB20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37FFC5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629DEE8E" w14:textId="418EE1B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ADEE8F" w14:textId="1CB5E08D"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96"/>
            </w:r>
          </w:p>
        </w:tc>
        <w:tc>
          <w:tcPr>
            <w:tcW w:w="1350" w:type="dxa"/>
            <w:noWrap/>
            <w:hideMark/>
          </w:tcPr>
          <w:p w14:paraId="58A5904E" w14:textId="08744111"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990" w:type="dxa"/>
          </w:tcPr>
          <w:p w14:paraId="22CE72DD" w14:textId="6EF0D35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79B565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9CD5E52" w14:textId="45F017D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6DD49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9A3AA2E" w14:textId="100B402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176290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18E905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4EFD728" w14:textId="11E1A970" w:rsidR="00B57583" w:rsidRPr="00DD1862" w:rsidRDefault="00B92433"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00CB71A8" w:rsidRPr="00DD1862">
              <w:rPr>
                <w:rStyle w:val="EndnoteReference"/>
                <w:rFonts w:asciiTheme="majorHAnsi" w:eastAsia="Times New Roman" w:hAnsiTheme="majorHAnsi" w:cstheme="majorHAnsi"/>
                <w:b w:val="0"/>
                <w:bCs w:val="0"/>
                <w:sz w:val="20"/>
                <w:szCs w:val="20"/>
              </w:rPr>
              <w:endnoteReference w:id="97"/>
            </w:r>
          </w:p>
        </w:tc>
        <w:tc>
          <w:tcPr>
            <w:tcW w:w="1350" w:type="dxa"/>
            <w:noWrap/>
          </w:tcPr>
          <w:p w14:paraId="501DE296" w14:textId="271FEC35" w:rsidR="00B57583" w:rsidRPr="000F27E7" w:rsidRDefault="00887C09" w:rsidP="00C66CC8">
            <w:pPr>
              <w:spacing w:before="0"/>
              <w:jc w:val="right"/>
              <w:cnfStyle w:val="000000000000" w:firstRow="0" w:lastRow="0" w:firstColumn="0" w:lastColumn="0" w:oddVBand="0" w:evenVBand="0" w:oddHBand="0" w:evenHBand="0" w:firstRowFirstColumn="0" w:firstRowLastColumn="0" w:lastRowFirstColumn="0" w:lastRowLastColumn="0"/>
            </w:pPr>
            <w:r>
              <w:t>$1,</w:t>
            </w:r>
            <w:r w:rsidR="00B92433">
              <w:t>471</w:t>
            </w:r>
          </w:p>
        </w:tc>
        <w:tc>
          <w:tcPr>
            <w:tcW w:w="990" w:type="dxa"/>
          </w:tcPr>
          <w:p w14:paraId="258A7228"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4B4A1DF4"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56C0708"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56C59A" w14:textId="060F3E9C" w:rsidR="00B57583" w:rsidRPr="00831E60" w:rsidRDefault="00CB71A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7E77CFD"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6B2B9CC"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5E1DDA3" w14:textId="3F9AF232"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D59ED7" w14:textId="49F5179E"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98"/>
            </w:r>
          </w:p>
        </w:tc>
        <w:tc>
          <w:tcPr>
            <w:tcW w:w="1350" w:type="dxa"/>
            <w:noWrap/>
            <w:hideMark/>
          </w:tcPr>
          <w:p w14:paraId="213B9578" w14:textId="5A97E023"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990" w:type="dxa"/>
          </w:tcPr>
          <w:p w14:paraId="5DECD45D" w14:textId="0F7E937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6254D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6BB2439" w14:textId="065CF09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9C4984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FDB216F" w14:textId="5DFB5C3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64A2D5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09EF10A8" w14:textId="4DBDD5A8"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5005CCE" w14:textId="1D63E219"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99"/>
            </w:r>
          </w:p>
        </w:tc>
        <w:tc>
          <w:tcPr>
            <w:tcW w:w="1350" w:type="dxa"/>
            <w:noWrap/>
            <w:hideMark/>
          </w:tcPr>
          <w:p w14:paraId="39F51338" w14:textId="1BE5ABE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990" w:type="dxa"/>
          </w:tcPr>
          <w:p w14:paraId="33134BE0" w14:textId="114D882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1EC926B" w14:textId="54FFA59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A4962E8" w14:textId="153F63E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F9E6C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03EEF0A" w14:textId="6B840E3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6BA66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2EF4D5F6" w14:textId="74FF77B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5EB12F" w14:textId="5349180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00"/>
            </w:r>
          </w:p>
        </w:tc>
        <w:tc>
          <w:tcPr>
            <w:tcW w:w="1350" w:type="dxa"/>
            <w:noWrap/>
            <w:hideMark/>
          </w:tcPr>
          <w:p w14:paraId="52C01BBC" w14:textId="362B868E"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990" w:type="dxa"/>
          </w:tcPr>
          <w:p w14:paraId="4E0295F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89118F5" w14:textId="3ED5D06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296261F" w14:textId="656BDD4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8EB0E9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1AA12B" w14:textId="37F109C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7A05ED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B992F83" w14:textId="51141ED2"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1C10FF8" w14:textId="63E885B3"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01"/>
            </w:r>
          </w:p>
        </w:tc>
        <w:tc>
          <w:tcPr>
            <w:tcW w:w="1350" w:type="dxa"/>
            <w:noWrap/>
            <w:hideMark/>
          </w:tcPr>
          <w:p w14:paraId="668E4926" w14:textId="6A5E143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990" w:type="dxa"/>
          </w:tcPr>
          <w:p w14:paraId="4682F2A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4476B1" w14:textId="416D9A3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346A7F26" w14:textId="0CBF1BF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6B049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3844CEE" w14:textId="16E2F47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BEF331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66F66AA" w14:textId="67ED1EC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C0BD56" w14:textId="0EBCE5A7"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02"/>
            </w:r>
          </w:p>
        </w:tc>
        <w:tc>
          <w:tcPr>
            <w:tcW w:w="1350" w:type="dxa"/>
            <w:noWrap/>
            <w:hideMark/>
          </w:tcPr>
          <w:p w14:paraId="032C52C1" w14:textId="7FC2E0F3"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990" w:type="dxa"/>
          </w:tcPr>
          <w:p w14:paraId="38A1AB04" w14:textId="723CCDB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654243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29D156A" w14:textId="3932ECC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03139B1" w14:textId="756EF14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EC3CAB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2F1F83F1" w14:textId="6BD5B43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C27C94" w14:textId="0030514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03"/>
            </w:r>
          </w:p>
        </w:tc>
        <w:tc>
          <w:tcPr>
            <w:tcW w:w="1350" w:type="dxa"/>
            <w:noWrap/>
            <w:hideMark/>
          </w:tcPr>
          <w:p w14:paraId="6231E4B3" w14:textId="58AAF8CB"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990" w:type="dxa"/>
          </w:tcPr>
          <w:p w14:paraId="026B8EA0" w14:textId="3217621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B78AAF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AECD713" w14:textId="2DDB18D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32888B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2A1AC40" w14:textId="1B1C2A1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06F21E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4AB0841" w14:textId="4FBB38B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7157104" w14:textId="00BDB13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04"/>
            </w:r>
          </w:p>
        </w:tc>
        <w:tc>
          <w:tcPr>
            <w:tcW w:w="1350" w:type="dxa"/>
            <w:noWrap/>
            <w:hideMark/>
          </w:tcPr>
          <w:p w14:paraId="3C9D96B2" w14:textId="0844F61C"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990" w:type="dxa"/>
          </w:tcPr>
          <w:p w14:paraId="73BC9707" w14:textId="2B60661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6BF144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F528CC7" w14:textId="5432FF2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7F2EC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07E774" w14:textId="7B677A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C7C74C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043C441" w14:textId="6D06078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0685412" w14:textId="791F292F"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05"/>
            </w:r>
          </w:p>
        </w:tc>
        <w:tc>
          <w:tcPr>
            <w:tcW w:w="1350" w:type="dxa"/>
            <w:noWrap/>
            <w:hideMark/>
          </w:tcPr>
          <w:p w14:paraId="2D6E01B2" w14:textId="3B7BE74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990" w:type="dxa"/>
          </w:tcPr>
          <w:p w14:paraId="1F52EF81" w14:textId="1B64B51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42F21A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DF3F878" w14:textId="2976678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235CF6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41894E04" w14:textId="7BA7376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1B5B4FB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4144B083" w14:textId="78751BF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2CCF376" w14:textId="618110D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06"/>
            </w:r>
          </w:p>
        </w:tc>
        <w:tc>
          <w:tcPr>
            <w:tcW w:w="1350" w:type="dxa"/>
            <w:noWrap/>
            <w:hideMark/>
          </w:tcPr>
          <w:p w14:paraId="3BA4EDD4" w14:textId="2F6F9BBD"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990" w:type="dxa"/>
          </w:tcPr>
          <w:p w14:paraId="05B2413A" w14:textId="67B66BC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B689FF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E7B6AEF" w14:textId="14C68A2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B8099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534F78F" w14:textId="68491D7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FBDE79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6723702" w14:textId="1DE7D95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346AE9" w14:textId="780EF6B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07"/>
            </w:r>
          </w:p>
        </w:tc>
        <w:tc>
          <w:tcPr>
            <w:tcW w:w="1350" w:type="dxa"/>
            <w:noWrap/>
            <w:hideMark/>
          </w:tcPr>
          <w:p w14:paraId="0CF60D8B" w14:textId="711B6827"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990" w:type="dxa"/>
          </w:tcPr>
          <w:p w14:paraId="5B6F5179" w14:textId="43778E6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D74E5C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B3BA76B" w14:textId="5AC9135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6EF1B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40DD314" w14:textId="558456B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28892F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7C6778D0" w14:textId="4245BB9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6B52A52" w14:textId="4666DCE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08"/>
            </w:r>
          </w:p>
        </w:tc>
        <w:tc>
          <w:tcPr>
            <w:tcW w:w="1350" w:type="dxa"/>
            <w:noWrap/>
            <w:hideMark/>
          </w:tcPr>
          <w:p w14:paraId="1F257E35" w14:textId="73354EC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990" w:type="dxa"/>
          </w:tcPr>
          <w:p w14:paraId="7C71B3E1" w14:textId="5F1BFF5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81CC4E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F780478" w14:textId="2F40D9F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933CB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47F7D5D" w14:textId="7605F6F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83A717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37C60F1D" w14:textId="6E9AF12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892C14B" w14:textId="2770F52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09"/>
            </w:r>
          </w:p>
        </w:tc>
        <w:tc>
          <w:tcPr>
            <w:tcW w:w="1350" w:type="dxa"/>
            <w:noWrap/>
            <w:hideMark/>
          </w:tcPr>
          <w:p w14:paraId="210E2C4B" w14:textId="337969E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990" w:type="dxa"/>
          </w:tcPr>
          <w:p w14:paraId="232D671F" w14:textId="5F119D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5EC2F48"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7C4A12A" w14:textId="51954E5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22DBD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4174676" w14:textId="4631CB2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922B565" w14:textId="53DFA39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36CF39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0DAC30C" w14:textId="0BF91140" w:rsidR="00826399" w:rsidRPr="006613A0" w:rsidRDefault="00826399"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10"/>
            </w:r>
          </w:p>
        </w:tc>
        <w:tc>
          <w:tcPr>
            <w:tcW w:w="1350" w:type="dxa"/>
            <w:noWrap/>
          </w:tcPr>
          <w:p w14:paraId="53797601" w14:textId="6D176C8F"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990" w:type="dxa"/>
          </w:tcPr>
          <w:p w14:paraId="75B0EB9D" w14:textId="36AC9F8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1F4BCB6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9C77235" w14:textId="12EBCF0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56D7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37526C8" w14:textId="134EA4A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05DA418" w14:textId="7C10B3D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666466" w:rsidRPr="00B43F3D" w14:paraId="404A3049" w14:textId="54FD70E6"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43EAB85" w14:textId="3393D9E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11"/>
            </w:r>
          </w:p>
        </w:tc>
        <w:tc>
          <w:tcPr>
            <w:tcW w:w="1350" w:type="dxa"/>
            <w:noWrap/>
            <w:hideMark/>
          </w:tcPr>
          <w:p w14:paraId="3346DAF1" w14:textId="4A1BC2C5"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990" w:type="dxa"/>
          </w:tcPr>
          <w:p w14:paraId="7596DFB5" w14:textId="260BD47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8DF661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9086A0E" w14:textId="765BA11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AA482F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4A78C87" w14:textId="6168EB9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9E1188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4CEFD49" w14:textId="7E04F96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2B2719" w14:textId="4C4F5A7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12"/>
            </w:r>
            <w:r w:rsidRPr="00821123">
              <w:rPr>
                <w:rFonts w:asciiTheme="majorHAnsi" w:eastAsia="Times New Roman" w:hAnsiTheme="majorHAnsi" w:cstheme="majorHAnsi"/>
                <w:b w:val="0"/>
                <w:bCs w:val="0"/>
                <w:sz w:val="20"/>
                <w:szCs w:val="20"/>
              </w:rPr>
              <w:t xml:space="preserve"> </w:t>
            </w:r>
          </w:p>
        </w:tc>
        <w:tc>
          <w:tcPr>
            <w:tcW w:w="1350" w:type="dxa"/>
            <w:noWrap/>
            <w:hideMark/>
          </w:tcPr>
          <w:p w14:paraId="0787EE56" w14:textId="1B4E393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990" w:type="dxa"/>
          </w:tcPr>
          <w:p w14:paraId="1BB57200" w14:textId="48ECD2F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FB513C6" w14:textId="22F5860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895EACA" w14:textId="7486D53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4B89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114F5CD" w14:textId="53266B6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FDFC9E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A1D8D5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2A9093A" w14:textId="1619E468" w:rsidR="004D6B81" w:rsidRPr="002965CD" w:rsidRDefault="004D6B81"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13"/>
            </w:r>
          </w:p>
        </w:tc>
        <w:tc>
          <w:tcPr>
            <w:tcW w:w="1350" w:type="dxa"/>
            <w:noWrap/>
          </w:tcPr>
          <w:p w14:paraId="29D3964B" w14:textId="059BE75B" w:rsidR="004D6B81" w:rsidRPr="000F27E7"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$29</w:t>
            </w:r>
          </w:p>
        </w:tc>
        <w:tc>
          <w:tcPr>
            <w:tcW w:w="990" w:type="dxa"/>
          </w:tcPr>
          <w:p w14:paraId="353972C5"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7F4D0E5" w14:textId="49074B0D"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530" w:type="dxa"/>
          </w:tcPr>
          <w:p w14:paraId="05FEDF86" w14:textId="29FD17E1"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186E06" w14:textId="37D70605"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5DB7EA7"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096894A"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2467B16D" w14:textId="4C0DB173"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D79B29" w14:textId="014B5508"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14"/>
            </w:r>
          </w:p>
        </w:tc>
        <w:tc>
          <w:tcPr>
            <w:tcW w:w="1350" w:type="dxa"/>
            <w:noWrap/>
            <w:hideMark/>
          </w:tcPr>
          <w:p w14:paraId="51682BDD" w14:textId="58B2DD2E" w:rsidR="004D6B81" w:rsidRPr="00821123"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$124</w:t>
            </w:r>
          </w:p>
        </w:tc>
        <w:tc>
          <w:tcPr>
            <w:tcW w:w="990" w:type="dxa"/>
          </w:tcPr>
          <w:p w14:paraId="0858A996" w14:textId="60DC0BF8"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662A2A34" w14:textId="74C41643"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1344C98" w14:textId="17ECE2A4"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75EFDC0"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FB8A524" w14:textId="1BD9E850"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45D62B1"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102A848"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E11F818" w14:textId="382D0551" w:rsidR="004D6B81" w:rsidRPr="0067254B"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15"/>
            </w:r>
          </w:p>
        </w:tc>
        <w:tc>
          <w:tcPr>
            <w:tcW w:w="1350" w:type="dxa"/>
            <w:noWrap/>
          </w:tcPr>
          <w:p w14:paraId="7267A1B5" w14:textId="0D7B9E22" w:rsidR="004D6B81" w:rsidRPr="000F27E7"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$446</w:t>
            </w:r>
          </w:p>
        </w:tc>
        <w:tc>
          <w:tcPr>
            <w:tcW w:w="990" w:type="dxa"/>
          </w:tcPr>
          <w:p w14:paraId="0CB399AA" w14:textId="4F38722C"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611ABA70"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96F56EB"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66555B" w14:textId="215B261A"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3E551AF"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F7B874E"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F462666" w14:textId="5491E8E3"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90E6AE7" w14:textId="419ABE08"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16"/>
            </w:r>
          </w:p>
        </w:tc>
        <w:tc>
          <w:tcPr>
            <w:tcW w:w="1350" w:type="dxa"/>
            <w:noWrap/>
            <w:hideMark/>
          </w:tcPr>
          <w:p w14:paraId="7928049E" w14:textId="032214A7" w:rsidR="004D6B81" w:rsidRPr="00821123"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990" w:type="dxa"/>
          </w:tcPr>
          <w:p w14:paraId="2BA8C565" w14:textId="1D727166"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1C40E360"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E947939" w14:textId="513958BA"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64460CC"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01112A3" w14:textId="4D9C6194"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CA03B0E"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9AC7FC1" w14:textId="77777777"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C0C23EE" w14:textId="0BFD7E67" w:rsidR="004D6B81" w:rsidRPr="00B23CE7"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17"/>
            </w:r>
          </w:p>
        </w:tc>
        <w:tc>
          <w:tcPr>
            <w:tcW w:w="1350" w:type="dxa"/>
            <w:noWrap/>
          </w:tcPr>
          <w:p w14:paraId="38CB39BA" w14:textId="41EE054D" w:rsidR="004D6B81" w:rsidRPr="00821123"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990" w:type="dxa"/>
          </w:tcPr>
          <w:p w14:paraId="67726D5C" w14:textId="4ACE3B6A"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Borders>
              <w:bottom w:val="single" w:sz="2" w:space="0" w:color="CDD0CE" w:themeColor="accent6" w:themeTint="99"/>
            </w:tcBorders>
          </w:tcPr>
          <w:p w14:paraId="2BDA45A1"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FADF7D8" w14:textId="286EA0B3"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000A08D1" w14:textId="3CBE3BCB"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A2D5F43"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814AA7A" w14:textId="2F1A932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3BDA6B" w14:textId="3BD0DCCA"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18"/>
            </w:r>
          </w:p>
        </w:tc>
        <w:tc>
          <w:tcPr>
            <w:tcW w:w="1350" w:type="dxa"/>
            <w:noWrap/>
            <w:hideMark/>
          </w:tcPr>
          <w:p w14:paraId="4036F9A9" w14:textId="3C14F782" w:rsidR="004D6B81" w:rsidRPr="00821123"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990" w:type="dxa"/>
          </w:tcPr>
          <w:p w14:paraId="1BED0406" w14:textId="336DE024"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7C1E8081"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0D367988" w14:textId="3278ABDD"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34D145B" w14:textId="36D86079"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98C697B"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F91BD26" w14:textId="2441C26A"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BDCDB3E" w14:textId="435F096D"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19"/>
            </w:r>
          </w:p>
        </w:tc>
        <w:tc>
          <w:tcPr>
            <w:tcW w:w="1350" w:type="dxa"/>
            <w:noWrap/>
            <w:hideMark/>
          </w:tcPr>
          <w:p w14:paraId="12D3B9F6" w14:textId="3176FA48" w:rsidR="004D6B81" w:rsidRPr="00821123"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w:t>
            </w:r>
          </w:p>
        </w:tc>
        <w:tc>
          <w:tcPr>
            <w:tcW w:w="990" w:type="dxa"/>
            <w:tcBorders>
              <w:right w:val="nil"/>
            </w:tcBorders>
          </w:tcPr>
          <w:p w14:paraId="1AA24561" w14:textId="3C6C57A6"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0F6ECC79"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left w:val="nil"/>
              <w:right w:val="nil"/>
            </w:tcBorders>
          </w:tcPr>
          <w:p w14:paraId="362A3282" w14:textId="0CC309EB"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49A9569A"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1D8FDB1A" w14:textId="35DA2291"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tcBorders>
          </w:tcPr>
          <w:p w14:paraId="09CC11A3" w14:textId="236B5DB0"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368DE" w:rsidRPr="00B43F3D" w14:paraId="56A77000" w14:textId="77777777"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A4CA41D" w14:textId="3DECDF76" w:rsidR="004D6B81" w:rsidRPr="000B794C" w:rsidRDefault="004D6B81" w:rsidP="00C66CC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350" w:type="dxa"/>
            <w:noWrap/>
          </w:tcPr>
          <w:p w14:paraId="6940D85B" w14:textId="5CF69CF8" w:rsidR="004D6B81" w:rsidRPr="002011A5"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pPr>
            <w:r w:rsidRPr="00A80841">
              <w:rPr>
                <w:b/>
                <w:bCs/>
              </w:rPr>
              <w:t>$</w:t>
            </w:r>
            <w:r>
              <w:rPr>
                <w:b/>
                <w:bCs/>
              </w:rPr>
              <w:t>297</w:t>
            </w:r>
            <w:r w:rsidRPr="00A80841">
              <w:rPr>
                <w:b/>
                <w:bCs/>
              </w:rPr>
              <w:t>,</w:t>
            </w:r>
            <w:r>
              <w:rPr>
                <w:b/>
                <w:bCs/>
              </w:rPr>
              <w:t>072</w:t>
            </w:r>
          </w:p>
        </w:tc>
        <w:tc>
          <w:tcPr>
            <w:tcW w:w="990" w:type="dxa"/>
          </w:tcPr>
          <w:p w14:paraId="77B90395"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0FCB53E2"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65DB62F" w14:textId="022EA92F"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E92517"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422DB93" w14:textId="79FDC432"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84E8093" w14:textId="7BF0BF9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90A815F" w14:textId="38E9500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125024" w14:textId="4D7F95C0" w:rsidR="004D6B81" w:rsidRPr="00821123" w:rsidRDefault="004D6B81"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20"/>
            </w:r>
          </w:p>
        </w:tc>
        <w:tc>
          <w:tcPr>
            <w:tcW w:w="1350" w:type="dxa"/>
            <w:noWrap/>
            <w:hideMark/>
          </w:tcPr>
          <w:p w14:paraId="5A996026" w14:textId="3E9D48EA" w:rsidR="004D6B81" w:rsidRPr="00275F38"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990" w:type="dxa"/>
          </w:tcPr>
          <w:p w14:paraId="5DC5078C" w14:textId="33031E3D"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1080" w:type="dxa"/>
          </w:tcPr>
          <w:p w14:paraId="06E3762F"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56F054CB" w14:textId="5AF390E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D1734A"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4BD28AE5" w14:textId="68DDAAF0"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69B1216C"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368DE" w:rsidRPr="00B43F3D" w14:paraId="18EC18A1" w14:textId="3306F13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12051C" w14:textId="6EDE6DA2"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21"/>
            </w:r>
          </w:p>
        </w:tc>
        <w:tc>
          <w:tcPr>
            <w:tcW w:w="1350" w:type="dxa"/>
            <w:noWrap/>
            <w:hideMark/>
          </w:tcPr>
          <w:p w14:paraId="555AD6B7" w14:textId="3E417DAE"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990" w:type="dxa"/>
          </w:tcPr>
          <w:p w14:paraId="48414321" w14:textId="3AD05C8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B9426FC"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999B30D" w14:textId="0869A606"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5FC5E19"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3B95EC" w14:textId="23A28102"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C5FA29E"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1B884827" w14:textId="00AAE90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798C6A" w14:textId="7763C8E4"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22"/>
            </w:r>
          </w:p>
        </w:tc>
        <w:tc>
          <w:tcPr>
            <w:tcW w:w="1350" w:type="dxa"/>
            <w:noWrap/>
            <w:hideMark/>
          </w:tcPr>
          <w:p w14:paraId="360C93A1" w14:textId="29914030"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$208,106</w:t>
            </w:r>
          </w:p>
        </w:tc>
        <w:tc>
          <w:tcPr>
            <w:tcW w:w="990" w:type="dxa"/>
          </w:tcPr>
          <w:p w14:paraId="4FD001B4" w14:textId="445836E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735575B"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B155BCA" w14:textId="11E138F6"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0946BF" w14:textId="073ED7A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25D1674" w14:textId="1105C2B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7BB2A75"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C7711BF"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D98C91A" w14:textId="0525F4D7" w:rsidR="004D6B81" w:rsidRPr="003627C2" w:rsidRDefault="004D6B81" w:rsidP="00CE39A6">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23"/>
            </w:r>
          </w:p>
        </w:tc>
        <w:tc>
          <w:tcPr>
            <w:tcW w:w="1350" w:type="dxa"/>
            <w:noWrap/>
          </w:tcPr>
          <w:p w14:paraId="7967CA93" w14:textId="7F72E82A" w:rsidR="004D6B81" w:rsidRPr="004B2381"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pPr>
            <w:r w:rsidRPr="004B2381">
              <w:t>$32,395</w:t>
            </w:r>
          </w:p>
        </w:tc>
        <w:tc>
          <w:tcPr>
            <w:tcW w:w="990" w:type="dxa"/>
          </w:tcPr>
          <w:p w14:paraId="1DD36B55" w14:textId="7641882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52C94E28"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FC829CE" w14:textId="3E484DA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5A3DD6" w14:textId="4B10DB11"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156DD22"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C6E3F16"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3FF37E1D" w14:textId="7F116F32"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44D0A4" w14:textId="00EADE29"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24"/>
            </w:r>
          </w:p>
        </w:tc>
        <w:tc>
          <w:tcPr>
            <w:tcW w:w="1350" w:type="dxa"/>
            <w:noWrap/>
            <w:hideMark/>
          </w:tcPr>
          <w:p w14:paraId="29050091" w14:textId="11BBDA48"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990" w:type="dxa"/>
          </w:tcPr>
          <w:p w14:paraId="0710271E" w14:textId="34188F9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ED678E6"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4C1FABA" w14:textId="064C03EA"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BE8327"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15248EA" w14:textId="607A9EAC"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AE3DD5B"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20A095B4" w14:textId="0EA44CE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B39E44A" w14:textId="73CBA54D"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25"/>
            </w:r>
          </w:p>
        </w:tc>
        <w:tc>
          <w:tcPr>
            <w:tcW w:w="1350" w:type="dxa"/>
            <w:noWrap/>
            <w:hideMark/>
          </w:tcPr>
          <w:p w14:paraId="76F7EF34" w14:textId="17D17F0A"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990" w:type="dxa"/>
          </w:tcPr>
          <w:p w14:paraId="4BCA6C69" w14:textId="2D249E2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DD2D8A2"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B6A4CC8" w14:textId="4CDF706A"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370A0"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DE625D7" w14:textId="57E470DC"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027B96C"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F7E6540" w14:textId="4B5EDEB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B9BDEF3" w14:textId="0FDE421D"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26"/>
            </w:r>
          </w:p>
        </w:tc>
        <w:tc>
          <w:tcPr>
            <w:tcW w:w="1350" w:type="dxa"/>
            <w:noWrap/>
            <w:hideMark/>
          </w:tcPr>
          <w:p w14:paraId="35C4F1D6" w14:textId="04085B9D"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990" w:type="dxa"/>
          </w:tcPr>
          <w:p w14:paraId="4FABFB33" w14:textId="13AF4C3D"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307DDD2"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1A61D1E" w14:textId="4EEE001F"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F7424"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85F2BD6" w14:textId="2725679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19292EF"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DC02A33" w14:textId="37A0274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EFF1F2C" w14:textId="43BA2604"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27"/>
            </w:r>
            <w:r w:rsidRPr="00821123">
              <w:rPr>
                <w:rFonts w:asciiTheme="majorHAnsi" w:eastAsia="Times New Roman" w:hAnsiTheme="majorHAnsi" w:cstheme="majorHAnsi"/>
                <w:b w:val="0"/>
                <w:bCs w:val="0"/>
                <w:sz w:val="20"/>
                <w:szCs w:val="20"/>
              </w:rPr>
              <w:t xml:space="preserve"> </w:t>
            </w:r>
          </w:p>
        </w:tc>
        <w:tc>
          <w:tcPr>
            <w:tcW w:w="1350" w:type="dxa"/>
            <w:noWrap/>
            <w:hideMark/>
          </w:tcPr>
          <w:p w14:paraId="6C5B8312" w14:textId="2B447468"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990" w:type="dxa"/>
          </w:tcPr>
          <w:p w14:paraId="76B614EC" w14:textId="36990303"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E3AC869"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923A87E" w14:textId="6B927A2A"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A4D2D2C"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741665E" w14:textId="6DABCC9B"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610946F"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4320ABA" w14:textId="20DE04DF"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01FA64B" w14:textId="76BF2023"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28"/>
            </w:r>
            <w:r w:rsidRPr="00821123">
              <w:rPr>
                <w:rFonts w:asciiTheme="majorHAnsi" w:eastAsia="Times New Roman" w:hAnsiTheme="majorHAnsi" w:cstheme="majorHAnsi"/>
                <w:b w:val="0"/>
                <w:bCs w:val="0"/>
                <w:sz w:val="20"/>
                <w:szCs w:val="20"/>
              </w:rPr>
              <w:t xml:space="preserve"> </w:t>
            </w:r>
          </w:p>
        </w:tc>
        <w:tc>
          <w:tcPr>
            <w:tcW w:w="1350" w:type="dxa"/>
            <w:noWrap/>
            <w:hideMark/>
          </w:tcPr>
          <w:p w14:paraId="793B54D3" w14:textId="661DC176"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990" w:type="dxa"/>
          </w:tcPr>
          <w:p w14:paraId="6CCA6F8B" w14:textId="23D844F1"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7C83D23D"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161F4E4" w14:textId="21516926"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4D9F440" w14:textId="64D2EA58"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006DAF30"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D306A5A" w14:textId="7AF5C933"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D266F3" w14:textId="48AB4E5E"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29"/>
            </w:r>
          </w:p>
        </w:tc>
        <w:tc>
          <w:tcPr>
            <w:tcW w:w="1350" w:type="dxa"/>
            <w:noWrap/>
            <w:hideMark/>
          </w:tcPr>
          <w:p w14:paraId="28C448FA" w14:textId="10656A4A"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990" w:type="dxa"/>
            <w:tcBorders>
              <w:right w:val="nil"/>
            </w:tcBorders>
          </w:tcPr>
          <w:p w14:paraId="64CEE63E" w14:textId="52ED30F1"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4E57EA4B"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168AB272" w14:textId="3018B65D"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0812C5A9"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6E04FD2A" w14:textId="5AA464F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4234A443"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FBEC82C" w14:textId="5AB99961"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6CB5C5" w14:textId="4AF20536" w:rsidR="004D6B81" w:rsidRPr="00821123" w:rsidRDefault="004D6B81" w:rsidP="00CE39A6">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350" w:type="dxa"/>
            <w:noWrap/>
            <w:hideMark/>
          </w:tcPr>
          <w:p w14:paraId="06860D74" w14:textId="51672F72"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$4,497</w:t>
            </w:r>
          </w:p>
        </w:tc>
        <w:tc>
          <w:tcPr>
            <w:tcW w:w="990" w:type="dxa"/>
          </w:tcPr>
          <w:p w14:paraId="46AAB66C" w14:textId="7E9414AF"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52F17875"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1C45AE6" w14:textId="1D362552"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129AE86F" w14:textId="4D4490B9"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1D3E1394"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EE9C33F" w14:textId="7515AE67"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122031" w14:textId="68DD1003" w:rsidR="004D6B81" w:rsidRPr="00821123" w:rsidRDefault="004D6B81"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30"/>
            </w:r>
          </w:p>
        </w:tc>
        <w:tc>
          <w:tcPr>
            <w:tcW w:w="1350" w:type="dxa"/>
            <w:noWrap/>
            <w:hideMark/>
          </w:tcPr>
          <w:p w14:paraId="1369DA56" w14:textId="597C122A" w:rsidR="004D6B81" w:rsidRPr="00275F38"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F51090">
              <w:t>$4,497</w:t>
            </w:r>
          </w:p>
        </w:tc>
        <w:tc>
          <w:tcPr>
            <w:tcW w:w="990" w:type="dxa"/>
            <w:tcBorders>
              <w:right w:val="nil"/>
            </w:tcBorders>
          </w:tcPr>
          <w:p w14:paraId="48E0231A" w14:textId="07D1B698"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1080" w:type="dxa"/>
            <w:tcBorders>
              <w:left w:val="nil"/>
              <w:right w:val="nil"/>
            </w:tcBorders>
          </w:tcPr>
          <w:p w14:paraId="5241B94A"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3DFBCD8B" w14:textId="700C9F5E"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76851EC5"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33F09B1" w14:textId="69718123"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5BD0A372"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66466" w:rsidRPr="00B43F3D" w14:paraId="74730864" w14:textId="15996DC2"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8F435F5" w14:textId="7BE4D991" w:rsidR="004D6B81" w:rsidRPr="00821123" w:rsidRDefault="004D6B81" w:rsidP="00275F3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350" w:type="dxa"/>
            <w:noWrap/>
            <w:hideMark/>
          </w:tcPr>
          <w:p w14:paraId="5BC6CB53" w14:textId="3E6B7202"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$12,556</w:t>
            </w:r>
          </w:p>
        </w:tc>
        <w:tc>
          <w:tcPr>
            <w:tcW w:w="990" w:type="dxa"/>
          </w:tcPr>
          <w:p w14:paraId="228B0C81" w14:textId="3B018DCB"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BDD01EA"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5D2DDA4" w14:textId="447FDCFE"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5DD618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A26368B" w14:textId="4DFFCF0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A1478F4"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327016C2" w14:textId="0E4E6CBB"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15CAFA" w14:textId="12CBCDC5" w:rsidR="004D6B81" w:rsidRPr="00821123" w:rsidRDefault="004D6B81"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31"/>
            </w:r>
          </w:p>
        </w:tc>
        <w:tc>
          <w:tcPr>
            <w:tcW w:w="1350" w:type="dxa"/>
            <w:noWrap/>
            <w:hideMark/>
          </w:tcPr>
          <w:p w14:paraId="6B18D353" w14:textId="40BF9BB4" w:rsidR="004D6B81" w:rsidRPr="00275F38"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990" w:type="dxa"/>
          </w:tcPr>
          <w:p w14:paraId="7AB31113" w14:textId="11C530C5"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1080" w:type="dxa"/>
            <w:tcBorders>
              <w:bottom w:val="single" w:sz="2" w:space="0" w:color="CDD0CE" w:themeColor="accent6" w:themeTint="99"/>
            </w:tcBorders>
          </w:tcPr>
          <w:p w14:paraId="73F437AA"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bottom w:val="single" w:sz="2" w:space="0" w:color="CDD0CE" w:themeColor="accent6" w:themeTint="99"/>
            </w:tcBorders>
          </w:tcPr>
          <w:p w14:paraId="22790696" w14:textId="3AF56FA9"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bottom w:val="single" w:sz="2" w:space="0" w:color="CDD0CE" w:themeColor="accent6" w:themeTint="99"/>
            </w:tcBorders>
          </w:tcPr>
          <w:p w14:paraId="184A1FB2" w14:textId="78A2105A"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bottom w:val="single" w:sz="2" w:space="0" w:color="CDD0CE" w:themeColor="accent6" w:themeTint="99"/>
            </w:tcBorders>
          </w:tcPr>
          <w:p w14:paraId="71ADECF1"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66466" w:rsidRPr="00B43F3D" w14:paraId="3C81B0A6" w14:textId="332B879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25D0D8" w14:textId="16433AFD"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32"/>
            </w:r>
          </w:p>
        </w:tc>
        <w:tc>
          <w:tcPr>
            <w:tcW w:w="1350" w:type="dxa"/>
            <w:noWrap/>
            <w:hideMark/>
          </w:tcPr>
          <w:p w14:paraId="72C9A311" w14:textId="3298AD7A"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990" w:type="dxa"/>
          </w:tcPr>
          <w:p w14:paraId="4FB797C5" w14:textId="170D3C55"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372EA6A5"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9F23319" w14:textId="38B14F9D"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5D0A06D" w14:textId="20EC1D4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7FE419E"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300CEBB2" w14:textId="07EBA49E"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629251" w14:textId="5C0D07B6"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33"/>
            </w:r>
          </w:p>
        </w:tc>
        <w:tc>
          <w:tcPr>
            <w:tcW w:w="1350" w:type="dxa"/>
            <w:noWrap/>
            <w:hideMark/>
          </w:tcPr>
          <w:p w14:paraId="1E94083E" w14:textId="2E90C437" w:rsidR="004D6B81" w:rsidRPr="00821123"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$980</w:t>
            </w:r>
          </w:p>
        </w:tc>
        <w:tc>
          <w:tcPr>
            <w:tcW w:w="990" w:type="dxa"/>
            <w:tcBorders>
              <w:right w:val="nil"/>
            </w:tcBorders>
          </w:tcPr>
          <w:p w14:paraId="6E155116" w14:textId="3FA62893"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Borders>
              <w:left w:val="nil"/>
              <w:right w:val="nil"/>
            </w:tcBorders>
          </w:tcPr>
          <w:p w14:paraId="2F1A5791"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5BE7065A" w14:textId="2A8C586F"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29CF263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6F85AF81" w14:textId="706407A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76170475"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C5F61D0" w14:textId="77777777"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F57CEB5" w14:textId="1F39CE51" w:rsidR="004D6B81" w:rsidRPr="00BD1B9B" w:rsidRDefault="004D6B81" w:rsidP="00275F3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350" w:type="dxa"/>
            <w:noWrap/>
          </w:tcPr>
          <w:p w14:paraId="46A1EE9D" w14:textId="34DBC8B2" w:rsidR="004D6B81" w:rsidRPr="00AA619A"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pPr>
            <w:r w:rsidRPr="00BD1B9B">
              <w:rPr>
                <w:b/>
                <w:bCs/>
              </w:rPr>
              <w:t>$</w:t>
            </w:r>
            <w:r>
              <w:rPr>
                <w:b/>
                <w:bCs/>
              </w:rPr>
              <w:t>5</w:t>
            </w:r>
            <w:r w:rsidR="006E462E">
              <w:rPr>
                <w:b/>
                <w:bCs/>
              </w:rPr>
              <w:t>98</w:t>
            </w:r>
            <w:r w:rsidRPr="00BD1B9B">
              <w:rPr>
                <w:b/>
                <w:bCs/>
              </w:rPr>
              <w:t>,</w:t>
            </w:r>
            <w:r w:rsidR="00240D90">
              <w:rPr>
                <w:b/>
                <w:bCs/>
              </w:rPr>
              <w:t>321</w:t>
            </w:r>
          </w:p>
        </w:tc>
        <w:tc>
          <w:tcPr>
            <w:tcW w:w="990" w:type="dxa"/>
          </w:tcPr>
          <w:p w14:paraId="4D4BD659" w14:textId="10757E78"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716B01F3"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136BD84" w14:textId="77833A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A2816EF"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C113CB5" w14:textId="306132F9"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C52B7B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66C58915" w14:textId="1695EDF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ABAD5D7" w14:textId="3132912B" w:rsidR="004D6B81" w:rsidRPr="00821123" w:rsidRDefault="004D6B81" w:rsidP="00275F38">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34"/>
            </w:r>
          </w:p>
        </w:tc>
        <w:tc>
          <w:tcPr>
            <w:tcW w:w="1350" w:type="dxa"/>
            <w:noWrap/>
            <w:hideMark/>
          </w:tcPr>
          <w:p w14:paraId="6CAA9290" w14:textId="64C186A9" w:rsidR="004D6B81" w:rsidRPr="00275F38"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t>$71</w:t>
            </w:r>
          </w:p>
        </w:tc>
        <w:tc>
          <w:tcPr>
            <w:tcW w:w="990" w:type="dxa"/>
          </w:tcPr>
          <w:p w14:paraId="6DD38466" w14:textId="5333462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6EC7E9A8"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4BF7274F" w14:textId="749C8289"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59E7A9C" w14:textId="6F57F11C"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rPr>
              <w:t>X</w:t>
            </w:r>
          </w:p>
        </w:tc>
        <w:tc>
          <w:tcPr>
            <w:tcW w:w="1080" w:type="dxa"/>
          </w:tcPr>
          <w:p w14:paraId="6DA3868C" w14:textId="361F8FA1"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10D709F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B4004A" w:rsidRPr="00B43F3D" w14:paraId="3C8AD7D1"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E31262F" w14:textId="238119D6" w:rsidR="00B4004A" w:rsidRPr="00603571" w:rsidRDefault="00154F8F" w:rsidP="00154F8F">
            <w:pPr>
              <w:spacing w:before="0"/>
              <w:ind w:firstLineChars="100" w:firstLine="200"/>
              <w:rPr>
                <w:rFonts w:asciiTheme="majorHAnsi" w:eastAsia="Times New Roman" w:hAnsiTheme="majorHAnsi" w:cstheme="majorHAnsi"/>
                <w:b w:val="0"/>
                <w:bCs w:val="0"/>
                <w:sz w:val="20"/>
                <w:szCs w:val="20"/>
              </w:rPr>
            </w:pPr>
            <w:r w:rsidRPr="00E13720">
              <w:rPr>
                <w:rFonts w:asciiTheme="majorHAnsi" w:eastAsia="Times New Roman" w:hAnsiTheme="majorHAnsi" w:cstheme="majorHAnsi"/>
                <w:b w:val="0"/>
                <w:bCs w:val="0"/>
                <w:sz w:val="20"/>
                <w:szCs w:val="20"/>
              </w:rPr>
              <w:t>Federal Aviation Administration, Airport Coronavirus Response Grant Program</w:t>
            </w:r>
            <w:r w:rsidR="008D3125" w:rsidRPr="008D3125">
              <w:rPr>
                <w:rStyle w:val="EndnoteReference"/>
                <w:rFonts w:asciiTheme="majorHAnsi" w:eastAsia="Times New Roman" w:hAnsiTheme="majorHAnsi" w:cstheme="majorHAnsi"/>
                <w:sz w:val="20"/>
                <w:szCs w:val="20"/>
              </w:rPr>
              <w:endnoteReference w:id="135"/>
            </w:r>
          </w:p>
        </w:tc>
        <w:tc>
          <w:tcPr>
            <w:tcW w:w="1350" w:type="dxa"/>
            <w:noWrap/>
          </w:tcPr>
          <w:p w14:paraId="7E92B1A3" w14:textId="662274A2" w:rsidR="00B4004A" w:rsidRPr="00F51090" w:rsidRDefault="008D3125" w:rsidP="00275F38">
            <w:pPr>
              <w:spacing w:before="0"/>
              <w:jc w:val="right"/>
              <w:cnfStyle w:val="000000000000" w:firstRow="0" w:lastRow="0" w:firstColumn="0" w:lastColumn="0" w:oddVBand="0" w:evenVBand="0" w:oddHBand="0" w:evenHBand="0" w:firstRowFirstColumn="0" w:firstRowLastColumn="0" w:lastRowFirstColumn="0" w:lastRowLastColumn="0"/>
            </w:pPr>
            <w:r>
              <w:t>$49,628</w:t>
            </w:r>
          </w:p>
        </w:tc>
        <w:tc>
          <w:tcPr>
            <w:tcW w:w="990" w:type="dxa"/>
          </w:tcPr>
          <w:p w14:paraId="5CB5AEE0" w14:textId="77777777" w:rsidR="00B4004A" w:rsidRPr="00831E60" w:rsidRDefault="00B4004A"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4102C089" w14:textId="77777777" w:rsidR="00B4004A" w:rsidRPr="00831E60" w:rsidRDefault="00B4004A"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1A11699" w14:textId="77777777" w:rsidR="00B4004A" w:rsidRPr="00831E60" w:rsidRDefault="00B4004A"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ECA25B" w14:textId="09AB6F34" w:rsidR="00B4004A" w:rsidRPr="0096137E" w:rsidRDefault="000569AE"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080" w:type="dxa"/>
          </w:tcPr>
          <w:p w14:paraId="001D4E6F" w14:textId="77777777" w:rsidR="00B4004A" w:rsidRPr="00831E60" w:rsidRDefault="00B4004A"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F56B5D6" w14:textId="77777777" w:rsidR="00B4004A" w:rsidRPr="00831E60" w:rsidRDefault="00B4004A"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6C07EDD2"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D69FB63" w14:textId="24BFC335" w:rsidR="004D6B81" w:rsidRPr="003627C2" w:rsidRDefault="004D6B81" w:rsidP="00275F3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36"/>
            </w:r>
          </w:p>
        </w:tc>
        <w:tc>
          <w:tcPr>
            <w:tcW w:w="1350" w:type="dxa"/>
            <w:noWrap/>
          </w:tcPr>
          <w:p w14:paraId="15DDF97B" w14:textId="50B6ECB6" w:rsidR="004D6B81" w:rsidRPr="00F5109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pPr>
            <w:r w:rsidRPr="00F51090">
              <w:t>$231,448</w:t>
            </w:r>
          </w:p>
        </w:tc>
        <w:tc>
          <w:tcPr>
            <w:tcW w:w="990" w:type="dxa"/>
          </w:tcPr>
          <w:p w14:paraId="7FB8A88A" w14:textId="14A3ECE5"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6A26B38F"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9C377D9" w14:textId="166FC1EC"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AC69EF" w14:textId="6FC3BA7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AC9378F"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46544A9"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51B14414" w14:textId="038D40F9"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28E4B0" w14:textId="7185BD48"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37"/>
            </w:r>
          </w:p>
        </w:tc>
        <w:tc>
          <w:tcPr>
            <w:tcW w:w="1350" w:type="dxa"/>
            <w:noWrap/>
            <w:hideMark/>
          </w:tcPr>
          <w:p w14:paraId="12DA09A9" w14:textId="00774607"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990" w:type="dxa"/>
          </w:tcPr>
          <w:p w14:paraId="623DA840" w14:textId="1EDD932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36E0D43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A16A57F" w14:textId="0B6A51E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5C968FED" w14:textId="5253F746"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5D023E76"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17B659DF" w14:textId="2D856878"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8D8923" w14:textId="13058389"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38"/>
            </w:r>
          </w:p>
        </w:tc>
        <w:tc>
          <w:tcPr>
            <w:tcW w:w="1350" w:type="dxa"/>
            <w:noWrap/>
            <w:hideMark/>
          </w:tcPr>
          <w:p w14:paraId="08D2BD57" w14:textId="4AA097A8" w:rsidR="004D6B81" w:rsidRPr="00821123"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990" w:type="dxa"/>
            <w:tcBorders>
              <w:right w:val="nil"/>
            </w:tcBorders>
          </w:tcPr>
          <w:p w14:paraId="0AF61D09" w14:textId="7011BB8C"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7AEFC62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39D872A6" w14:textId="7C9604EA"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3B419B22"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37A78D1A" w14:textId="29D8372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720583F4"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523590F5" w14:textId="08704193"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A27A61" w14:textId="1B67DC5A"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139"/>
            </w:r>
          </w:p>
        </w:tc>
        <w:tc>
          <w:tcPr>
            <w:tcW w:w="1350" w:type="dxa"/>
            <w:noWrap/>
            <w:hideMark/>
          </w:tcPr>
          <w:p w14:paraId="793DC82E" w14:textId="26813576"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$90,149</w:t>
            </w:r>
          </w:p>
        </w:tc>
        <w:tc>
          <w:tcPr>
            <w:tcW w:w="990" w:type="dxa"/>
          </w:tcPr>
          <w:p w14:paraId="4086B644" w14:textId="45ECA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2C15312"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9B5BD9C" w14:textId="404C6614"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2A927C" w14:textId="22E15188"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bCs/>
              </w:rPr>
              <w:t>X</w:t>
            </w:r>
          </w:p>
        </w:tc>
        <w:tc>
          <w:tcPr>
            <w:tcW w:w="1080" w:type="dxa"/>
          </w:tcPr>
          <w:p w14:paraId="30C5291A" w14:textId="4267ECD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59049A4"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46CB77ED" w14:textId="77777777" w:rsidTr="007831A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44412440" w14:textId="0A56677A" w:rsidR="004D6B81" w:rsidRPr="00E33D74" w:rsidRDefault="004D6B81" w:rsidP="00DF7304">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40"/>
            </w:r>
          </w:p>
        </w:tc>
        <w:tc>
          <w:tcPr>
            <w:tcW w:w="1350" w:type="dxa"/>
            <w:noWrap/>
          </w:tcPr>
          <w:p w14:paraId="121871D6" w14:textId="32D3C456" w:rsidR="004D6B81" w:rsidRPr="003627C2"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990" w:type="dxa"/>
          </w:tcPr>
          <w:p w14:paraId="4ED3D64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2FCFB909"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4EFA48F0"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CD01A4" w14:textId="3F3D1DA6" w:rsidR="004D6B81"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080" w:type="dxa"/>
          </w:tcPr>
          <w:p w14:paraId="3DC4E458"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4578CFDF"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368DE" w:rsidRPr="00B43F3D" w14:paraId="14420BA1" w14:textId="77777777" w:rsidTr="007831A7">
        <w:trPr>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4DD5B703" w14:textId="7A06FCBB" w:rsidR="004D6B81" w:rsidRPr="004E3825" w:rsidRDefault="004D6B81" w:rsidP="00DF7304">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141"/>
            </w:r>
          </w:p>
        </w:tc>
        <w:tc>
          <w:tcPr>
            <w:tcW w:w="1350" w:type="dxa"/>
            <w:noWrap/>
          </w:tcPr>
          <w:p w14:paraId="1ADADEC9" w14:textId="7474741E" w:rsidR="004D6B81" w:rsidRPr="003627C2"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t>$500</w:t>
            </w:r>
          </w:p>
        </w:tc>
        <w:tc>
          <w:tcPr>
            <w:tcW w:w="990" w:type="dxa"/>
          </w:tcPr>
          <w:p w14:paraId="59A17FB0"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23AC656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27BAA118" w14:textId="3CDF7B9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6681DC8" w14:textId="3297A18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78538ACD"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3800DD99" w14:textId="7E1C90F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r>
      <w:tr w:rsidR="00666466" w:rsidRPr="00B43F3D" w14:paraId="60D4CF2E" w14:textId="77777777" w:rsidTr="007831A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1C6A2398" w14:textId="0847FAC9" w:rsidR="004D6B81" w:rsidRPr="00E33D74" w:rsidRDefault="004D6B81" w:rsidP="00DF7304">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10"/>
            </w:r>
          </w:p>
        </w:tc>
        <w:tc>
          <w:tcPr>
            <w:tcW w:w="1350" w:type="dxa"/>
            <w:noWrap/>
          </w:tcPr>
          <w:p w14:paraId="2EE44447" w14:textId="528671CD" w:rsidR="004D6B81" w:rsidRPr="003627C2"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ED3589">
              <w:rPr>
                <w:b/>
                <w:bCs/>
              </w:rPr>
              <w:t>$</w:t>
            </w:r>
            <w:r>
              <w:rPr>
                <w:b/>
                <w:bCs/>
              </w:rPr>
              <w:t>7</w:t>
            </w:r>
            <w:r w:rsidRPr="00ED3589">
              <w:rPr>
                <w:b/>
                <w:bCs/>
              </w:rPr>
              <w:t>,</w:t>
            </w:r>
            <w:r w:rsidR="003B35A1">
              <w:rPr>
                <w:b/>
                <w:bCs/>
              </w:rPr>
              <w:t>826</w:t>
            </w:r>
            <w:r w:rsidRPr="00ED3589">
              <w:rPr>
                <w:b/>
                <w:bCs/>
              </w:rPr>
              <w:t>,</w:t>
            </w:r>
            <w:r w:rsidR="003B35A1">
              <w:rPr>
                <w:b/>
                <w:bCs/>
              </w:rPr>
              <w:t>121</w:t>
            </w:r>
          </w:p>
        </w:tc>
        <w:tc>
          <w:tcPr>
            <w:tcW w:w="990" w:type="dxa"/>
          </w:tcPr>
          <w:p w14:paraId="061C2B4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01B4908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0718F65E"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63B02288" w14:textId="77777777" w:rsidR="004D6B81"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7729969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1182C539" w14:textId="5DD7943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368DE" w:rsidRPr="00B43F3D" w14:paraId="7CE751A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EBBF86D" w14:textId="4079EE4B" w:rsidR="004D6B81" w:rsidRPr="00821123" w:rsidRDefault="004D6B81" w:rsidP="00DF730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42"/>
            </w:r>
            <w:r w:rsidRPr="00821123">
              <w:rPr>
                <w:rFonts w:asciiTheme="majorHAnsi" w:eastAsia="Times New Roman" w:hAnsiTheme="majorHAnsi" w:cstheme="majorHAnsi"/>
                <w:b w:val="0"/>
                <w:bCs w:val="0"/>
                <w:sz w:val="20"/>
                <w:szCs w:val="20"/>
              </w:rPr>
              <w:t xml:space="preserve"> </w:t>
            </w:r>
          </w:p>
        </w:tc>
        <w:tc>
          <w:tcPr>
            <w:tcW w:w="1350" w:type="dxa"/>
            <w:noWrap/>
            <w:hideMark/>
          </w:tcPr>
          <w:p w14:paraId="2C362FE9" w14:textId="77CA5828" w:rsidR="004D6B81" w:rsidRPr="00CB0D8C"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990" w:type="dxa"/>
          </w:tcPr>
          <w:p w14:paraId="35D8CDF8" w14:textId="28A4E4E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1080" w:type="dxa"/>
          </w:tcPr>
          <w:p w14:paraId="5962722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30C1C11F" w14:textId="5007B0DA"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141A8746" w14:textId="6501556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58C44712"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66466" w:rsidRPr="00B43F3D" w14:paraId="0793B7FA"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1357FBD" w14:textId="46538060"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4E3825">
              <w:rPr>
                <w:rFonts w:asciiTheme="majorHAnsi" w:eastAsia="Times New Roman" w:hAnsiTheme="majorHAnsi" w:cstheme="majorHAnsi"/>
                <w:b w:val="0"/>
                <w:sz w:val="20"/>
                <w:szCs w:val="20"/>
              </w:rPr>
              <w:t>Extension Implementation Grants</w:t>
            </w:r>
            <w:r>
              <w:rPr>
                <w:rStyle w:val="EndnoteReference"/>
                <w:rFonts w:asciiTheme="majorHAnsi" w:eastAsia="Times New Roman" w:hAnsiTheme="majorHAnsi" w:cstheme="majorHAnsi"/>
                <w:b w:val="0"/>
                <w:bCs w:val="0"/>
                <w:sz w:val="20"/>
                <w:szCs w:val="20"/>
              </w:rPr>
              <w:endnoteReference w:id="143"/>
            </w:r>
          </w:p>
        </w:tc>
        <w:tc>
          <w:tcPr>
            <w:tcW w:w="1350" w:type="dxa"/>
            <w:noWrap/>
            <w:hideMark/>
          </w:tcPr>
          <w:p w14:paraId="0C72557F" w14:textId="4A9D14B0"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$650</w:t>
            </w:r>
          </w:p>
        </w:tc>
        <w:tc>
          <w:tcPr>
            <w:tcW w:w="990" w:type="dxa"/>
          </w:tcPr>
          <w:p w14:paraId="1946A8D4" w14:textId="072F7EC1"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6C78FA0"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0DDD952" w14:textId="38C5E04C"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441E6B49"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9E703B9" w14:textId="09C96BC2"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E86771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0E9ECB2A"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46C2DDC" w14:textId="3E433B20" w:rsidR="004D6B81" w:rsidRPr="004E3825" w:rsidRDefault="004D6B81" w:rsidP="00DF7304">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44"/>
            </w:r>
          </w:p>
        </w:tc>
        <w:tc>
          <w:tcPr>
            <w:tcW w:w="1350" w:type="dxa"/>
            <w:noWrap/>
          </w:tcPr>
          <w:p w14:paraId="152810B0" w14:textId="4E01CCD2" w:rsidR="004D6B81" w:rsidRPr="00CC64CC"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w:t>
            </w:r>
            <w:r>
              <w:t>4</w:t>
            </w:r>
            <w:r w:rsidRPr="00CC64CC">
              <w:t>,</w:t>
            </w:r>
            <w:r w:rsidR="007E27EA">
              <w:t>536</w:t>
            </w:r>
            <w:r w:rsidRPr="00CC64CC">
              <w:t>,</w:t>
            </w:r>
            <w:r w:rsidR="007E27EA">
              <w:t>191</w:t>
            </w:r>
          </w:p>
        </w:tc>
        <w:tc>
          <w:tcPr>
            <w:tcW w:w="990" w:type="dxa"/>
          </w:tcPr>
          <w:p w14:paraId="3D14F985" w14:textId="2AF1AFB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68B5250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85A62DA" w14:textId="3AF37D8A"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14EF71F4"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B79CC18"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A976F8A"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4B466A57"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05A6CB" w14:textId="50454B89"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45"/>
            </w:r>
          </w:p>
        </w:tc>
        <w:tc>
          <w:tcPr>
            <w:tcW w:w="1350" w:type="dxa"/>
            <w:noWrap/>
            <w:hideMark/>
          </w:tcPr>
          <w:p w14:paraId="78DCA3B1" w14:textId="4381BE57"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$154</w:t>
            </w:r>
          </w:p>
        </w:tc>
        <w:tc>
          <w:tcPr>
            <w:tcW w:w="990" w:type="dxa"/>
          </w:tcPr>
          <w:p w14:paraId="4380B75C" w14:textId="5553437E"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3C071A3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78588FE" w14:textId="68DADF4D"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8E57062" w14:textId="67473B38"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5154008"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197FF3E8"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76A7A1F" w14:textId="21BF2621"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46"/>
            </w:r>
          </w:p>
        </w:tc>
        <w:tc>
          <w:tcPr>
            <w:tcW w:w="1350" w:type="dxa"/>
            <w:noWrap/>
          </w:tcPr>
          <w:p w14:paraId="7ADBF464" w14:textId="58420250"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990" w:type="dxa"/>
          </w:tcPr>
          <w:p w14:paraId="633B8734" w14:textId="27F92315"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7DBEBEDD"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9AD107C" w14:textId="3E51A971"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F5E239D" w14:textId="77D03EF4"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9890B3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606A4E09"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CBCC44D" w14:textId="3D9AF282" w:rsidR="004D6B81" w:rsidRPr="00E80B27" w:rsidRDefault="004D6B81" w:rsidP="00DF7304">
            <w:pPr>
              <w:spacing w:before="0"/>
              <w:ind w:firstLineChars="100" w:firstLine="200"/>
              <w:rPr>
                <w:rFonts w:asciiTheme="majorHAnsi" w:eastAsia="Times New Roman" w:hAnsiTheme="majorHAnsi" w:cstheme="majorHAnsi"/>
                <w:b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147"/>
            </w:r>
          </w:p>
        </w:tc>
        <w:tc>
          <w:tcPr>
            <w:tcW w:w="1350" w:type="dxa"/>
            <w:noWrap/>
          </w:tcPr>
          <w:p w14:paraId="50C3A094" w14:textId="61577200" w:rsidR="004D6B81" w:rsidRPr="00A026B1"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CC64CC">
              <w:t>$421,943</w:t>
            </w:r>
          </w:p>
        </w:tc>
        <w:tc>
          <w:tcPr>
            <w:tcW w:w="990" w:type="dxa"/>
          </w:tcPr>
          <w:p w14:paraId="7BF4291A" w14:textId="72BD5F56"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0D9B46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AEA5A8A" w14:textId="0A04A035"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A01D6D" w14:textId="36108D2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895A867" w14:textId="65FF5150"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2368DE" w:rsidRPr="00B43F3D" w14:paraId="4E782F5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EDCA10F" w14:textId="297E6116" w:rsidR="004D6B81" w:rsidRPr="008A12C9" w:rsidRDefault="004D6B81" w:rsidP="00DF7304">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48"/>
            </w:r>
          </w:p>
        </w:tc>
        <w:tc>
          <w:tcPr>
            <w:tcW w:w="1350" w:type="dxa"/>
            <w:noWrap/>
          </w:tcPr>
          <w:p w14:paraId="211BA161" w14:textId="34178709" w:rsidR="004D6B81" w:rsidRPr="00DE3439"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w:t>
            </w:r>
            <w:r w:rsidR="004A6164">
              <w:t>601</w:t>
            </w:r>
            <w:r>
              <w:t>,</w:t>
            </w:r>
            <w:r w:rsidR="00687842">
              <w:t>265</w:t>
            </w:r>
          </w:p>
        </w:tc>
        <w:tc>
          <w:tcPr>
            <w:tcW w:w="990" w:type="dxa"/>
          </w:tcPr>
          <w:p w14:paraId="3C0AD37D" w14:textId="69CB0078" w:rsidR="004D6B81"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066046AB"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683C2F2" w14:textId="2380BB8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7DA99EC" w14:textId="3CE0554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84FF50A" w14:textId="2BDDDA61"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726FCCFE"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9408835" w14:textId="648C60CF"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49"/>
            </w:r>
          </w:p>
        </w:tc>
        <w:tc>
          <w:tcPr>
            <w:tcW w:w="1350" w:type="dxa"/>
            <w:noWrap/>
            <w:hideMark/>
          </w:tcPr>
          <w:p w14:paraId="6BB64A65" w14:textId="3B8DBAA2"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$472</w:t>
            </w:r>
          </w:p>
        </w:tc>
        <w:tc>
          <w:tcPr>
            <w:tcW w:w="990" w:type="dxa"/>
          </w:tcPr>
          <w:p w14:paraId="4B50E92B" w14:textId="23B8309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7A0E06C9"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7274A01" w14:textId="5E72C971"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4EBAF2" w14:textId="78E07D1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C667A5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4C7B3EF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6181C5E" w14:textId="0D2F9A26" w:rsidR="004D6B81" w:rsidRPr="00B23CE7" w:rsidRDefault="004D6B81" w:rsidP="00DF7304">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50"/>
            </w:r>
          </w:p>
        </w:tc>
        <w:tc>
          <w:tcPr>
            <w:tcW w:w="1350" w:type="dxa"/>
            <w:noWrap/>
          </w:tcPr>
          <w:p w14:paraId="260511CD" w14:textId="41E29A0C"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w:t>
            </w:r>
            <w:r w:rsidR="00B97757">
              <w:t>1,031</w:t>
            </w:r>
            <w:r w:rsidRPr="00CC64CC">
              <w:t>,</w:t>
            </w:r>
            <w:r w:rsidR="00762A86">
              <w:t>713</w:t>
            </w:r>
          </w:p>
        </w:tc>
        <w:tc>
          <w:tcPr>
            <w:tcW w:w="990" w:type="dxa"/>
          </w:tcPr>
          <w:p w14:paraId="2B889C2C" w14:textId="7B52B9BC"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32DC0E6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F20D3F7" w14:textId="22B28CE4"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9708910" w14:textId="38F2A08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D471EF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2E5BFCF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2AAE9E" w14:textId="0053BDA3"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51"/>
            </w:r>
          </w:p>
        </w:tc>
        <w:tc>
          <w:tcPr>
            <w:tcW w:w="1350" w:type="dxa"/>
            <w:noWrap/>
            <w:hideMark/>
          </w:tcPr>
          <w:p w14:paraId="1379C209" w14:textId="07BBF8CF"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956D8">
              <w:t>$</w:t>
            </w:r>
            <w:r w:rsidR="00170CF2">
              <w:t>1,</w:t>
            </w:r>
            <w:r w:rsidR="00762A86">
              <w:t>071</w:t>
            </w:r>
            <w:r w:rsidRPr="004956D8">
              <w:t>,</w:t>
            </w:r>
            <w:r w:rsidR="00762A86">
              <w:t>885</w:t>
            </w:r>
          </w:p>
        </w:tc>
        <w:tc>
          <w:tcPr>
            <w:tcW w:w="990" w:type="dxa"/>
          </w:tcPr>
          <w:p w14:paraId="4115968E" w14:textId="11D791FD"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743DA3C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BC0A2C4" w14:textId="040F0E6E"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831301E" w14:textId="1548ACC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20FAC92"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40F0ADA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A042B62" w14:textId="56C44D84"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52"/>
            </w:r>
          </w:p>
        </w:tc>
        <w:tc>
          <w:tcPr>
            <w:tcW w:w="1350" w:type="dxa"/>
            <w:noWrap/>
          </w:tcPr>
          <w:p w14:paraId="2D011A0E" w14:textId="720DA173"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990" w:type="dxa"/>
          </w:tcPr>
          <w:p w14:paraId="1E51618E" w14:textId="2C133748"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X</w:t>
            </w:r>
          </w:p>
        </w:tc>
        <w:tc>
          <w:tcPr>
            <w:tcW w:w="1080" w:type="dxa"/>
          </w:tcPr>
          <w:p w14:paraId="33184F9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6B226E0" w14:textId="02DB6556"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529A0C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B8A431B" w14:textId="0896FA4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23D339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452C1F1D" w14:textId="77777777"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C41AC70" w14:textId="468D26C0"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53"/>
            </w:r>
          </w:p>
        </w:tc>
        <w:tc>
          <w:tcPr>
            <w:tcW w:w="1350" w:type="dxa"/>
            <w:noWrap/>
          </w:tcPr>
          <w:p w14:paraId="2E81324F" w14:textId="7EB21F07"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$122,471</w:t>
            </w:r>
          </w:p>
        </w:tc>
        <w:tc>
          <w:tcPr>
            <w:tcW w:w="990" w:type="dxa"/>
          </w:tcPr>
          <w:p w14:paraId="2D73D0A6" w14:textId="21B7B97A"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4F1842E0"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Borders>
              <w:bottom w:val="single" w:sz="2" w:space="0" w:color="CDD0CE" w:themeColor="accent6" w:themeTint="99"/>
            </w:tcBorders>
          </w:tcPr>
          <w:p w14:paraId="70CA6BA8" w14:textId="7E98739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2090F588" w14:textId="462729D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42832A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47DE2C99"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8592A92" w14:textId="3504D6F1" w:rsidR="004D6B81" w:rsidRPr="00A80841" w:rsidRDefault="004D6B81"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54"/>
            </w:r>
          </w:p>
        </w:tc>
        <w:tc>
          <w:tcPr>
            <w:tcW w:w="1350" w:type="dxa"/>
            <w:noWrap/>
          </w:tcPr>
          <w:p w14:paraId="6FC30677" w14:textId="627CD487" w:rsidR="004D6B81" w:rsidRPr="00065F4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$10,680</w:t>
            </w:r>
          </w:p>
        </w:tc>
        <w:tc>
          <w:tcPr>
            <w:tcW w:w="990" w:type="dxa"/>
          </w:tcPr>
          <w:p w14:paraId="27DC04DC" w14:textId="69F23A00" w:rsidR="004D6B81"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EB328B0" w14:textId="0CA7EE9D"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530" w:type="dxa"/>
            <w:tcBorders>
              <w:bottom w:val="single" w:sz="2" w:space="0" w:color="CDD0CE" w:themeColor="accent6" w:themeTint="99"/>
            </w:tcBorders>
          </w:tcPr>
          <w:p w14:paraId="7A2CCDB0" w14:textId="71BC295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A7A546"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23DBCC67" w14:textId="198F3312"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23D61CF"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45581BF3" w14:textId="77777777"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8B26B7C" w14:textId="5760C1A3"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55"/>
            </w:r>
          </w:p>
        </w:tc>
        <w:tc>
          <w:tcPr>
            <w:tcW w:w="1350" w:type="dxa"/>
            <w:noWrap/>
            <w:hideMark/>
          </w:tcPr>
          <w:p w14:paraId="7FD2469D" w14:textId="3FECDA96"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$1,785</w:t>
            </w:r>
          </w:p>
        </w:tc>
        <w:tc>
          <w:tcPr>
            <w:tcW w:w="990" w:type="dxa"/>
            <w:tcBorders>
              <w:right w:val="nil"/>
            </w:tcBorders>
          </w:tcPr>
          <w:p w14:paraId="40EBFBAE" w14:textId="7C8A85F4"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left w:val="nil"/>
              <w:right w:val="nil"/>
            </w:tcBorders>
          </w:tcPr>
          <w:p w14:paraId="38232BC9" w14:textId="6941DD32"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3853953D" w14:textId="300DFDF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7991091E" w14:textId="0A73BCB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right w:val="single" w:sz="2" w:space="0" w:color="CDD0CE" w:themeColor="accent6" w:themeTint="99"/>
            </w:tcBorders>
          </w:tcPr>
          <w:p w14:paraId="4C17BA6F"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62B35D5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3E1B29A" w14:textId="2168921F" w:rsidR="004D6B81" w:rsidRPr="00BD1B9B" w:rsidRDefault="004D6B81" w:rsidP="00DF7304">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50" w:type="dxa"/>
            <w:noWrap/>
          </w:tcPr>
          <w:p w14:paraId="748D7D68" w14:textId="56DB5BF8" w:rsidR="004D6B81" w:rsidRPr="00DC2D32"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D60FBA">
              <w:rPr>
                <w:b/>
                <w:bCs/>
              </w:rPr>
              <w:t>$2</w:t>
            </w:r>
            <w:r w:rsidR="00F9142C">
              <w:rPr>
                <w:b/>
                <w:bCs/>
              </w:rPr>
              <w:t>4</w:t>
            </w:r>
            <w:r w:rsidRPr="00D60FBA">
              <w:rPr>
                <w:b/>
                <w:bCs/>
              </w:rPr>
              <w:t>,</w:t>
            </w:r>
            <w:r w:rsidR="00833C04">
              <w:rPr>
                <w:b/>
                <w:bCs/>
              </w:rPr>
              <w:t>620</w:t>
            </w:r>
            <w:r w:rsidRPr="00D60FBA">
              <w:rPr>
                <w:b/>
                <w:bCs/>
              </w:rPr>
              <w:t>,</w:t>
            </w:r>
            <w:r w:rsidR="00E470BE">
              <w:rPr>
                <w:b/>
                <w:bCs/>
              </w:rPr>
              <w:t>401</w:t>
            </w:r>
          </w:p>
        </w:tc>
        <w:tc>
          <w:tcPr>
            <w:tcW w:w="990" w:type="dxa"/>
            <w:tcBorders>
              <w:right w:val="nil"/>
            </w:tcBorders>
          </w:tcPr>
          <w:p w14:paraId="7310F936" w14:textId="07E14D26"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6D358553"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Borders>
              <w:left w:val="nil"/>
              <w:right w:val="nil"/>
            </w:tcBorders>
          </w:tcPr>
          <w:p w14:paraId="3948B2F8" w14:textId="31F34C8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6C6CCD86"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3506AAA3" w14:textId="439C37A9"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right w:val="single" w:sz="2" w:space="0" w:color="CDD0CE" w:themeColor="accent6" w:themeTint="99"/>
            </w:tcBorders>
          </w:tcPr>
          <w:p w14:paraId="5BCD012F"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5F0A97D7"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0351B22" w14:textId="0CFC47DA" w:rsidR="004D6B81" w:rsidRPr="00821123" w:rsidRDefault="004D6B81" w:rsidP="00DF7304">
            <w:pPr>
              <w:spacing w:before="0"/>
              <w:jc w:val="right"/>
              <w:rPr>
                <w:rFonts w:asciiTheme="majorHAnsi" w:eastAsia="Times New Roman" w:hAnsiTheme="majorHAnsi" w:cstheme="majorHAnsi"/>
                <w:sz w:val="20"/>
                <w:szCs w:val="20"/>
              </w:rPr>
            </w:pPr>
          </w:p>
        </w:tc>
        <w:tc>
          <w:tcPr>
            <w:tcW w:w="1350" w:type="dxa"/>
            <w:noWrap/>
          </w:tcPr>
          <w:p w14:paraId="705EC9BB" w14:textId="510D7988" w:rsidR="004D6B81" w:rsidRPr="00CB0D8C"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p>
        </w:tc>
        <w:tc>
          <w:tcPr>
            <w:tcW w:w="990" w:type="dxa"/>
            <w:tcBorders>
              <w:right w:val="nil"/>
            </w:tcBorders>
          </w:tcPr>
          <w:p w14:paraId="7F6DF7BA"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8C590E2"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0E5400C0" w14:textId="21C78EDF"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964305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7AD86A3" w14:textId="7289F8FE"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right w:val="single" w:sz="2" w:space="0" w:color="CDD0CE" w:themeColor="accent6" w:themeTint="99"/>
            </w:tcBorders>
          </w:tcPr>
          <w:p w14:paraId="6713009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069D7" w14:textId="77777777" w:rsidR="002712AF" w:rsidRDefault="002712AF" w:rsidP="00731560">
      <w:r>
        <w:separator/>
      </w:r>
    </w:p>
  </w:endnote>
  <w:endnote w:type="continuationSeparator" w:id="0">
    <w:p w14:paraId="2884E437" w14:textId="77777777" w:rsidR="002712AF" w:rsidRDefault="002712AF" w:rsidP="00731560">
      <w:r>
        <w:continuationSeparator/>
      </w:r>
    </w:p>
  </w:endnote>
  <w:endnote w:type="continuationNotice" w:id="1">
    <w:p w14:paraId="18589217" w14:textId="77777777" w:rsidR="002712AF" w:rsidRDefault="002712AF">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826399" w:rsidRDefault="0082639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826399" w:rsidRDefault="0082639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826399" w:rsidRDefault="00826399" w:rsidP="001138E9">
      <w:pPr>
        <w:pStyle w:val="EndnoteText"/>
      </w:pPr>
      <w:r>
        <w:rPr>
          <w:rStyle w:val="EndnoteReference"/>
        </w:rPr>
        <w:endnoteRef/>
      </w:r>
      <w:r>
        <w:t xml:space="preserve"> </w:t>
      </w:r>
      <w:hyperlink r:id="rId7" w:history="1">
        <w:r w:rsidRPr="00067FEF">
          <w:rPr>
            <w:rStyle w:val="Hyperlink"/>
          </w:rPr>
          <w:t>https://www.neh.gov/news/neh-announces-40-million-cares-act-grants</w:t>
        </w:r>
      </w:hyperlink>
      <w:r>
        <w:t xml:space="preserve"> </w:t>
      </w:r>
    </w:p>
  </w:endnote>
  <w:endnote w:id="9">
    <w:p w14:paraId="29F8DBD0" w14:textId="0BAAB6C8" w:rsidR="00826399" w:rsidRDefault="0082639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42670013" w:rsidR="00826399" w:rsidRDefault="0082639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1">
    <w:p w14:paraId="627D68BC" w14:textId="55D37176" w:rsidR="00826399" w:rsidRDefault="00826399" w:rsidP="002E7F71">
      <w:pPr>
        <w:pStyle w:val="EndnoteText"/>
      </w:pPr>
      <w:r>
        <w:rPr>
          <w:rStyle w:val="EndnoteReference"/>
        </w:rPr>
        <w:endnoteRef/>
      </w:r>
      <w:hyperlink r:id="rId10" w:history="1">
        <w:r w:rsidR="00C7580A" w:rsidRPr="00C965EB">
          <w:rPr>
            <w:rStyle w:val="Hyperlink"/>
          </w:rPr>
          <w:t>https://www.pandemicoversight.gov/track-the-money/funding-map</w:t>
        </w:r>
      </w:hyperlink>
      <w:r w:rsidR="00C7580A">
        <w:t xml:space="preserve"> </w:t>
      </w:r>
      <w:r>
        <w:t xml:space="preserve"> </w:t>
      </w:r>
    </w:p>
  </w:endnote>
  <w:endnote w:id="12">
    <w:p w14:paraId="754CF6BE" w14:textId="05D0C4B8" w:rsidR="00826399" w:rsidRDefault="00826399"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826399" w:rsidRDefault="00826399"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826399" w:rsidRDefault="00826399"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332F99C1" w14:textId="6B0E10C1" w:rsidR="00826399" w:rsidRDefault="00826399">
      <w:pPr>
        <w:pStyle w:val="EndnoteText"/>
      </w:pPr>
      <w:r>
        <w:rPr>
          <w:rStyle w:val="EndnoteReference"/>
        </w:rPr>
        <w:endnoteRef/>
      </w:r>
      <w:r>
        <w:t xml:space="preserve"> Information from the Governor’s Finance Office  </w:t>
      </w:r>
    </w:p>
  </w:endnote>
  <w:endnote w:id="16">
    <w:p w14:paraId="190508EE" w14:textId="1BEBFC85" w:rsidR="00826399" w:rsidRDefault="00826399" w:rsidP="002E7F71">
      <w:pPr>
        <w:pStyle w:val="EndnoteText"/>
      </w:pPr>
      <w:r>
        <w:rPr>
          <w:rStyle w:val="EndnoteReference"/>
        </w:rPr>
        <w:endnoteRef/>
      </w:r>
      <w:r>
        <w:t xml:space="preserve"> Notification of grant award from Nevada Division of Public and Behavioral Health (DPBH)</w:t>
      </w:r>
    </w:p>
  </w:endnote>
  <w:endnote w:id="17">
    <w:p w14:paraId="64B4B347" w14:textId="41C43CCB" w:rsidR="00826399" w:rsidRDefault="00826399"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8">
    <w:p w14:paraId="6799A4D8" w14:textId="426BC221" w:rsidR="00826399" w:rsidRDefault="00826399"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19">
    <w:p w14:paraId="69A3BAF7" w14:textId="2DFC618C" w:rsidR="00826399" w:rsidRDefault="00826399"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0">
    <w:p w14:paraId="480597ED" w14:textId="6258B0BA" w:rsidR="00826399" w:rsidRDefault="00826399" w:rsidP="002265C2">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1">
    <w:p w14:paraId="3EFE24C7" w14:textId="4C7E38FC" w:rsidR="00826399" w:rsidRDefault="00826399"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6" w:history="1">
        <w:r w:rsidRPr="002730B6">
          <w:rPr>
            <w:rStyle w:val="Hyperlink"/>
          </w:rPr>
          <w:t>https://www.farmers.gov/cfap1/data</w:t>
        </w:r>
      </w:hyperlink>
    </w:p>
  </w:endnote>
  <w:endnote w:id="22">
    <w:p w14:paraId="11A0B27A" w14:textId="6CEEF2A5" w:rsidR="00633A56" w:rsidRDefault="00633A56">
      <w:pPr>
        <w:pStyle w:val="EndnoteText"/>
      </w:pPr>
      <w:r>
        <w:rPr>
          <w:rStyle w:val="EndnoteReference"/>
        </w:rPr>
        <w:endnoteRef/>
      </w:r>
      <w:r>
        <w:t xml:space="preserve"> </w:t>
      </w:r>
      <w:r w:rsidR="00385857" w:rsidRPr="00385857">
        <w:t>Notification of Award from Department of Commerce</w:t>
      </w:r>
    </w:p>
  </w:endnote>
  <w:endnote w:id="23">
    <w:p w14:paraId="31D192AE" w14:textId="644597E6" w:rsidR="00826399" w:rsidRDefault="00826399" w:rsidP="002265C2">
      <w:pPr>
        <w:pStyle w:val="EndnoteText"/>
      </w:pPr>
      <w:r>
        <w:rPr>
          <w:rStyle w:val="EndnoteReference"/>
        </w:rPr>
        <w:endnoteRef/>
      </w:r>
      <w:hyperlink r:id="rId17" w:history="1">
        <w:r w:rsidR="00C562A0" w:rsidRPr="00900C28">
          <w:rPr>
            <w:rStyle w:val="Hyperlink"/>
          </w:rPr>
          <w:t>https://www.irs.gov/statistics/soi-tax-stats-coronavirus-aid-relief-and-economic-security-act-cares-act-statistics</w:t>
        </w:r>
      </w:hyperlink>
      <w:r w:rsidR="00615753">
        <w:t>;</w:t>
      </w:r>
      <w:r w:rsidR="00C562A0">
        <w:t xml:space="preserve"> total from F</w:t>
      </w:r>
      <w:r w:rsidR="00615753">
        <w:t xml:space="preserve">ederal </w:t>
      </w:r>
      <w:r w:rsidR="00C562A0">
        <w:t>F</w:t>
      </w:r>
      <w:r w:rsidR="00615753">
        <w:t xml:space="preserve">unding </w:t>
      </w:r>
      <w:r w:rsidR="00C562A0">
        <w:t>I</w:t>
      </w:r>
      <w:r w:rsidR="00615753">
        <w:t xml:space="preserve">nformation for </w:t>
      </w:r>
      <w:r w:rsidR="00C562A0">
        <w:t>S</w:t>
      </w:r>
      <w:r w:rsidR="00615753">
        <w:t>tates (FFIS)</w:t>
      </w:r>
    </w:p>
  </w:endnote>
  <w:endnote w:id="24">
    <w:p w14:paraId="0D5F980A" w14:textId="48596EDE" w:rsidR="00826399" w:rsidRDefault="00826399" w:rsidP="002265C2">
      <w:pPr>
        <w:pStyle w:val="EndnoteText"/>
      </w:pPr>
      <w:r>
        <w:rPr>
          <w:rStyle w:val="EndnoteReference"/>
        </w:rPr>
        <w:endnoteRef/>
      </w:r>
      <w:hyperlink r:id="rId18" w:history="1">
        <w:r w:rsidR="00F74628" w:rsidRPr="002543DE">
          <w:rPr>
            <w:rStyle w:val="Hyperlink"/>
          </w:rPr>
          <w:t>https://www.sba.gov/sites/default/files/2021-02/2.16.2021_COVID%20EIDL%20200B-508.pdf</w:t>
        </w:r>
      </w:hyperlink>
      <w:r w:rsidR="00F74628">
        <w:t xml:space="preserve"> </w:t>
      </w:r>
    </w:p>
  </w:endnote>
  <w:endnote w:id="25">
    <w:p w14:paraId="7FFAF668" w14:textId="69461831" w:rsidR="00826399" w:rsidRDefault="00826399" w:rsidP="002265C2">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6">
    <w:p w14:paraId="2912ED2B" w14:textId="53E41EF1" w:rsidR="00826399" w:rsidRDefault="00826399" w:rsidP="002265C2">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7">
    <w:p w14:paraId="1E9C9A55" w14:textId="76AFB8F0" w:rsidR="00826399" w:rsidRDefault="00826399" w:rsidP="002265C2">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8">
    <w:p w14:paraId="56F1CE87" w14:textId="072CD267" w:rsidR="00826399" w:rsidRDefault="00826399" w:rsidP="002265C2">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9">
    <w:p w14:paraId="73132FD6" w14:textId="4F44C276" w:rsidR="00826399" w:rsidRDefault="00826399" w:rsidP="002265C2">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30">
    <w:p w14:paraId="70184274" w14:textId="3AB62617" w:rsidR="00826399" w:rsidRDefault="00826399" w:rsidP="002265C2">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w:t>
      </w:r>
      <w:r w:rsidR="00975EE8">
        <w:t xml:space="preserve">total from </w:t>
      </w:r>
      <w:r>
        <w:t>FFIS</w:t>
      </w:r>
    </w:p>
  </w:endnote>
  <w:endnote w:id="31">
    <w:p w14:paraId="63A0DA6F" w14:textId="35019F68" w:rsidR="000906E6" w:rsidRDefault="000906E6">
      <w:pPr>
        <w:pStyle w:val="EndnoteText"/>
      </w:pPr>
      <w:r>
        <w:rPr>
          <w:rStyle w:val="EndnoteReference"/>
        </w:rPr>
        <w:endnoteRef/>
      </w:r>
      <w:r>
        <w:t xml:space="preserve"> </w:t>
      </w:r>
      <w:hyperlink r:id="rId25" w:history="1">
        <w:r w:rsidR="00892513" w:rsidRPr="007A3D6C">
          <w:rPr>
            <w:rStyle w:val="Hyperlink"/>
          </w:rPr>
          <w:t>https://www.hhs.gov/sites/default/files/provider-relief-fund-nursing-home-quality-incentive-payment-allocations-december-2020.pdf</w:t>
        </w:r>
      </w:hyperlink>
      <w:r w:rsidR="00892513" w:rsidRPr="00892513">
        <w:t xml:space="preserve">; and </w:t>
      </w:r>
      <w:hyperlink r:id="rId26" w:history="1">
        <w:r w:rsidR="007A3D6C" w:rsidRPr="007E2066">
          <w:rPr>
            <w:rStyle w:val="Hyperlink"/>
          </w:rPr>
          <w:t>https://www.hhs.gov/sites/default/files/provider-relief-fund-nursing-home-quality-incentive-payment-allocations-november-2020.pdf</w:t>
        </w:r>
      </w:hyperlink>
      <w:r w:rsidR="007A3D6C">
        <w:t xml:space="preserve"> </w:t>
      </w:r>
      <w:r w:rsidR="00892513" w:rsidRPr="00892513">
        <w:t xml:space="preserve"> and </w:t>
      </w:r>
      <w:hyperlink r:id="rId27" w:history="1">
        <w:r w:rsidR="00202347" w:rsidRPr="007E2066">
          <w:rPr>
            <w:rStyle w:val="Hyperlink"/>
          </w:rPr>
          <w:t>https://www.hhs.gov/sites/default/files/provider-relief-fund-nursing-home-quality-incentive-payment-allocations.pdf</w:t>
        </w:r>
      </w:hyperlink>
      <w:r w:rsidR="008D5187">
        <w:t>; and</w:t>
      </w:r>
      <w:r w:rsidR="00202347">
        <w:t xml:space="preserve"> </w:t>
      </w:r>
      <w:r w:rsidR="00892513" w:rsidRPr="00892513">
        <w:t xml:space="preserve"> </w:t>
      </w:r>
      <w:hyperlink r:id="rId28" w:history="1">
        <w:r w:rsidR="00892513" w:rsidRPr="00C965EB">
          <w:rPr>
            <w:rStyle w:val="Hyperlink"/>
          </w:rPr>
          <w:t>https://www.hhs.gov/sites/default/files/provider-relief-fund-nursing-home-quality-incentive-payment-allocations-october-2020.pdf</w:t>
        </w:r>
      </w:hyperlink>
      <w:r w:rsidR="00892513">
        <w:t xml:space="preserve"> </w:t>
      </w:r>
    </w:p>
  </w:endnote>
  <w:endnote w:id="32">
    <w:p w14:paraId="73FC2985" w14:textId="3D48A5C9" w:rsidR="00826399" w:rsidRDefault="00826399" w:rsidP="002265C2">
      <w:pPr>
        <w:pStyle w:val="EndnoteText"/>
      </w:pPr>
      <w:r>
        <w:rPr>
          <w:rStyle w:val="EndnoteReference"/>
        </w:rPr>
        <w:endnoteRef/>
      </w:r>
      <w:r>
        <w:t xml:space="preserve"> </w:t>
      </w:r>
      <w:hyperlink r:id="rId29" w:history="1">
        <w:r w:rsidRPr="002730B6">
          <w:rPr>
            <w:rStyle w:val="Hyperlink"/>
          </w:rPr>
          <w:t>https://www.sba.gov/sites/default/files/2020-08/PPP_Report%20-%202020-08-10-508.pdf</w:t>
        </w:r>
      </w:hyperlink>
      <w:r>
        <w:t xml:space="preserve"> </w:t>
      </w:r>
    </w:p>
  </w:endnote>
  <w:endnote w:id="33">
    <w:p w14:paraId="51849A09" w14:textId="055E72BA" w:rsidR="00826399" w:rsidRDefault="00826399" w:rsidP="002265C2">
      <w:pPr>
        <w:pStyle w:val="EndnoteText"/>
      </w:pPr>
      <w:r>
        <w:rPr>
          <w:rStyle w:val="EndnoteReference"/>
        </w:rPr>
        <w:endnoteRef/>
      </w:r>
      <w:r>
        <w:t xml:space="preserve"> </w:t>
      </w:r>
      <w:hyperlink r:id="rId30" w:history="1">
        <w:r w:rsidRPr="00FA3EA6">
          <w:rPr>
            <w:rStyle w:val="Hyperlink"/>
          </w:rPr>
          <w:t>https://www.hhs.gov/sites/default/files/state-by-state-breakdown-delivery-of-initial-30-billion-cares-act.pdf</w:t>
        </w:r>
      </w:hyperlink>
      <w:r w:rsidRPr="00691777">
        <w:t xml:space="preserve">; and </w:t>
      </w:r>
      <w:hyperlink r:id="rId31" w:history="1">
        <w:r w:rsidRPr="002730B6">
          <w:rPr>
            <w:rStyle w:val="Hyperlink"/>
          </w:rPr>
          <w:t>https://www.hhs.gov/sites/default/files/provider-relief-fund-general-distribution-phase-3-lost-revenue-payment-allocation.pdf</w:t>
        </w:r>
      </w:hyperlink>
    </w:p>
  </w:endnote>
  <w:endnote w:id="34">
    <w:p w14:paraId="124FCC52" w14:textId="42FE2DFD" w:rsidR="00826399" w:rsidRDefault="00826399" w:rsidP="002265C2">
      <w:pPr>
        <w:pStyle w:val="EndnoteText"/>
      </w:pPr>
      <w:r>
        <w:rPr>
          <w:rStyle w:val="EndnoteReference"/>
        </w:rPr>
        <w:endnoteRef/>
      </w:r>
      <w:r>
        <w:t xml:space="preserve"> </w:t>
      </w:r>
      <w:hyperlink r:id="rId32" w:history="1">
        <w:r w:rsidRPr="00FA3EA6">
          <w:rPr>
            <w:rStyle w:val="Hyperlink"/>
          </w:rPr>
          <w:t>https://www.hhs.gov/coronavirus/cares-act-provider-relief-fund/data/index.html</w:t>
        </w:r>
      </w:hyperlink>
      <w:r>
        <w:t xml:space="preserve"> </w:t>
      </w:r>
    </w:p>
  </w:endnote>
  <w:endnote w:id="35">
    <w:p w14:paraId="18B2F4B7" w14:textId="586019C8" w:rsidR="00826399" w:rsidRDefault="00826399" w:rsidP="002265C2">
      <w:pPr>
        <w:pStyle w:val="EndnoteText"/>
      </w:pPr>
      <w:r>
        <w:rPr>
          <w:rStyle w:val="EndnoteReference"/>
        </w:rPr>
        <w:endnoteRef/>
      </w:r>
      <w:r>
        <w:t xml:space="preserve"> </w:t>
      </w:r>
      <w:hyperlink r:id="rId33" w:history="1">
        <w:r w:rsidRPr="00FA3EA6">
          <w:rPr>
            <w:rStyle w:val="Hyperlink"/>
          </w:rPr>
          <w:t>https://www.hhs.gov/coronavirus/cares-act-provider-relief-fund/data/index.html</w:t>
        </w:r>
      </w:hyperlink>
      <w:r>
        <w:t xml:space="preserve"> </w:t>
      </w:r>
    </w:p>
  </w:endnote>
  <w:endnote w:id="36">
    <w:p w14:paraId="715FC2C2" w14:textId="1E0AA5F9" w:rsidR="00826399" w:rsidRDefault="00826399" w:rsidP="002265C2">
      <w:pPr>
        <w:pStyle w:val="EndnoteText"/>
      </w:pPr>
      <w:r>
        <w:rPr>
          <w:rStyle w:val="EndnoteReference"/>
        </w:rPr>
        <w:endnoteRef/>
      </w:r>
      <w:r>
        <w:t xml:space="preserve"> </w:t>
      </w:r>
      <w:hyperlink r:id="rId34"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7">
    <w:p w14:paraId="0ED9DD39" w14:textId="4DA99E17" w:rsidR="00826399" w:rsidRDefault="00826399" w:rsidP="002265C2">
      <w:pPr>
        <w:pStyle w:val="EndnoteText"/>
      </w:pPr>
      <w:r>
        <w:rPr>
          <w:rStyle w:val="EndnoteReference"/>
        </w:rPr>
        <w:endnoteRef/>
      </w:r>
      <w:r>
        <w:t xml:space="preserve"> </w:t>
      </w:r>
      <w:hyperlink r:id="rId35"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8">
    <w:p w14:paraId="6EDFD42C" w14:textId="760E53FC" w:rsidR="00826399" w:rsidRDefault="00826399"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1" w:name="_1671452405"/>
      <w:bookmarkEnd w:id="1"/>
    </w:p>
    <w:p w14:paraId="1F5B4E5B" w14:textId="6ED5AEDD" w:rsidR="00826399" w:rsidRPr="001406E7" w:rsidRDefault="002712AF" w:rsidP="001406E7">
      <w:pPr>
        <w:pStyle w:val="EndnoteText"/>
        <w:rPr>
          <w:u w:val="single"/>
        </w:rPr>
      </w:pPr>
      <w:hyperlink r:id="rId36" w:history="1">
        <w:r w:rsidR="00826399" w:rsidRPr="001406E7">
          <w:rPr>
            <w:rStyle w:val="Hyperlink"/>
          </w:rPr>
          <w:t>https://www.hhs.gov/coronavirus/cares-act-provider-relief-fund/data/index.html</w:t>
        </w:r>
      </w:hyperlink>
    </w:p>
    <w:p w14:paraId="09B2CFA1" w14:textId="16C7A127" w:rsidR="00826399" w:rsidRDefault="00826399">
      <w:pPr>
        <w:pStyle w:val="EndnoteText"/>
      </w:pPr>
      <w:r w:rsidRPr="001406E7">
        <w:rPr>
          <w:color w:val="002060"/>
        </w:rPr>
        <w:fldChar w:fldCharType="end"/>
      </w:r>
    </w:p>
  </w:endnote>
  <w:endnote w:id="39">
    <w:p w14:paraId="0DCF2E7A" w14:textId="47834A8A" w:rsidR="00826399" w:rsidRDefault="00826399" w:rsidP="002265C2">
      <w:pPr>
        <w:pStyle w:val="EndnoteText"/>
      </w:pPr>
      <w:r>
        <w:rPr>
          <w:rStyle w:val="EndnoteReference"/>
        </w:rPr>
        <w:endnoteRef/>
      </w:r>
      <w:r>
        <w:t xml:space="preserve"> </w:t>
      </w:r>
      <w:hyperlink r:id="rId37" w:history="1">
        <w:r w:rsidRPr="00C74CF4">
          <w:rPr>
            <w:rStyle w:val="Hyperlink"/>
          </w:rPr>
          <w:t>https://data.cdc.gov/Administrative/Claims-Reimbursement-to-Health-Care-Providers-and-/rksx-33p3/data</w:t>
        </w:r>
      </w:hyperlink>
      <w:r>
        <w:t xml:space="preserve"> </w:t>
      </w:r>
    </w:p>
  </w:endnote>
  <w:endnote w:id="40">
    <w:p w14:paraId="71B7DE3C" w14:textId="6A5F0E3B" w:rsidR="00826399" w:rsidRDefault="00826399" w:rsidP="002265C2">
      <w:pPr>
        <w:pStyle w:val="EndnoteText"/>
      </w:pPr>
      <w:r>
        <w:rPr>
          <w:rStyle w:val="EndnoteReference"/>
        </w:rPr>
        <w:endnoteRef/>
      </w:r>
      <w:r>
        <w:t xml:space="preserve"> </w:t>
      </w:r>
      <w:hyperlink r:id="rId38"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1">
    <w:p w14:paraId="44C5B86F" w14:textId="4BC56F41" w:rsidR="00826399" w:rsidRDefault="00826399" w:rsidP="002265C2">
      <w:pPr>
        <w:pStyle w:val="EndnoteText"/>
      </w:pPr>
      <w:r>
        <w:rPr>
          <w:rStyle w:val="EndnoteReference"/>
        </w:rPr>
        <w:endnoteRef/>
      </w:r>
      <w:r>
        <w:t xml:space="preserve"> US Department of Commerce email notification of grant award </w:t>
      </w:r>
    </w:p>
  </w:endnote>
  <w:endnote w:id="42">
    <w:p w14:paraId="4DABDBE6" w14:textId="0B283EB6" w:rsidR="00826399" w:rsidRDefault="00826399" w:rsidP="00C4677E">
      <w:pPr>
        <w:pStyle w:val="EndnoteText"/>
      </w:pPr>
      <w:r>
        <w:rPr>
          <w:rStyle w:val="EndnoteReference"/>
        </w:rPr>
        <w:endnoteRef/>
      </w:r>
      <w:r>
        <w:t xml:space="preserve"> </w:t>
      </w:r>
      <w:hyperlink r:id="rId39" w:history="1">
        <w:r w:rsidRPr="00FA3EA6">
          <w:rPr>
            <w:rStyle w:val="Hyperlink"/>
          </w:rPr>
          <w:t>https://oese.ed.gov/offices/education-stabilization-fund/elementary-secondary-school-emergency-relief-fund/</w:t>
        </w:r>
      </w:hyperlink>
      <w:r>
        <w:t xml:space="preserve"> and total from FFIS </w:t>
      </w:r>
    </w:p>
  </w:endnote>
  <w:endnote w:id="43">
    <w:p w14:paraId="4C34BFF8" w14:textId="7D25298B" w:rsidR="00826399" w:rsidRDefault="00826399" w:rsidP="00C4677E">
      <w:pPr>
        <w:pStyle w:val="EndnoteText"/>
      </w:pPr>
      <w:r>
        <w:rPr>
          <w:rStyle w:val="EndnoteReference"/>
        </w:rPr>
        <w:endnoteRef/>
      </w:r>
      <w:r>
        <w:t xml:space="preserve"> </w:t>
      </w:r>
      <w:hyperlink r:id="rId40" w:history="1">
        <w:r w:rsidRPr="00FA3EA6">
          <w:rPr>
            <w:rStyle w:val="Hyperlink"/>
          </w:rPr>
          <w:t>https://www2.ed.gov/about/offices/list/ope/allocationstableinstitutionalportion.pdf</w:t>
        </w:r>
      </w:hyperlink>
      <w:r>
        <w:t xml:space="preserve"> and total from FFIS </w:t>
      </w:r>
    </w:p>
  </w:endnote>
  <w:endnote w:id="44">
    <w:p w14:paraId="6A2E4049" w14:textId="6426D637" w:rsidR="00826399" w:rsidRDefault="00826399" w:rsidP="00C4677E">
      <w:pPr>
        <w:pStyle w:val="EndnoteText"/>
      </w:pPr>
      <w:r>
        <w:rPr>
          <w:rStyle w:val="EndnoteReference"/>
        </w:rPr>
        <w:endnoteRef/>
      </w:r>
      <w:r>
        <w:t xml:space="preserve"> </w:t>
      </w:r>
      <w:hyperlink r:id="rId41" w:history="1">
        <w:r w:rsidRPr="00FA3EA6">
          <w:rPr>
            <w:rStyle w:val="Hyperlink"/>
          </w:rPr>
          <w:t>https://www2.ed.gov/about/offices/list/ope/allocationsfipse.pdf</w:t>
        </w:r>
      </w:hyperlink>
      <w:r>
        <w:t xml:space="preserve"> and total from FFIS </w:t>
      </w:r>
    </w:p>
  </w:endnote>
  <w:endnote w:id="45">
    <w:p w14:paraId="62CC15B2" w14:textId="5A911C09" w:rsidR="00826399" w:rsidRDefault="00826399">
      <w:pPr>
        <w:pStyle w:val="EndnoteText"/>
      </w:pPr>
      <w:r>
        <w:rPr>
          <w:rStyle w:val="EndnoteReference"/>
        </w:rPr>
        <w:endnoteRef/>
      </w:r>
      <w:r>
        <w:t xml:space="preserve"> </w:t>
      </w:r>
      <w:hyperlink r:id="rId42" w:history="1">
        <w:r w:rsidRPr="00F155B1">
          <w:rPr>
            <w:rStyle w:val="Hyperlink"/>
          </w:rPr>
          <w:t>https://oese.ed.gov/files/2021/01/FINAL_GEERII_EANS-Methodology_Table_1.8.21.pdf</w:t>
        </w:r>
      </w:hyperlink>
      <w:r w:rsidR="00C42162">
        <w:rPr>
          <w:rStyle w:val="Hyperlink"/>
        </w:rPr>
        <w:t xml:space="preserve"> </w:t>
      </w:r>
    </w:p>
  </w:endnote>
  <w:endnote w:id="46">
    <w:p w14:paraId="353FDC6A" w14:textId="1E68F2F8" w:rsidR="00826399" w:rsidRDefault="00826399" w:rsidP="00C4677E">
      <w:pPr>
        <w:pStyle w:val="EndnoteText"/>
      </w:pPr>
      <w:r>
        <w:rPr>
          <w:rStyle w:val="EndnoteReference"/>
        </w:rPr>
        <w:endnoteRef/>
      </w:r>
      <w:r>
        <w:t xml:space="preserve"> </w:t>
      </w:r>
      <w:hyperlink r:id="rId43" w:history="1">
        <w:r w:rsidRPr="00FA3EA6">
          <w:rPr>
            <w:rStyle w:val="Hyperlink"/>
          </w:rPr>
          <w:t>https://oese.ed.gov/files/2020/04/GEER-Fund-State-Allocations-Table.pdf</w:t>
        </w:r>
      </w:hyperlink>
      <w:r>
        <w:t xml:space="preserve"> </w:t>
      </w:r>
    </w:p>
  </w:endnote>
  <w:endnote w:id="47">
    <w:p w14:paraId="43107416" w14:textId="44CD101F" w:rsidR="00826399" w:rsidRDefault="00826399">
      <w:pPr>
        <w:pStyle w:val="EndnoteText"/>
      </w:pPr>
      <w:r>
        <w:rPr>
          <w:rStyle w:val="EndnoteReference"/>
        </w:rPr>
        <w:endnoteRef/>
      </w:r>
      <w:r>
        <w:t xml:space="preserve"> </w:t>
      </w:r>
      <w:hyperlink r:id="rId44" w:history="1">
        <w:r w:rsidRPr="00F155B1">
          <w:rPr>
            <w:rStyle w:val="Hyperlink"/>
          </w:rPr>
          <w:t>https://oese.ed.gov/files/2021/01/FINAL_GEERII_EANS-Methodology_Table_1.8.21.pdf</w:t>
        </w:r>
      </w:hyperlink>
    </w:p>
  </w:endnote>
  <w:endnote w:id="48">
    <w:p w14:paraId="506610C3" w14:textId="35E55C17" w:rsidR="00826399" w:rsidRDefault="00826399">
      <w:pPr>
        <w:pStyle w:val="EndnoteText"/>
      </w:pPr>
      <w:r>
        <w:rPr>
          <w:rStyle w:val="EndnoteReference"/>
        </w:rPr>
        <w:endnoteRef/>
      </w:r>
      <w:r>
        <w:t xml:space="preserve"> </w:t>
      </w:r>
      <w:hyperlink r:id="rId45" w:history="1">
        <w:r w:rsidRPr="00F155B1">
          <w:rPr>
            <w:rStyle w:val="Hyperlink"/>
          </w:rPr>
          <w:t>https://www2.ed.gov/about/offices/list/ope/314a4allocationtableheerfii.pdf</w:t>
        </w:r>
      </w:hyperlink>
    </w:p>
  </w:endnote>
  <w:endnote w:id="49">
    <w:p w14:paraId="18F56B11" w14:textId="0F74DDE3" w:rsidR="00826399" w:rsidRDefault="00826399">
      <w:pPr>
        <w:pStyle w:val="EndnoteText"/>
      </w:pPr>
      <w:r>
        <w:rPr>
          <w:rStyle w:val="EndnoteReference"/>
        </w:rPr>
        <w:endnoteRef/>
      </w:r>
      <w:r>
        <w:t xml:space="preserve"> </w:t>
      </w:r>
      <w:hyperlink r:id="rId46" w:history="1">
        <w:r w:rsidRPr="00F155B1">
          <w:rPr>
            <w:rStyle w:val="Hyperlink"/>
          </w:rPr>
          <w:t>https://www2.ed.gov/about/offices/list/ope/314a1allocationtableheerfii.pdf</w:t>
        </w:r>
      </w:hyperlink>
    </w:p>
  </w:endnote>
  <w:endnote w:id="50">
    <w:p w14:paraId="313D6EE4" w14:textId="3C0E8F79" w:rsidR="00826399" w:rsidRDefault="00826399">
      <w:pPr>
        <w:pStyle w:val="EndnoteText"/>
      </w:pPr>
      <w:r>
        <w:rPr>
          <w:rStyle w:val="EndnoteReference"/>
        </w:rPr>
        <w:endnoteRef/>
      </w:r>
      <w:r>
        <w:t xml:space="preserve"> </w:t>
      </w:r>
      <w:hyperlink r:id="rId47" w:history="1">
        <w:r w:rsidRPr="00F155B1">
          <w:rPr>
            <w:rStyle w:val="Hyperlink"/>
          </w:rPr>
          <w:t>https://www2.ed.gov/about/offices/list/ope/314a1allocationtableheerfii.pdf</w:t>
        </w:r>
      </w:hyperlink>
    </w:p>
  </w:endnote>
  <w:endnote w:id="51">
    <w:p w14:paraId="79045FE1" w14:textId="423B8B1B" w:rsidR="00826399" w:rsidRDefault="00826399" w:rsidP="00C4677E">
      <w:pPr>
        <w:pStyle w:val="EndnoteText"/>
      </w:pPr>
      <w:r>
        <w:rPr>
          <w:rStyle w:val="EndnoteReference"/>
        </w:rPr>
        <w:endnoteRef/>
      </w:r>
      <w:r>
        <w:t xml:space="preserve"> </w:t>
      </w:r>
      <w:hyperlink r:id="rId48" w:history="1">
        <w:r w:rsidRPr="00FA3EA6">
          <w:rPr>
            <w:rStyle w:val="Hyperlink"/>
          </w:rPr>
          <w:t>https://www2.ed.gov/about/offices/list/ope/allocationstableinstitutionalportion.pdf</w:t>
        </w:r>
      </w:hyperlink>
      <w:r>
        <w:t xml:space="preserve"> and total from FFIS </w:t>
      </w:r>
    </w:p>
  </w:endnote>
  <w:endnote w:id="52">
    <w:p w14:paraId="62C42656" w14:textId="3D417A89" w:rsidR="00826399" w:rsidRDefault="00826399">
      <w:pPr>
        <w:pStyle w:val="EndnoteText"/>
      </w:pPr>
      <w:r>
        <w:rPr>
          <w:rStyle w:val="EndnoteReference"/>
        </w:rPr>
        <w:endnoteRef/>
      </w:r>
      <w:r>
        <w:t xml:space="preserve"> </w:t>
      </w:r>
      <w:hyperlink r:id="rId49" w:history="1">
        <w:r w:rsidRPr="00F155B1">
          <w:rPr>
            <w:rStyle w:val="Hyperlink"/>
          </w:rPr>
          <w:t>https://oese.ed.gov/files/2021/01/Final_ESSERII_Methodology_Table_1.5.21.pdf</w:t>
        </w:r>
      </w:hyperlink>
    </w:p>
  </w:endnote>
  <w:endnote w:id="53">
    <w:p w14:paraId="69BF978A" w14:textId="12AD8AE0" w:rsidR="00826399" w:rsidRDefault="00826399" w:rsidP="008F7685">
      <w:pPr>
        <w:pStyle w:val="EndnoteText"/>
      </w:pPr>
      <w:r>
        <w:rPr>
          <w:rStyle w:val="EndnoteReference"/>
        </w:rPr>
        <w:endnoteRef/>
      </w:r>
      <w:r>
        <w:t xml:space="preserve"> Notification of grant award from the Nevada Department of Agriculture (NDA)</w:t>
      </w:r>
    </w:p>
  </w:endnote>
  <w:endnote w:id="54">
    <w:p w14:paraId="0ECB1107" w14:textId="165411F8" w:rsidR="00826399" w:rsidRDefault="00826399" w:rsidP="008F7685">
      <w:pPr>
        <w:pStyle w:val="EndnoteText"/>
      </w:pPr>
      <w:r>
        <w:rPr>
          <w:rStyle w:val="EndnoteReference"/>
        </w:rPr>
        <w:endnoteRef/>
      </w:r>
      <w:r>
        <w:t xml:space="preserve"> </w:t>
      </w:r>
      <w:hyperlink r:id="rId50" w:history="1">
        <w:r w:rsidRPr="00FA3EA6">
          <w:rPr>
            <w:rStyle w:val="Hyperlink"/>
          </w:rPr>
          <w:t>https://fns-prod.azureedge.net/sites/default/files/resource-files/TEFAP-CARES-allocation-worksheet.pdf</w:t>
        </w:r>
      </w:hyperlink>
      <w:r>
        <w:t xml:space="preserve"> and notification of grant award from NDA </w:t>
      </w:r>
    </w:p>
  </w:endnote>
  <w:endnote w:id="55">
    <w:p w14:paraId="142754F6" w14:textId="62191462" w:rsidR="00826399" w:rsidRDefault="00826399" w:rsidP="008F7685">
      <w:pPr>
        <w:pStyle w:val="EndnoteText"/>
      </w:pPr>
      <w:r>
        <w:rPr>
          <w:rStyle w:val="EndnoteReference"/>
        </w:rPr>
        <w:endnoteRef/>
      </w:r>
      <w:r>
        <w:t xml:space="preserve"> </w:t>
      </w:r>
      <w:hyperlink r:id="rId51" w:history="1">
        <w:r w:rsidRPr="00FA3EA6">
          <w:rPr>
            <w:rStyle w:val="Hyperlink"/>
          </w:rPr>
          <w:t>https://www.fns.usda.gov/disaster/pandemic/covid-19/tefap-ffcra-allocation-worksheet</w:t>
        </w:r>
      </w:hyperlink>
      <w:r>
        <w:t xml:space="preserve"> </w:t>
      </w:r>
    </w:p>
  </w:endnote>
  <w:endnote w:id="56">
    <w:p w14:paraId="4DC64E59" w14:textId="22C9F678" w:rsidR="00826399" w:rsidRDefault="00826399">
      <w:pPr>
        <w:pStyle w:val="EndnoteText"/>
      </w:pPr>
      <w:r>
        <w:rPr>
          <w:rStyle w:val="EndnoteReference"/>
        </w:rPr>
        <w:endnoteRef/>
      </w:r>
      <w:r>
        <w:t xml:space="preserve"> Total from FFIS</w:t>
      </w:r>
    </w:p>
  </w:endnote>
  <w:endnote w:id="57">
    <w:p w14:paraId="79430D62" w14:textId="6EF13C3A" w:rsidR="00826399" w:rsidRDefault="00826399" w:rsidP="008F7685">
      <w:pPr>
        <w:pStyle w:val="EndnoteText"/>
      </w:pPr>
      <w:r>
        <w:rPr>
          <w:rStyle w:val="EndnoteReference"/>
        </w:rPr>
        <w:endnoteRef/>
      </w:r>
      <w:r>
        <w:t xml:space="preserve"> </w:t>
      </w:r>
      <w:hyperlink r:id="rId52" w:history="1">
        <w:r w:rsidRPr="007E5709">
          <w:rPr>
            <w:rStyle w:val="Hyperlink"/>
          </w:rPr>
          <w:t>https://www.fns.usda.gov/fdpir/request-funding-facility-improvements</w:t>
        </w:r>
      </w:hyperlink>
      <w:r>
        <w:t>; notification of grant award from NDA</w:t>
      </w:r>
    </w:p>
  </w:endnote>
  <w:endnote w:id="58">
    <w:p w14:paraId="7572ED83" w14:textId="761C88F9" w:rsidR="00826399" w:rsidRDefault="00826399" w:rsidP="008F7685">
      <w:pPr>
        <w:pStyle w:val="EndnoteText"/>
      </w:pPr>
      <w:r>
        <w:rPr>
          <w:rStyle w:val="EndnoteReference"/>
        </w:rPr>
        <w:endnoteRef/>
      </w:r>
      <w:r>
        <w:t xml:space="preserve"> </w:t>
      </w:r>
      <w:hyperlink r:id="rId53"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59">
    <w:p w14:paraId="21D9A77A" w14:textId="57D75344" w:rsidR="00826399" w:rsidRDefault="00826399" w:rsidP="008F7685">
      <w:pPr>
        <w:pStyle w:val="EndnoteText"/>
      </w:pPr>
      <w:r>
        <w:rPr>
          <w:rStyle w:val="EndnoteReference"/>
        </w:rPr>
        <w:endnoteRef/>
      </w:r>
      <w:r>
        <w:t xml:space="preserve"> </w:t>
      </w:r>
      <w:hyperlink r:id="rId54"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60">
    <w:p w14:paraId="6FDFAA4D" w14:textId="0DFD05DE" w:rsidR="00826399" w:rsidRDefault="00826399" w:rsidP="00C66CC8">
      <w:pPr>
        <w:pStyle w:val="EndnoteText"/>
      </w:pPr>
      <w:r>
        <w:rPr>
          <w:rStyle w:val="EndnoteReference"/>
        </w:rPr>
        <w:endnoteRef/>
      </w:r>
      <w:r>
        <w:t xml:space="preserve"> </w:t>
      </w:r>
      <w:hyperlink r:id="rId55" w:history="1">
        <w:r w:rsidRPr="00527DB4">
          <w:rPr>
            <w:rStyle w:val="Hyperlink"/>
          </w:rPr>
          <w:t>https://www.samhsa.gov/sites/default/files/covid19-programs-funded-samhsa.pdf</w:t>
        </w:r>
      </w:hyperlink>
      <w:r>
        <w:t>; notification of grant award from DPBH</w:t>
      </w:r>
    </w:p>
  </w:endnote>
  <w:endnote w:id="61">
    <w:p w14:paraId="2133C1CF" w14:textId="69EA6C3F" w:rsidR="00FC2700" w:rsidRDefault="00FC2700">
      <w:pPr>
        <w:pStyle w:val="EndnoteText"/>
      </w:pPr>
      <w:r>
        <w:rPr>
          <w:rStyle w:val="EndnoteReference"/>
        </w:rPr>
        <w:endnoteRef/>
      </w:r>
      <w:r>
        <w:t xml:space="preserve"> </w:t>
      </w:r>
      <w:hyperlink r:id="rId56" w:history="1">
        <w:r w:rsidR="003A0F49" w:rsidRPr="009A3FD3">
          <w:rPr>
            <w:rStyle w:val="Hyperlink"/>
          </w:rPr>
          <w:t>https://www.federalregister.gov/documents/2021/02/01/2021-02091/availability-of-program-application-instructions-for-adult-protective-services-funding</w:t>
        </w:r>
      </w:hyperlink>
      <w:r w:rsidR="003A0F49">
        <w:t xml:space="preserve"> </w:t>
      </w:r>
    </w:p>
  </w:endnote>
  <w:endnote w:id="62">
    <w:p w14:paraId="47AE9D8E" w14:textId="198E11B5" w:rsidR="00826399" w:rsidRDefault="00826399" w:rsidP="00C66CC8">
      <w:pPr>
        <w:pStyle w:val="EndnoteText"/>
      </w:pPr>
      <w:r>
        <w:rPr>
          <w:rStyle w:val="EndnoteReference"/>
        </w:rPr>
        <w:endnoteRef/>
      </w:r>
      <w:r>
        <w:t xml:space="preserve"> </w:t>
      </w:r>
      <w:bookmarkStart w:id="2"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2"/>
    </w:p>
  </w:endnote>
  <w:endnote w:id="63">
    <w:p w14:paraId="692D9C3A" w14:textId="187DE4B3" w:rsidR="00826399" w:rsidRDefault="00826399" w:rsidP="00C66CC8">
      <w:pPr>
        <w:pStyle w:val="EndnoteText"/>
      </w:pPr>
      <w:r>
        <w:rPr>
          <w:rStyle w:val="EndnoteReference"/>
        </w:rPr>
        <w:endnoteRef/>
      </w:r>
      <w:r>
        <w:t xml:space="preserve"> </w:t>
      </w:r>
      <w:hyperlink r:id="rId57" w:history="1">
        <w:r w:rsidRPr="00FA3EA6">
          <w:rPr>
            <w:rStyle w:val="Hyperlink"/>
          </w:rPr>
          <w:t>https://bhw.hrsa.gov/grants/covid-19-workforce-telehealth-fy2020-awards/area-health</w:t>
        </w:r>
      </w:hyperlink>
      <w:r>
        <w:t xml:space="preserve"> </w:t>
      </w:r>
    </w:p>
  </w:endnote>
  <w:endnote w:id="64">
    <w:p w14:paraId="46CF6936" w14:textId="194E545D" w:rsidR="00826399" w:rsidRDefault="00826399" w:rsidP="00C66CC8">
      <w:pPr>
        <w:pStyle w:val="EndnoteText"/>
      </w:pPr>
      <w:r>
        <w:rPr>
          <w:rStyle w:val="EndnoteReference"/>
        </w:rPr>
        <w:endnoteRef/>
      </w:r>
      <w:r>
        <w:t xml:space="preserve"> </w:t>
      </w:r>
      <w:hyperlink r:id="rId58" w:history="1">
        <w:r w:rsidRPr="00FA3EA6">
          <w:rPr>
            <w:rStyle w:val="Hyperlink"/>
          </w:rPr>
          <w:t>https://taggs.hhs.gov/Coronavirus</w:t>
        </w:r>
      </w:hyperlink>
      <w:r>
        <w:t xml:space="preserve"> CFDA 93.391</w:t>
      </w:r>
    </w:p>
  </w:endnote>
  <w:endnote w:id="65">
    <w:p w14:paraId="1EDDA774" w14:textId="15C2D8E7" w:rsidR="00826399" w:rsidRDefault="00826399">
      <w:pPr>
        <w:pStyle w:val="EndnoteText"/>
      </w:pPr>
      <w:r>
        <w:rPr>
          <w:rStyle w:val="EndnoteReference"/>
        </w:rPr>
        <w:endnoteRef/>
      </w:r>
      <w:r>
        <w:t xml:space="preserve"> </w:t>
      </w:r>
      <w:hyperlink r:id="rId59" w:history="1">
        <w:r w:rsidRPr="00976AC9">
          <w:rPr>
            <w:rStyle w:val="Hyperlink"/>
          </w:rPr>
          <w:t>https://www.cdc.gov/coronavirus/2019-ncov/downloads/php/funding-update.pdf</w:t>
        </w:r>
      </w:hyperlink>
    </w:p>
  </w:endnote>
  <w:endnote w:id="66">
    <w:p w14:paraId="688C47CB" w14:textId="74CF9082" w:rsidR="00826399" w:rsidRDefault="00826399" w:rsidP="00C66CC8">
      <w:pPr>
        <w:pStyle w:val="EndnoteText"/>
      </w:pPr>
      <w:r>
        <w:rPr>
          <w:rStyle w:val="EndnoteReference"/>
        </w:rPr>
        <w:endnoteRef/>
      </w:r>
      <w:r>
        <w:t xml:space="preserve"> </w:t>
      </w:r>
      <w:hyperlink r:id="rId60" w:history="1">
        <w:r w:rsidRPr="00FA3EA6">
          <w:rPr>
            <w:rStyle w:val="Hyperlink"/>
          </w:rPr>
          <w:t>https://acl.gov/sites/default/files/about-acl/2020-04/ACL%20State%20by%20State%20Tribe%20and%20CIL%20CARES%20Supplemental%20Awards%20Tables%2004.21.20.pdf</w:t>
        </w:r>
      </w:hyperlink>
      <w:r>
        <w:t xml:space="preserve"> </w:t>
      </w:r>
    </w:p>
  </w:endnote>
  <w:endnote w:id="67">
    <w:p w14:paraId="6BF630B5" w14:textId="132149A3" w:rsidR="00B22137" w:rsidRDefault="00B22137">
      <w:pPr>
        <w:pStyle w:val="EndnoteText"/>
      </w:pPr>
      <w:r>
        <w:rPr>
          <w:rStyle w:val="EndnoteReference"/>
        </w:rPr>
        <w:endnoteRef/>
      </w:r>
      <w:r>
        <w:t xml:space="preserve"> </w:t>
      </w:r>
      <w:hyperlink r:id="rId61" w:history="1">
        <w:r w:rsidR="00056711" w:rsidRPr="00C965EB">
          <w:rPr>
            <w:rStyle w:val="Hyperlink"/>
          </w:rPr>
          <w:t>https://www.samhsa.gov/sites/default/files/covid19-programs-funded-samhsa-fy21.pdf</w:t>
        </w:r>
      </w:hyperlink>
      <w:r w:rsidR="00056711">
        <w:t xml:space="preserve"> </w:t>
      </w:r>
    </w:p>
  </w:endnote>
  <w:endnote w:id="68">
    <w:p w14:paraId="1A610C52" w14:textId="64D92E64" w:rsidR="00826399" w:rsidRDefault="00826399" w:rsidP="00C66CC8">
      <w:pPr>
        <w:pStyle w:val="EndnoteText"/>
      </w:pPr>
      <w:r>
        <w:rPr>
          <w:rStyle w:val="EndnoteReference"/>
        </w:rPr>
        <w:endnoteRef/>
      </w:r>
      <w:r>
        <w:t xml:space="preserve"> </w:t>
      </w:r>
      <w:hyperlink r:id="rId62" w:history="1">
        <w:r w:rsidRPr="00FA3EA6">
          <w:rPr>
            <w:rStyle w:val="Hyperlink"/>
          </w:rPr>
          <w:t>https://www.acf.hhs.gov/occ/resource/2020-cares-act-ccdbg-supplemental-funding-allocations-for-states-and-territories</w:t>
        </w:r>
      </w:hyperlink>
      <w:r>
        <w:t xml:space="preserve"> </w:t>
      </w:r>
    </w:p>
  </w:endnote>
  <w:endnote w:id="69">
    <w:p w14:paraId="242BC9C4" w14:textId="2074B78D" w:rsidR="00245169" w:rsidRDefault="00245169">
      <w:pPr>
        <w:pStyle w:val="EndnoteText"/>
      </w:pPr>
      <w:r>
        <w:rPr>
          <w:rStyle w:val="EndnoteReference"/>
        </w:rPr>
        <w:endnoteRef/>
      </w:r>
      <w:r>
        <w:t xml:space="preserve"> </w:t>
      </w:r>
      <w:hyperlink r:id="rId63" w:history="1">
        <w:r w:rsidR="00FC0B74" w:rsidRPr="007E2066">
          <w:rPr>
            <w:rStyle w:val="Hyperlink"/>
          </w:rPr>
          <w:t>https://www.acf.hhs.gov/occ/data/crrsa-2021-allocations-states-and-territories</w:t>
        </w:r>
      </w:hyperlink>
      <w:r w:rsidR="00FC0B74">
        <w:t xml:space="preserve"> </w:t>
      </w:r>
    </w:p>
  </w:endnote>
  <w:endnote w:id="70">
    <w:p w14:paraId="7B40C28E" w14:textId="1F0A1D84" w:rsidR="00826399" w:rsidRDefault="00826399" w:rsidP="00C66CC8">
      <w:pPr>
        <w:pStyle w:val="EndnoteText"/>
      </w:pPr>
      <w:r>
        <w:rPr>
          <w:rStyle w:val="EndnoteReference"/>
        </w:rPr>
        <w:endnoteRef/>
      </w:r>
      <w:r>
        <w:t xml:space="preserve"> Two streams: one award for $515k </w:t>
      </w:r>
      <w:hyperlink r:id="rId64" w:history="1">
        <w:r w:rsidRPr="00FA3EA6">
          <w:rPr>
            <w:rStyle w:val="Hyperlink"/>
          </w:rPr>
          <w:t>https://www.acf.hhs.gov/occ/resource/2020-cares-act-ccdbg-supplemental-funding-allocations-for-states-and-territories</w:t>
        </w:r>
      </w:hyperlink>
      <w:r>
        <w:t xml:space="preserve">; and $6.254 million: </w:t>
      </w:r>
      <w:hyperlink r:id="rId65" w:history="1">
        <w:r w:rsidRPr="00FA3EA6">
          <w:rPr>
            <w:rStyle w:val="Hyperlink"/>
          </w:rPr>
          <w:t>https://bphc.hrsa.gov/emergency-response/coronavirus-cares-FY2020-awards/nv</w:t>
        </w:r>
      </w:hyperlink>
      <w:r>
        <w:t xml:space="preserve">  </w:t>
      </w:r>
    </w:p>
  </w:endnote>
  <w:endnote w:id="71">
    <w:p w14:paraId="1F304BD9" w14:textId="016BEA75" w:rsidR="00826399" w:rsidRDefault="00826399" w:rsidP="00C66CC8">
      <w:pPr>
        <w:pStyle w:val="EndnoteText"/>
      </w:pPr>
      <w:r>
        <w:rPr>
          <w:rStyle w:val="EndnoteReference"/>
        </w:rPr>
        <w:endnoteRef/>
      </w:r>
      <w:r>
        <w:t xml:space="preserve"> </w:t>
      </w:r>
      <w:hyperlink r:id="rId66" w:history="1">
        <w:r w:rsidRPr="00FA3EA6">
          <w:rPr>
            <w:rStyle w:val="Hyperlink"/>
          </w:rPr>
          <w:t>https://bphc.hrsa.gov/emergency-response/expanding-capacity-coronavirus-testing-FY2020-awards/nv</w:t>
        </w:r>
      </w:hyperlink>
      <w:r>
        <w:t xml:space="preserve"> </w:t>
      </w:r>
    </w:p>
  </w:endnote>
  <w:endnote w:id="72">
    <w:p w14:paraId="7AA23655" w14:textId="69F4B5BF" w:rsidR="00826399" w:rsidRDefault="00826399" w:rsidP="00C66CC8">
      <w:pPr>
        <w:pStyle w:val="EndnoteText"/>
      </w:pPr>
      <w:r>
        <w:rPr>
          <w:rStyle w:val="EndnoteReference"/>
        </w:rPr>
        <w:endnoteRef/>
      </w:r>
      <w:r>
        <w:t xml:space="preserve"> </w:t>
      </w:r>
      <w:hyperlink r:id="rId67" w:history="1">
        <w:r w:rsidRPr="00FA3EA6">
          <w:rPr>
            <w:rStyle w:val="Hyperlink"/>
          </w:rPr>
          <w:t>https://www.acf.hhs.gov/sites/default/files/ocs/comm_csbg_cares_act_supplemental_projected_allocations_fy2020.pdf</w:t>
        </w:r>
      </w:hyperlink>
      <w:r>
        <w:t xml:space="preserve"> </w:t>
      </w:r>
    </w:p>
  </w:endnote>
  <w:endnote w:id="73">
    <w:p w14:paraId="6716D069" w14:textId="15B57523" w:rsidR="00826399" w:rsidRDefault="00826399">
      <w:pPr>
        <w:pStyle w:val="EndnoteText"/>
      </w:pPr>
      <w:r>
        <w:rPr>
          <w:rStyle w:val="EndnoteReference"/>
        </w:rPr>
        <w:endnoteRef/>
      </w:r>
      <w:r>
        <w:t xml:space="preserve"> </w:t>
      </w:r>
      <w:hyperlink r:id="rId68" w:history="1">
        <w:r w:rsidRPr="00E64591">
          <w:rPr>
            <w:rStyle w:val="Hyperlink"/>
          </w:rPr>
          <w:t>https://www.cdc.gov/coronavirus/2019-ncov/downloads/php/funding-update.pdf</w:t>
        </w:r>
      </w:hyperlink>
    </w:p>
  </w:endnote>
  <w:endnote w:id="74">
    <w:p w14:paraId="24D5C961" w14:textId="325A303B" w:rsidR="00826399" w:rsidRDefault="00826399">
      <w:pPr>
        <w:pStyle w:val="EndnoteText"/>
      </w:pPr>
      <w:r>
        <w:rPr>
          <w:rStyle w:val="EndnoteReference"/>
        </w:rPr>
        <w:endnoteRef/>
      </w:r>
      <w:r>
        <w:t xml:space="preserve"> </w:t>
      </w:r>
      <w:hyperlink r:id="rId69" w:history="1">
        <w:r w:rsidRPr="00383967">
          <w:rPr>
            <w:rStyle w:val="Hyperlink"/>
          </w:rPr>
          <w:t>https://www.cdc.gov/coronavirus/2019-ncov/downloads/php/funding-update.pdf?deliveryName=USCDC_1268-DM27257</w:t>
        </w:r>
      </w:hyperlink>
      <w:r>
        <w:t xml:space="preserve"> and FFIS</w:t>
      </w:r>
    </w:p>
  </w:endnote>
  <w:endnote w:id="75">
    <w:p w14:paraId="4255AACD" w14:textId="7A4A14D5" w:rsidR="00826399" w:rsidRDefault="00826399" w:rsidP="00C66CC8">
      <w:pPr>
        <w:pStyle w:val="EndnoteText"/>
      </w:pPr>
      <w:r>
        <w:rPr>
          <w:rStyle w:val="EndnoteReference"/>
        </w:rPr>
        <w:endnoteRef/>
      </w:r>
      <w:r>
        <w:t xml:space="preserve"> </w:t>
      </w:r>
      <w:hyperlink r:id="rId70" w:history="1">
        <w:r w:rsidRPr="00FA3EA6">
          <w:rPr>
            <w:rStyle w:val="Hyperlink"/>
          </w:rPr>
          <w:t>https://taggs.hhs.gov/Coronavirus</w:t>
        </w:r>
      </w:hyperlink>
      <w:r>
        <w:t xml:space="preserve"> CFDA 93.557</w:t>
      </w:r>
    </w:p>
  </w:endnote>
  <w:endnote w:id="76">
    <w:p w14:paraId="552EB4D9" w14:textId="1D8577BB" w:rsidR="00826399" w:rsidRDefault="00826399" w:rsidP="00C66CC8">
      <w:pPr>
        <w:pStyle w:val="EndnoteText"/>
      </w:pPr>
      <w:r>
        <w:rPr>
          <w:rStyle w:val="EndnoteReference"/>
        </w:rPr>
        <w:endnoteRef/>
      </w:r>
      <w:r>
        <w:t xml:space="preserve"> </w:t>
      </w:r>
      <w:hyperlink r:id="rId71" w:history="1">
        <w:r w:rsidRPr="00FA3EA6">
          <w:rPr>
            <w:rStyle w:val="Hyperlink"/>
          </w:rPr>
          <w:t>https://www.cdc.gov/coronavirus/2019-ncov/downloads/php/funding-update.pdf</w:t>
        </w:r>
      </w:hyperlink>
    </w:p>
  </w:endnote>
  <w:endnote w:id="77">
    <w:p w14:paraId="034A6520" w14:textId="04C9101B" w:rsidR="00C71DE3" w:rsidRDefault="00C71DE3">
      <w:pPr>
        <w:pStyle w:val="EndnoteText"/>
      </w:pPr>
      <w:r>
        <w:rPr>
          <w:rStyle w:val="EndnoteReference"/>
        </w:rPr>
        <w:endnoteRef/>
      </w:r>
      <w:r>
        <w:t xml:space="preserve"> </w:t>
      </w:r>
      <w:r w:rsidR="009E1013" w:rsidRPr="009E1013">
        <w:t>Total from FFIS</w:t>
      </w:r>
    </w:p>
  </w:endnote>
  <w:endnote w:id="78">
    <w:p w14:paraId="1EDD2691" w14:textId="264DB978" w:rsidR="00826399" w:rsidRDefault="00826399" w:rsidP="00C66CC8">
      <w:pPr>
        <w:pStyle w:val="EndnoteText"/>
      </w:pPr>
      <w:r>
        <w:rPr>
          <w:rStyle w:val="EndnoteReference"/>
        </w:rPr>
        <w:endnoteRef/>
      </w:r>
      <w:r>
        <w:t xml:space="preserve"> </w:t>
      </w:r>
      <w:hyperlink r:id="rId72" w:history="1">
        <w:r w:rsidRPr="00FA3EA6">
          <w:rPr>
            <w:rStyle w:val="Hyperlink"/>
          </w:rPr>
          <w:t>https://www.samhsa.gov/grants/awards/2020/FG-20-006</w:t>
        </w:r>
      </w:hyperlink>
    </w:p>
  </w:endnote>
  <w:endnote w:id="79">
    <w:p w14:paraId="43436A1D" w14:textId="226F0C8E" w:rsidR="00826399" w:rsidRDefault="00826399">
      <w:pPr>
        <w:pStyle w:val="EndnoteText"/>
      </w:pPr>
      <w:r>
        <w:rPr>
          <w:rStyle w:val="EndnoteReference"/>
        </w:rPr>
        <w:endnoteRef/>
      </w:r>
      <w:r>
        <w:t xml:space="preserve"> </w:t>
      </w:r>
      <w:hyperlink r:id="rId73" w:history="1">
        <w:r w:rsidRPr="000B4DEA">
          <w:rPr>
            <w:rStyle w:val="Hyperlink"/>
          </w:rPr>
          <w:t>https://www.cdc.gov/coronavirus/2019-ncov/downloads/php/funding-update.pdf</w:t>
        </w:r>
      </w:hyperlink>
    </w:p>
  </w:endnote>
  <w:endnote w:id="80">
    <w:p w14:paraId="540FD85D" w14:textId="2F19AAC9" w:rsidR="00826399" w:rsidRDefault="00826399" w:rsidP="00C66CC8">
      <w:pPr>
        <w:pStyle w:val="EndnoteText"/>
      </w:pPr>
      <w:r>
        <w:rPr>
          <w:rStyle w:val="EndnoteReference"/>
        </w:rPr>
        <w:endnoteRef/>
      </w:r>
      <w:r>
        <w:t xml:space="preserve"> </w:t>
      </w:r>
      <w:hyperlink r:id="rId74" w:history="1">
        <w:r w:rsidRPr="00FA3EA6">
          <w:rPr>
            <w:rStyle w:val="Hyperlink"/>
          </w:rPr>
          <w:t>https://www.cdc.gov/coronavirus/2019-ncov/downloads/php/funding-update.pdf</w:t>
        </w:r>
      </w:hyperlink>
    </w:p>
  </w:endnote>
  <w:endnote w:id="81">
    <w:p w14:paraId="256B9D90" w14:textId="32D72BBF" w:rsidR="00826399" w:rsidRDefault="00826399"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82">
    <w:p w14:paraId="768F000F" w14:textId="55DB442B" w:rsidR="00826399" w:rsidRDefault="00826399">
      <w:pPr>
        <w:pStyle w:val="EndnoteText"/>
      </w:pPr>
      <w:r>
        <w:rPr>
          <w:rStyle w:val="EndnoteReference"/>
        </w:rPr>
        <w:endnoteRef/>
      </w:r>
      <w:r>
        <w:t xml:space="preserve"> </w:t>
      </w:r>
      <w:hyperlink r:id="rId75" w:history="1">
        <w:r w:rsidRPr="000B4DEA">
          <w:rPr>
            <w:rStyle w:val="Hyperlink"/>
          </w:rPr>
          <w:t>https://www.cdc.gov/coronavirus/2019-ncov/downloads/php/funding-update.pdf</w:t>
        </w:r>
      </w:hyperlink>
    </w:p>
  </w:endnote>
  <w:endnote w:id="83">
    <w:p w14:paraId="5D4391C5" w14:textId="73039DAC" w:rsidR="00826399" w:rsidRDefault="00826399" w:rsidP="00C66CC8">
      <w:pPr>
        <w:pStyle w:val="EndnoteText"/>
      </w:pPr>
      <w:r>
        <w:rPr>
          <w:rStyle w:val="EndnoteReference"/>
        </w:rPr>
        <w:endnoteRef/>
      </w:r>
      <w:r>
        <w:t xml:space="preserve"> </w:t>
      </w:r>
      <w:hyperlink r:id="rId76" w:history="1">
        <w:r w:rsidRPr="00FA3EA6">
          <w:rPr>
            <w:rStyle w:val="Hyperlink"/>
          </w:rPr>
          <w:t>https://mcusercontent.com/5541ed27d4e7e859f01d1c31d/files/1ad63075-832c-48ce-9737-c29ce8b5359c/7_CAREs_Act_Family_Violence_Prevention_Services_Allocations.pdf</w:t>
        </w:r>
      </w:hyperlink>
    </w:p>
  </w:endnote>
  <w:endnote w:id="84">
    <w:p w14:paraId="4C2D1CC4" w14:textId="5CE3550A" w:rsidR="00826399" w:rsidRDefault="00826399" w:rsidP="00C66CC8">
      <w:pPr>
        <w:pStyle w:val="EndnoteText"/>
      </w:pPr>
      <w:r>
        <w:rPr>
          <w:rStyle w:val="EndnoteReference"/>
        </w:rPr>
        <w:endnoteRef/>
      </w:r>
      <w:r>
        <w:t xml:space="preserve"> </w:t>
      </w:r>
      <w:hyperlink r:id="rId77"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85">
    <w:p w14:paraId="406B1E21" w14:textId="03B61FDF" w:rsidR="00826399" w:rsidRDefault="00826399" w:rsidP="00C66CC8">
      <w:pPr>
        <w:pStyle w:val="EndnoteText"/>
      </w:pPr>
      <w:r>
        <w:rPr>
          <w:rStyle w:val="EndnoteReference"/>
        </w:rPr>
        <w:endnoteRef/>
      </w:r>
      <w:r>
        <w:t xml:space="preserve"> </w:t>
      </w:r>
      <w:hyperlink r:id="rId78"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86">
    <w:p w14:paraId="5DB6E018" w14:textId="6503B99A" w:rsidR="00826399" w:rsidRDefault="00826399" w:rsidP="00C66CC8">
      <w:pPr>
        <w:pStyle w:val="EndnoteText"/>
      </w:pPr>
      <w:r>
        <w:rPr>
          <w:rStyle w:val="EndnoteReference"/>
        </w:rPr>
        <w:endnoteRef/>
      </w:r>
      <w:r>
        <w:t xml:space="preserve"> </w:t>
      </w:r>
      <w:hyperlink r:id="rId79" w:history="1">
        <w:r w:rsidRPr="00FA3EA6">
          <w:rPr>
            <w:rStyle w:val="Hyperlink"/>
          </w:rPr>
          <w:t>https://bhw.hrsa.gov/grants/covid-19-workforce-telehealth-fy2020-awards/geriatrics</w:t>
        </w:r>
      </w:hyperlink>
      <w:r>
        <w:t xml:space="preserve"> </w:t>
      </w:r>
    </w:p>
  </w:endnote>
  <w:endnote w:id="87">
    <w:p w14:paraId="2C68037E" w14:textId="3812DFC2" w:rsidR="00826399" w:rsidRDefault="00826399" w:rsidP="00C66CC8">
      <w:pPr>
        <w:pStyle w:val="EndnoteText"/>
      </w:pPr>
      <w:r>
        <w:rPr>
          <w:rStyle w:val="EndnoteReference"/>
        </w:rPr>
        <w:endnoteRef/>
      </w:r>
      <w:r>
        <w:t xml:space="preserve"> </w:t>
      </w:r>
      <w:hyperlink r:id="rId80" w:history="1">
        <w:r w:rsidRPr="00FA3EA6">
          <w:rPr>
            <w:rStyle w:val="Hyperlink"/>
          </w:rPr>
          <w:t>https://ffis.org/sites/default/files/public/fy20_cares_act_head_start_table_for_750_million.pdf</w:t>
        </w:r>
      </w:hyperlink>
      <w:r>
        <w:t xml:space="preserve"> and FFIS </w:t>
      </w:r>
    </w:p>
  </w:endnote>
  <w:endnote w:id="88">
    <w:p w14:paraId="5494CCC2" w14:textId="1D888835" w:rsidR="00826399" w:rsidRDefault="00826399" w:rsidP="00C66CC8">
      <w:pPr>
        <w:pStyle w:val="EndnoteText"/>
      </w:pPr>
      <w:r>
        <w:rPr>
          <w:rStyle w:val="EndnoteReference"/>
        </w:rPr>
        <w:endnoteRef/>
      </w:r>
      <w:r>
        <w:t xml:space="preserve"> </w:t>
      </w:r>
      <w:hyperlink r:id="rId81" w:history="1">
        <w:r w:rsidRPr="00FA3EA6">
          <w:rPr>
            <w:rStyle w:val="Hyperlink"/>
          </w:rPr>
          <w:t>https://www.phe.gov/emergency/events/COVID19/HPP/Pages/overview.aspx</w:t>
        </w:r>
      </w:hyperlink>
      <w:r>
        <w:t xml:space="preserve"> </w:t>
      </w:r>
    </w:p>
  </w:endnote>
  <w:endnote w:id="89">
    <w:p w14:paraId="0A439803" w14:textId="14BFFA33" w:rsidR="00826399" w:rsidRDefault="00826399" w:rsidP="00C66CC8">
      <w:pPr>
        <w:pStyle w:val="EndnoteText"/>
      </w:pPr>
      <w:r>
        <w:rPr>
          <w:rStyle w:val="EndnoteReference"/>
        </w:rPr>
        <w:endnoteRef/>
      </w:r>
      <w:r>
        <w:t xml:space="preserve"> Notification of grant award from DPBH</w:t>
      </w:r>
    </w:p>
  </w:endnote>
  <w:endnote w:id="90">
    <w:p w14:paraId="7D3ABAB5" w14:textId="2BF949C4" w:rsidR="00826399" w:rsidRDefault="00826399" w:rsidP="00C66CC8">
      <w:pPr>
        <w:pStyle w:val="EndnoteText"/>
      </w:pPr>
      <w:r>
        <w:rPr>
          <w:rStyle w:val="EndnoteReference"/>
        </w:rPr>
        <w:endnoteRef/>
      </w:r>
      <w:r>
        <w:t xml:space="preserve"> </w:t>
      </w:r>
      <w:hyperlink r:id="rId82" w:history="1">
        <w:r w:rsidRPr="00FA3EA6">
          <w:rPr>
            <w:rStyle w:val="Hyperlink"/>
          </w:rPr>
          <w:t>https://www.cdc.gov/coronavirus/2019-ncov/downloads/php/funding-update.pdf</w:t>
        </w:r>
      </w:hyperlink>
    </w:p>
  </w:endnote>
  <w:endnote w:id="91">
    <w:p w14:paraId="7BAF46D0" w14:textId="2F39CDB1" w:rsidR="00826399" w:rsidRDefault="00826399"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2">
    <w:p w14:paraId="6FC3830E" w14:textId="1B560DF3" w:rsidR="00DB7281" w:rsidRDefault="00DB7281">
      <w:pPr>
        <w:pStyle w:val="EndnoteText"/>
      </w:pPr>
      <w:r>
        <w:rPr>
          <w:rStyle w:val="EndnoteReference"/>
        </w:rPr>
        <w:endnoteRef/>
      </w:r>
      <w:r>
        <w:t xml:space="preserve"> </w:t>
      </w:r>
      <w:hyperlink r:id="rId83" w:history="1">
        <w:r w:rsidR="00C6036A" w:rsidRPr="009A3FD3">
          <w:rPr>
            <w:rStyle w:val="Hyperlink"/>
          </w:rPr>
          <w:t>https://www.federalregister.gov/documents/2021/02/01/2021-02092/availability-of-program-application-instructions-for-long-term-care-ombudsman-program-funds</w:t>
        </w:r>
      </w:hyperlink>
      <w:r w:rsidR="00C6036A">
        <w:t xml:space="preserve"> </w:t>
      </w:r>
    </w:p>
  </w:endnote>
  <w:endnote w:id="93">
    <w:p w14:paraId="3EBEB986" w14:textId="10381721" w:rsidR="00826399" w:rsidRDefault="00826399" w:rsidP="00C66CC8">
      <w:pPr>
        <w:pStyle w:val="EndnoteText"/>
      </w:pPr>
      <w:r>
        <w:rPr>
          <w:rStyle w:val="EndnoteReference"/>
        </w:rPr>
        <w:endnoteRef/>
      </w:r>
      <w:r>
        <w:t xml:space="preserve"> </w:t>
      </w:r>
      <w:hyperlink r:id="rId84" w:history="1">
        <w:r w:rsidRPr="00FA3EA6">
          <w:rPr>
            <w:rStyle w:val="Hyperlink"/>
          </w:rPr>
          <w:t>https://www.acf.hhs.gov/sites/default/files/ocs/comm_liheap_supplreleasedclstatesterrs_fy2020.pdf</w:t>
        </w:r>
      </w:hyperlink>
    </w:p>
  </w:endnote>
  <w:endnote w:id="94">
    <w:p w14:paraId="7D0BC5B2" w14:textId="5B3701B3" w:rsidR="00826399" w:rsidRDefault="00826399">
      <w:pPr>
        <w:pStyle w:val="EndnoteText"/>
      </w:pPr>
      <w:r>
        <w:rPr>
          <w:rStyle w:val="EndnoteReference"/>
        </w:rPr>
        <w:endnoteRef/>
      </w:r>
      <w:r>
        <w:t xml:space="preserve"> Notification of grant award from </w:t>
      </w:r>
      <w:r w:rsidRPr="00A569A6">
        <w:t>DPBH</w:t>
      </w:r>
    </w:p>
  </w:endnote>
  <w:endnote w:id="95">
    <w:p w14:paraId="59710CCE" w14:textId="7B0DF2FD" w:rsidR="00826399" w:rsidRDefault="00826399" w:rsidP="00C66CC8">
      <w:pPr>
        <w:pStyle w:val="EndnoteText"/>
      </w:pPr>
      <w:r>
        <w:rPr>
          <w:rStyle w:val="EndnoteReference"/>
        </w:rPr>
        <w:endnoteRef/>
      </w:r>
      <w:r>
        <w:t xml:space="preserve"> </w:t>
      </w:r>
      <w:hyperlink r:id="rId85" w:history="1">
        <w:r w:rsidRPr="00FA3EA6">
          <w:rPr>
            <w:rStyle w:val="Hyperlink"/>
          </w:rPr>
          <w:t>https://acl.gov/about-acl/older-americans-act-oaa</w:t>
        </w:r>
      </w:hyperlink>
      <w:r>
        <w:t xml:space="preserve"> and FFIS</w:t>
      </w:r>
    </w:p>
  </w:endnote>
  <w:endnote w:id="96">
    <w:p w14:paraId="78C8D3F4" w14:textId="5128F4BA" w:rsidR="00826399" w:rsidRDefault="00826399" w:rsidP="00C66CC8">
      <w:pPr>
        <w:pStyle w:val="EndnoteText"/>
      </w:pPr>
      <w:r>
        <w:rPr>
          <w:rStyle w:val="EndnoteReference"/>
        </w:rPr>
        <w:endnoteRef/>
      </w:r>
      <w:r>
        <w:t xml:space="preserve"> </w:t>
      </w:r>
      <w:hyperlink r:id="rId86" w:history="1">
        <w:r w:rsidRPr="00FA3EA6">
          <w:rPr>
            <w:rStyle w:val="Hyperlink"/>
          </w:rPr>
          <w:t>https://acl.gov/about-acl/older-americans-act-oaa</w:t>
        </w:r>
      </w:hyperlink>
      <w:r>
        <w:t xml:space="preserve"> and FFIS</w:t>
      </w:r>
    </w:p>
  </w:endnote>
  <w:endnote w:id="97">
    <w:p w14:paraId="192DDB19" w14:textId="52660B48" w:rsidR="00CB71A8" w:rsidRDefault="00CB71A8">
      <w:pPr>
        <w:pStyle w:val="EndnoteText"/>
      </w:pPr>
      <w:r>
        <w:rPr>
          <w:rStyle w:val="EndnoteReference"/>
        </w:rPr>
        <w:endnoteRef/>
      </w:r>
      <w:r>
        <w:t xml:space="preserve"> </w:t>
      </w:r>
      <w:hyperlink r:id="rId87" w:history="1">
        <w:r w:rsidR="009171AE" w:rsidRPr="009A3FD3">
          <w:rPr>
            <w:rStyle w:val="Hyperlink"/>
          </w:rPr>
          <w:t>https://acl.gov/sites/default/files/about-acl/2021-02/Supp%205%20-%20Title%20III%20and%20Title%20VI_01292021_CM%20Table%20of%20States-Territories-Tribes.pdf</w:t>
        </w:r>
      </w:hyperlink>
      <w:r w:rsidR="009171AE">
        <w:t xml:space="preserve"> </w:t>
      </w:r>
    </w:p>
  </w:endnote>
  <w:endnote w:id="98">
    <w:p w14:paraId="507111FD" w14:textId="7AFCB470" w:rsidR="00826399" w:rsidRDefault="00826399" w:rsidP="00C66CC8">
      <w:pPr>
        <w:pStyle w:val="EndnoteText"/>
      </w:pPr>
      <w:r>
        <w:rPr>
          <w:rStyle w:val="EndnoteReference"/>
        </w:rPr>
        <w:endnoteRef/>
      </w:r>
      <w:r>
        <w:t xml:space="preserve"> </w:t>
      </w:r>
      <w:hyperlink r:id="rId88" w:history="1">
        <w:r w:rsidRPr="00FA3EA6">
          <w:rPr>
            <w:rStyle w:val="Hyperlink"/>
          </w:rPr>
          <w:t>https://acl.gov/about-acl/older-americans-act-oaa</w:t>
        </w:r>
      </w:hyperlink>
      <w:r>
        <w:t xml:space="preserve"> and FFIS </w:t>
      </w:r>
    </w:p>
  </w:endnote>
  <w:endnote w:id="99">
    <w:p w14:paraId="553FA9B5" w14:textId="774602D6" w:rsidR="00826399" w:rsidRDefault="00826399" w:rsidP="00C66CC8">
      <w:pPr>
        <w:pStyle w:val="EndnoteText"/>
      </w:pPr>
      <w:r>
        <w:rPr>
          <w:rStyle w:val="EndnoteReference"/>
        </w:rPr>
        <w:endnoteRef/>
      </w:r>
      <w:r>
        <w:t xml:space="preserve"> </w:t>
      </w:r>
      <w:hyperlink r:id="rId89" w:history="1">
        <w:r w:rsidRPr="00FA3EA6">
          <w:rPr>
            <w:rStyle w:val="Hyperlink"/>
          </w:rPr>
          <w:t>https://acl.gov/sites/default/files/about-acl/2020-04/ACL%20State%20by%20State%20Tribe%20and%20CIL%20CARES%20Supplemental%20Awards%20Tables%2004.21.20.pdf</w:t>
        </w:r>
      </w:hyperlink>
      <w:r>
        <w:t xml:space="preserve"> and FFIS</w:t>
      </w:r>
    </w:p>
  </w:endnote>
  <w:endnote w:id="100">
    <w:p w14:paraId="63EBFD3B" w14:textId="0BF6203B" w:rsidR="00826399" w:rsidRDefault="00826399" w:rsidP="00C66CC8">
      <w:pPr>
        <w:pStyle w:val="EndnoteText"/>
      </w:pPr>
      <w:r>
        <w:rPr>
          <w:rStyle w:val="EndnoteReference"/>
        </w:rPr>
        <w:endnoteRef/>
      </w:r>
      <w:r>
        <w:t xml:space="preserve"> </w:t>
      </w:r>
      <w:hyperlink r:id="rId90"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01">
    <w:p w14:paraId="216E6196" w14:textId="5B5F3D91" w:rsidR="00826399" w:rsidRDefault="00826399" w:rsidP="00C66CC8">
      <w:pPr>
        <w:pStyle w:val="EndnoteText"/>
      </w:pPr>
      <w:r>
        <w:rPr>
          <w:rStyle w:val="EndnoteReference"/>
        </w:rPr>
        <w:endnoteRef/>
      </w:r>
      <w:r>
        <w:t xml:space="preserve"> </w:t>
      </w:r>
      <w:hyperlink r:id="rId91"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02">
    <w:p w14:paraId="1A86A79C" w14:textId="3F470B41" w:rsidR="00826399" w:rsidRDefault="00826399" w:rsidP="00C66CC8">
      <w:pPr>
        <w:pStyle w:val="EndnoteText"/>
      </w:pPr>
      <w:r>
        <w:rPr>
          <w:rStyle w:val="EndnoteReference"/>
        </w:rPr>
        <w:endnoteRef/>
      </w:r>
      <w:r>
        <w:t xml:space="preserve"> </w:t>
      </w:r>
      <w:hyperlink r:id="rId92" w:history="1">
        <w:r w:rsidRPr="00FA3EA6">
          <w:rPr>
            <w:rStyle w:val="Hyperlink"/>
          </w:rPr>
          <w:t>https://www.cdc.gov/coronavirus/2019-ncov/downloads/php/funding-update.pdf</w:t>
        </w:r>
      </w:hyperlink>
      <w:r>
        <w:t xml:space="preserve"> </w:t>
      </w:r>
    </w:p>
  </w:endnote>
  <w:endnote w:id="103">
    <w:p w14:paraId="686E2BE2" w14:textId="1B9565C4" w:rsidR="00826399" w:rsidRDefault="00826399" w:rsidP="00C66CC8">
      <w:pPr>
        <w:pStyle w:val="EndnoteText"/>
      </w:pPr>
      <w:r>
        <w:rPr>
          <w:rStyle w:val="EndnoteReference"/>
        </w:rPr>
        <w:endnoteRef/>
      </w:r>
      <w:r>
        <w:t xml:space="preserve"> </w:t>
      </w:r>
      <w:hyperlink r:id="rId93" w:anchor="veteran" w:history="1">
        <w:r w:rsidRPr="00FA3EA6">
          <w:rPr>
            <w:rStyle w:val="Hyperlink"/>
          </w:rPr>
          <w:t>https://bhw.hrsa.gov/grants/covid-19-workforce-telehealth-fy2020-awards/nepqr#veteran</w:t>
        </w:r>
      </w:hyperlink>
      <w:r>
        <w:t xml:space="preserve"> </w:t>
      </w:r>
    </w:p>
  </w:endnote>
  <w:endnote w:id="104">
    <w:p w14:paraId="0E0A09DE" w14:textId="5794C32F" w:rsidR="00826399" w:rsidRDefault="00826399" w:rsidP="00C66CC8">
      <w:pPr>
        <w:pStyle w:val="EndnoteText"/>
      </w:pPr>
      <w:r>
        <w:rPr>
          <w:rStyle w:val="EndnoteReference"/>
        </w:rPr>
        <w:endnoteRef/>
      </w:r>
      <w:r>
        <w:t xml:space="preserve"> </w:t>
      </w:r>
      <w:hyperlink r:id="rId94" w:history="1">
        <w:r w:rsidRPr="00FA3EA6">
          <w:rPr>
            <w:rStyle w:val="Hyperlink"/>
          </w:rPr>
          <w:t>https://taggs.hhs.gov/Coronavirus</w:t>
        </w:r>
      </w:hyperlink>
      <w:r>
        <w:t xml:space="preserve"> CFDA 93.623</w:t>
      </w:r>
    </w:p>
  </w:endnote>
  <w:endnote w:id="105">
    <w:p w14:paraId="1CAA576C" w14:textId="6FAC7568" w:rsidR="00826399" w:rsidRDefault="00826399" w:rsidP="00C66CC8">
      <w:pPr>
        <w:pStyle w:val="EndnoteText"/>
      </w:pPr>
      <w:r>
        <w:rPr>
          <w:rStyle w:val="EndnoteReference"/>
        </w:rPr>
        <w:endnoteRef/>
      </w:r>
      <w:r>
        <w:t xml:space="preserve"> </w:t>
      </w:r>
      <w:hyperlink r:id="rId95" w:history="1">
        <w:r w:rsidRPr="00FA3EA6">
          <w:rPr>
            <w:rStyle w:val="Hyperlink"/>
          </w:rPr>
          <w:t>https://www.hrsa.gov/rural-health/coronavirus/rural-health-clinics-covid-19-testing-fy20-awards</w:t>
        </w:r>
      </w:hyperlink>
      <w:r>
        <w:t xml:space="preserve"> </w:t>
      </w:r>
    </w:p>
  </w:endnote>
  <w:endnote w:id="106">
    <w:p w14:paraId="07C1EDF7" w14:textId="154C1752" w:rsidR="00826399" w:rsidRDefault="00826399" w:rsidP="00C66CC8">
      <w:pPr>
        <w:pStyle w:val="EndnoteText"/>
      </w:pPr>
      <w:r>
        <w:rPr>
          <w:rStyle w:val="EndnoteReference"/>
        </w:rPr>
        <w:endnoteRef/>
      </w:r>
      <w:r>
        <w:t xml:space="preserve"> </w:t>
      </w:r>
      <w:hyperlink r:id="rId96" w:history="1">
        <w:r w:rsidRPr="00FA3EA6">
          <w:rPr>
            <w:rStyle w:val="Hyperlink"/>
          </w:rPr>
          <w:t>https://hab.hrsa.gov/coronavirus/cares-FY2020-awards/part-a</w:t>
        </w:r>
      </w:hyperlink>
      <w:r>
        <w:t xml:space="preserve"> </w:t>
      </w:r>
    </w:p>
  </w:endnote>
  <w:endnote w:id="107">
    <w:p w14:paraId="17CDF309" w14:textId="54124319" w:rsidR="00826399" w:rsidRDefault="00826399" w:rsidP="00C66CC8">
      <w:pPr>
        <w:pStyle w:val="EndnoteText"/>
      </w:pPr>
      <w:r>
        <w:rPr>
          <w:rStyle w:val="EndnoteReference"/>
        </w:rPr>
        <w:endnoteRef/>
      </w:r>
      <w:r>
        <w:t xml:space="preserve"> </w:t>
      </w:r>
      <w:hyperlink r:id="rId97" w:history="1">
        <w:r w:rsidRPr="00FA3EA6">
          <w:rPr>
            <w:rStyle w:val="Hyperlink"/>
          </w:rPr>
          <w:t>https://hab.hrsa.gov/coronavirus/cares-FY2020-awards/part-b</w:t>
        </w:r>
      </w:hyperlink>
      <w:r>
        <w:t xml:space="preserve"> </w:t>
      </w:r>
    </w:p>
  </w:endnote>
  <w:endnote w:id="108">
    <w:p w14:paraId="3B54924B" w14:textId="7C39BF89" w:rsidR="00826399" w:rsidRDefault="00826399" w:rsidP="00C66CC8">
      <w:pPr>
        <w:pStyle w:val="EndnoteText"/>
      </w:pPr>
      <w:r>
        <w:rPr>
          <w:rStyle w:val="EndnoteReference"/>
        </w:rPr>
        <w:endnoteRef/>
      </w:r>
      <w:r>
        <w:t xml:space="preserve"> </w:t>
      </w:r>
      <w:hyperlink r:id="rId98" w:history="1">
        <w:r w:rsidRPr="00FA3EA6">
          <w:rPr>
            <w:rStyle w:val="Hyperlink"/>
          </w:rPr>
          <w:t>https://hab.hrsa.gov/coronavirus/cares-FY2020-awards/part-c</w:t>
        </w:r>
      </w:hyperlink>
      <w:r>
        <w:t xml:space="preserve"> </w:t>
      </w:r>
    </w:p>
  </w:endnote>
  <w:endnote w:id="109">
    <w:p w14:paraId="7C1551CF" w14:textId="64E71248" w:rsidR="00826399" w:rsidRDefault="00826399" w:rsidP="00C66CC8">
      <w:pPr>
        <w:pStyle w:val="EndnoteText"/>
      </w:pPr>
      <w:r>
        <w:rPr>
          <w:rStyle w:val="EndnoteReference"/>
        </w:rPr>
        <w:endnoteRef/>
      </w:r>
      <w:r>
        <w:t xml:space="preserve"> </w:t>
      </w:r>
      <w:hyperlink r:id="rId99" w:history="1">
        <w:r w:rsidRPr="00FA3EA6">
          <w:rPr>
            <w:rStyle w:val="Hyperlink"/>
          </w:rPr>
          <w:t>https://hab.hrsa.gov/coronavirus/cares-FY2020-awards/part-d</w:t>
        </w:r>
      </w:hyperlink>
      <w:r>
        <w:t xml:space="preserve"> </w:t>
      </w:r>
    </w:p>
  </w:endnote>
  <w:endnote w:id="110">
    <w:p w14:paraId="4FB47303" w14:textId="31E75F8A" w:rsidR="00826399" w:rsidRDefault="00826399">
      <w:pPr>
        <w:pStyle w:val="EndnoteText"/>
      </w:pPr>
      <w:r>
        <w:rPr>
          <w:rStyle w:val="EndnoteReference"/>
        </w:rPr>
        <w:endnoteRef/>
      </w:r>
      <w:r>
        <w:t xml:space="preserve"> Notification of grant award from DPBH</w:t>
      </w:r>
    </w:p>
  </w:endnote>
  <w:endnote w:id="111">
    <w:p w14:paraId="460D9404" w14:textId="1B7BB6D1" w:rsidR="00826399" w:rsidRDefault="00826399" w:rsidP="00C66CC8">
      <w:pPr>
        <w:pStyle w:val="EndnoteText"/>
      </w:pPr>
      <w:r>
        <w:rPr>
          <w:rStyle w:val="EndnoteReference"/>
        </w:rPr>
        <w:endnoteRef/>
      </w:r>
      <w:r>
        <w:t xml:space="preserve"> </w:t>
      </w:r>
      <w:hyperlink r:id="rId100" w:history="1">
        <w:r w:rsidRPr="00FA3EA6">
          <w:rPr>
            <w:rStyle w:val="Hyperlink"/>
          </w:rPr>
          <w:t>https://www.samhsa.gov/sites/default/files/covid19-programs-funded-samhsa.pdf</w:t>
        </w:r>
      </w:hyperlink>
      <w:r>
        <w:t xml:space="preserve"> </w:t>
      </w:r>
    </w:p>
  </w:endnote>
  <w:endnote w:id="112">
    <w:p w14:paraId="04996E98" w14:textId="01702FF2" w:rsidR="00826399" w:rsidRDefault="00826399" w:rsidP="00C66CC8">
      <w:pPr>
        <w:pStyle w:val="EndnoteText"/>
      </w:pPr>
      <w:r>
        <w:rPr>
          <w:rStyle w:val="EndnoteReference"/>
        </w:rPr>
        <w:endnoteRef/>
      </w:r>
      <w:r>
        <w:t xml:space="preserve"> </w:t>
      </w:r>
      <w:hyperlink r:id="rId101" w:history="1">
        <w:r w:rsidRPr="00FA3EA6">
          <w:rPr>
            <w:rStyle w:val="Hyperlink"/>
          </w:rPr>
          <w:t>https://www.hrsa.gov/rural-health/coronavirus-cares-FY2020-awards</w:t>
        </w:r>
      </w:hyperlink>
      <w:r>
        <w:t xml:space="preserve"> </w:t>
      </w:r>
    </w:p>
  </w:endnote>
  <w:endnote w:id="113">
    <w:p w14:paraId="7A5C2E0A" w14:textId="77777777" w:rsidR="004D6B81" w:rsidRDefault="004D6B81" w:rsidP="00C66CC8">
      <w:pPr>
        <w:pStyle w:val="EndnoteText"/>
      </w:pPr>
      <w:r>
        <w:rPr>
          <w:rStyle w:val="EndnoteReference"/>
        </w:rPr>
        <w:endnoteRef/>
      </w:r>
      <w:r>
        <w:t xml:space="preserve"> Notification of award to Grant Office </w:t>
      </w:r>
    </w:p>
  </w:endnote>
  <w:endnote w:id="114">
    <w:p w14:paraId="7A401DB4" w14:textId="15609905" w:rsidR="004D6B81" w:rsidRDefault="004D6B81">
      <w:pPr>
        <w:pStyle w:val="EndnoteText"/>
      </w:pPr>
      <w:r>
        <w:rPr>
          <w:rStyle w:val="EndnoteReference"/>
        </w:rPr>
        <w:endnoteRef/>
      </w:r>
      <w:r>
        <w:t xml:space="preserve"> </w:t>
      </w:r>
      <w:hyperlink r:id="rId102" w:history="1">
        <w:r w:rsidR="009171AE" w:rsidRPr="009A3FD3">
          <w:rPr>
            <w:rStyle w:val="Hyperlink"/>
          </w:rPr>
          <w:t>https://taggs.hhs.gov/Coronavirus CFDA 93.462</w:t>
        </w:r>
      </w:hyperlink>
      <w:r>
        <w:t>; and total from FFIS</w:t>
      </w:r>
      <w:r w:rsidR="009171AE">
        <w:t xml:space="preserve"> </w:t>
      </w:r>
    </w:p>
  </w:endnote>
  <w:endnote w:id="115">
    <w:p w14:paraId="3231D695" w14:textId="77777777" w:rsidR="004D6B81" w:rsidRDefault="004D6B81" w:rsidP="00C66CC8">
      <w:pPr>
        <w:pStyle w:val="EndnoteText"/>
      </w:pPr>
      <w:r>
        <w:rPr>
          <w:rStyle w:val="EndnoteReference"/>
        </w:rPr>
        <w:endnoteRef/>
      </w:r>
      <w:hyperlink r:id="rId103" w:history="1">
        <w:r w:rsidRPr="00E73E22">
          <w:rPr>
            <w:rStyle w:val="Hyperlink"/>
          </w:rPr>
          <w:t>https://www.acf.hhs.gov/sites/default/files/cb/pi2011.pdf</w:t>
        </w:r>
      </w:hyperlink>
      <w:r>
        <w:t xml:space="preserve">; </w:t>
      </w:r>
      <w:hyperlink r:id="rId104" w:history="1">
        <w:r w:rsidRPr="00FA3EA6">
          <w:rPr>
            <w:rStyle w:val="Hyperlink"/>
          </w:rPr>
          <w:t>https://taggs.hhs.gov/coronavirus</w:t>
        </w:r>
      </w:hyperlink>
      <w:r>
        <w:t xml:space="preserve"> CFDA 93.645</w:t>
      </w:r>
    </w:p>
  </w:endnote>
  <w:endnote w:id="116">
    <w:p w14:paraId="68790F72" w14:textId="77777777" w:rsidR="004D6B81" w:rsidRDefault="004D6B81"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7">
    <w:p w14:paraId="16E6EBE5" w14:textId="77777777" w:rsidR="004D6B81" w:rsidRDefault="004D6B81" w:rsidP="00C66CC8">
      <w:pPr>
        <w:pStyle w:val="EndnoteText"/>
      </w:pPr>
      <w:r>
        <w:rPr>
          <w:rStyle w:val="EndnoteReference"/>
        </w:rPr>
        <w:endnoteRef/>
      </w:r>
      <w:r>
        <w:t xml:space="preserve"> </w:t>
      </w:r>
      <w:hyperlink r:id="rId105" w:history="1">
        <w:r w:rsidRPr="00FA3EA6">
          <w:rPr>
            <w:rStyle w:val="Hyperlink"/>
          </w:rPr>
          <w:t>https://www.fcc.gov/sites/default/files/covid-19-telehealth-program-recipients.pdf</w:t>
        </w:r>
      </w:hyperlink>
      <w:r>
        <w:t xml:space="preserve"> </w:t>
      </w:r>
    </w:p>
  </w:endnote>
  <w:endnote w:id="118">
    <w:p w14:paraId="56B2F81D" w14:textId="77777777" w:rsidR="004D6B81" w:rsidRDefault="004D6B81" w:rsidP="00C66CC8">
      <w:pPr>
        <w:pStyle w:val="EndnoteText"/>
      </w:pPr>
      <w:r>
        <w:rPr>
          <w:rStyle w:val="EndnoteReference"/>
        </w:rPr>
        <w:endnoteRef/>
      </w:r>
      <w:r>
        <w:t xml:space="preserve"> </w:t>
      </w:r>
      <w:hyperlink r:id="rId106" w:history="1">
        <w:r w:rsidRPr="00FA3EA6">
          <w:rPr>
            <w:rStyle w:val="Hyperlink"/>
          </w:rPr>
          <w:t>https://taggs.hhs.gov/Coronavirus</w:t>
        </w:r>
      </w:hyperlink>
      <w:r>
        <w:t xml:space="preserve"> CFDA 93.550 </w:t>
      </w:r>
    </w:p>
  </w:endnote>
  <w:endnote w:id="119">
    <w:p w14:paraId="2FF970B1" w14:textId="77777777" w:rsidR="004D6B81" w:rsidRDefault="004D6B81"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20">
    <w:p w14:paraId="32A0BD85" w14:textId="77777777" w:rsidR="004D6B81" w:rsidRDefault="004D6B81" w:rsidP="00CE39A6">
      <w:pPr>
        <w:pStyle w:val="EndnoteText"/>
      </w:pPr>
      <w:r>
        <w:rPr>
          <w:rStyle w:val="EndnoteReference"/>
        </w:rPr>
        <w:endnoteRef/>
      </w:r>
      <w:r>
        <w:t xml:space="preserve"> </w:t>
      </w:r>
      <w:hyperlink r:id="rId107" w:history="1">
        <w:r w:rsidRPr="00FA3EA6">
          <w:rPr>
            <w:rStyle w:val="Hyperlink"/>
          </w:rPr>
          <w:t>https://www.hud.gov/program_offices/comm_planning/budget/fy20/</w:t>
        </w:r>
      </w:hyperlink>
      <w:r>
        <w:t xml:space="preserve"> and FFIS </w:t>
      </w:r>
    </w:p>
  </w:endnote>
  <w:endnote w:id="121">
    <w:p w14:paraId="6620C0A8" w14:textId="77777777" w:rsidR="004D6B81" w:rsidRDefault="004D6B81" w:rsidP="00CE39A6">
      <w:pPr>
        <w:pStyle w:val="EndnoteText"/>
      </w:pPr>
      <w:r>
        <w:rPr>
          <w:rStyle w:val="EndnoteReference"/>
        </w:rPr>
        <w:endnoteRef/>
      </w:r>
      <w:r>
        <w:t xml:space="preserve"> </w:t>
      </w:r>
      <w:hyperlink r:id="rId108" w:history="1">
        <w:r w:rsidRPr="00FA3EA6">
          <w:rPr>
            <w:rStyle w:val="Hyperlink"/>
          </w:rPr>
          <w:t>https://www.hud.gov/program_offices/comm_planning/budget/fy20/</w:t>
        </w:r>
      </w:hyperlink>
      <w:r>
        <w:t xml:space="preserve"> and FFIS </w:t>
      </w:r>
    </w:p>
  </w:endnote>
  <w:endnote w:id="122">
    <w:p w14:paraId="4A1ED9C6" w14:textId="77777777" w:rsidR="004D6B81" w:rsidRDefault="004D6B81">
      <w:pPr>
        <w:pStyle w:val="EndnoteText"/>
      </w:pPr>
      <w:r>
        <w:rPr>
          <w:rStyle w:val="EndnoteReference"/>
        </w:rPr>
        <w:endnoteRef/>
      </w:r>
      <w:r>
        <w:t xml:space="preserve"> </w:t>
      </w:r>
      <w:hyperlink r:id="rId109" w:history="1">
        <w:r w:rsidRPr="004166F2">
          <w:rPr>
            <w:rStyle w:val="Hyperlink"/>
          </w:rPr>
          <w:t>https://home.treasury.gov/policy-issues/cares/emergency-rental-assistance-program</w:t>
        </w:r>
      </w:hyperlink>
    </w:p>
  </w:endnote>
  <w:endnote w:id="123">
    <w:p w14:paraId="1C2E804C" w14:textId="77777777" w:rsidR="004D6B81" w:rsidRDefault="004D6B81" w:rsidP="00CE39A6">
      <w:pPr>
        <w:pStyle w:val="EndnoteText"/>
      </w:pPr>
      <w:r>
        <w:rPr>
          <w:rStyle w:val="EndnoteReference"/>
        </w:rPr>
        <w:endnoteRef/>
      </w:r>
      <w:r>
        <w:t xml:space="preserve"> </w:t>
      </w:r>
      <w:hyperlink r:id="rId110" w:history="1">
        <w:r w:rsidRPr="00FA3EA6">
          <w:rPr>
            <w:rStyle w:val="Hyperlink"/>
          </w:rPr>
          <w:t>https://www.hud.gov/program_offices/comm_planning/budget/fy20/</w:t>
        </w:r>
      </w:hyperlink>
      <w:r>
        <w:t xml:space="preserve"> and FFIS </w:t>
      </w:r>
    </w:p>
  </w:endnote>
  <w:endnote w:id="124">
    <w:p w14:paraId="4D598D35" w14:textId="77777777" w:rsidR="004D6B81" w:rsidRDefault="004D6B81" w:rsidP="00CE39A6">
      <w:pPr>
        <w:pStyle w:val="EndnoteText"/>
      </w:pPr>
      <w:r>
        <w:rPr>
          <w:rStyle w:val="EndnoteReference"/>
        </w:rPr>
        <w:endnoteRef/>
      </w:r>
      <w:r>
        <w:t xml:space="preserve"> </w:t>
      </w:r>
      <w:hyperlink r:id="rId111" w:history="1">
        <w:r w:rsidRPr="00FA3EA6">
          <w:rPr>
            <w:rStyle w:val="Hyperlink"/>
          </w:rPr>
          <w:t>https://www.hud.gov/program_offices/comm_planning/budget/fy20/</w:t>
        </w:r>
      </w:hyperlink>
      <w:r>
        <w:t xml:space="preserve"> and FFIS </w:t>
      </w:r>
    </w:p>
  </w:endnote>
  <w:endnote w:id="125">
    <w:p w14:paraId="66916B70" w14:textId="77777777" w:rsidR="004D6B81" w:rsidRDefault="004D6B81" w:rsidP="00CE39A6">
      <w:pPr>
        <w:pStyle w:val="EndnoteText"/>
      </w:pPr>
      <w:r>
        <w:rPr>
          <w:rStyle w:val="EndnoteReference"/>
        </w:rPr>
        <w:endnoteRef/>
      </w:r>
      <w:r>
        <w:t xml:space="preserve"> </w:t>
      </w:r>
      <w:hyperlink r:id="rId112" w:history="1">
        <w:r w:rsidRPr="00FA3EA6">
          <w:rPr>
            <w:rStyle w:val="Hyperlink"/>
          </w:rPr>
          <w:t>https://www.hud.gov/program_offices/comm_planning/budget/fy20/</w:t>
        </w:r>
      </w:hyperlink>
      <w:r>
        <w:t xml:space="preserve"> and FFIS </w:t>
      </w:r>
    </w:p>
  </w:endnote>
  <w:endnote w:id="126">
    <w:p w14:paraId="5C9B1166" w14:textId="77777777" w:rsidR="004D6B81" w:rsidRDefault="004D6B81" w:rsidP="00CE39A6">
      <w:pPr>
        <w:pStyle w:val="EndnoteText"/>
      </w:pPr>
      <w:r>
        <w:rPr>
          <w:rStyle w:val="EndnoteReference"/>
        </w:rPr>
        <w:endnoteRef/>
      </w:r>
      <w:r>
        <w:t xml:space="preserve"> </w:t>
      </w:r>
      <w:hyperlink r:id="rId113" w:history="1">
        <w:r w:rsidRPr="00FA3EA6">
          <w:rPr>
            <w:rStyle w:val="Hyperlink"/>
          </w:rPr>
          <w:t>https://www.hud.gov/sites/dfiles/PIH/documents/IHBG-CARES_Formula_Allocations_4.3.20%20.pdf</w:t>
        </w:r>
      </w:hyperlink>
      <w:r>
        <w:t xml:space="preserve"> </w:t>
      </w:r>
    </w:p>
  </w:endnote>
  <w:endnote w:id="127">
    <w:p w14:paraId="575144F6" w14:textId="77777777" w:rsidR="004D6B81" w:rsidRDefault="004D6B81" w:rsidP="00CE39A6">
      <w:pPr>
        <w:pStyle w:val="EndnoteText"/>
      </w:pPr>
      <w:r>
        <w:rPr>
          <w:rStyle w:val="EndnoteReference"/>
        </w:rPr>
        <w:endnoteRef/>
      </w:r>
      <w:r>
        <w:t xml:space="preserve"> </w:t>
      </w:r>
      <w:hyperlink r:id="rId114" w:history="1">
        <w:r w:rsidRPr="00FA3EA6">
          <w:rPr>
            <w:rStyle w:val="Hyperlink"/>
          </w:rPr>
          <w:t>https://www.hud.gov/sites/dfiles/Main/documents/CARESACT685M.pdf</w:t>
        </w:r>
      </w:hyperlink>
      <w:r>
        <w:t xml:space="preserve"> </w:t>
      </w:r>
    </w:p>
  </w:endnote>
  <w:endnote w:id="128">
    <w:p w14:paraId="1D40C6CB" w14:textId="77777777" w:rsidR="004D6B81" w:rsidRDefault="004D6B81" w:rsidP="00CE39A6">
      <w:pPr>
        <w:pStyle w:val="EndnoteText"/>
      </w:pPr>
      <w:r>
        <w:rPr>
          <w:rStyle w:val="EndnoteReference"/>
        </w:rPr>
        <w:endnoteRef/>
      </w:r>
      <w:r>
        <w:t xml:space="preserve"> </w:t>
      </w:r>
      <w:hyperlink r:id="rId115" w:history="1">
        <w:r w:rsidRPr="00FA3EA6">
          <w:rPr>
            <w:rStyle w:val="Hyperlink"/>
          </w:rPr>
          <w:t>https://www.hud.gov/sites/dfiles/PA/documents/CARESActvoucherschart.pdf</w:t>
        </w:r>
      </w:hyperlink>
      <w:r>
        <w:t xml:space="preserve"> and FFIS </w:t>
      </w:r>
    </w:p>
  </w:endnote>
  <w:endnote w:id="129">
    <w:p w14:paraId="6EEA3A99" w14:textId="77777777" w:rsidR="004D6B81" w:rsidRDefault="004D6B81" w:rsidP="00CE39A6">
      <w:pPr>
        <w:pStyle w:val="EndnoteText"/>
      </w:pPr>
      <w:r>
        <w:rPr>
          <w:rStyle w:val="EndnoteReference"/>
        </w:rPr>
        <w:endnoteRef/>
      </w:r>
      <w:r>
        <w:t xml:space="preserve"> </w:t>
      </w:r>
      <w:hyperlink r:id="rId116" w:history="1">
        <w:r w:rsidRPr="00383967">
          <w:rPr>
            <w:rStyle w:val="Hyperlink"/>
          </w:rPr>
          <w:t>https://www.hud.gov/sites/dfiles/PA/documents/CaresACT380M.pdf</w:t>
        </w:r>
      </w:hyperlink>
      <w:r>
        <w:t xml:space="preserve"> and FFIS </w:t>
      </w:r>
    </w:p>
  </w:endnote>
  <w:endnote w:id="130">
    <w:p w14:paraId="03BC20C1" w14:textId="77777777" w:rsidR="004D6B81" w:rsidRDefault="004D6B81" w:rsidP="00275F38">
      <w:pPr>
        <w:pStyle w:val="EndnoteText"/>
      </w:pPr>
      <w:r>
        <w:rPr>
          <w:rStyle w:val="EndnoteReference"/>
        </w:rPr>
        <w:endnoteRef/>
      </w:r>
      <w:r>
        <w:t xml:space="preserve"> </w:t>
      </w:r>
      <w:hyperlink r:id="rId117" w:history="1">
        <w:r w:rsidRPr="00FA3EA6">
          <w:rPr>
            <w:rStyle w:val="Hyperlink"/>
          </w:rPr>
          <w:t>https://www.eac.gov/payments-and-grants/2020-cares-act-grants</w:t>
        </w:r>
      </w:hyperlink>
      <w:r>
        <w:t xml:space="preserve"> </w:t>
      </w:r>
    </w:p>
  </w:endnote>
  <w:endnote w:id="131">
    <w:p w14:paraId="2FA1BEEE" w14:textId="77777777" w:rsidR="004D6B81" w:rsidRDefault="004D6B81" w:rsidP="00275F38">
      <w:pPr>
        <w:pStyle w:val="EndnoteText"/>
      </w:pPr>
      <w:r>
        <w:rPr>
          <w:rStyle w:val="EndnoteReference"/>
        </w:rPr>
        <w:endnoteRef/>
      </w:r>
      <w:r>
        <w:t xml:space="preserve"> </w:t>
      </w:r>
      <w:hyperlink r:id="rId118" w:history="1">
        <w:r w:rsidRPr="00FA3EA6">
          <w:rPr>
            <w:rStyle w:val="Hyperlink"/>
          </w:rPr>
          <w:t>https://bja.ojp.gov/program/cesf/state-and-local-allocations</w:t>
        </w:r>
      </w:hyperlink>
      <w:r>
        <w:t xml:space="preserve"> </w:t>
      </w:r>
    </w:p>
  </w:endnote>
  <w:endnote w:id="132">
    <w:p w14:paraId="2C3AC617" w14:textId="77777777" w:rsidR="004D6B81" w:rsidRDefault="004D6B81" w:rsidP="00275F38">
      <w:pPr>
        <w:pStyle w:val="EndnoteText"/>
      </w:pPr>
      <w:r>
        <w:rPr>
          <w:rStyle w:val="EndnoteReference"/>
        </w:rPr>
        <w:endnoteRef/>
      </w:r>
      <w:r>
        <w:t xml:space="preserve"> </w:t>
      </w:r>
      <w:hyperlink r:id="rId119" w:history="1">
        <w:r w:rsidRPr="00FA3EA6">
          <w:rPr>
            <w:rStyle w:val="Hyperlink"/>
          </w:rPr>
          <w:t>https://ojp-open.data.socrata.com/stories/s/jitc-swxt</w:t>
        </w:r>
      </w:hyperlink>
      <w:r>
        <w:t xml:space="preserve"> </w:t>
      </w:r>
    </w:p>
  </w:endnote>
  <w:endnote w:id="133">
    <w:p w14:paraId="7AEDC939" w14:textId="77777777" w:rsidR="004D6B81" w:rsidRDefault="004D6B81" w:rsidP="00275F38">
      <w:pPr>
        <w:pStyle w:val="EndnoteText"/>
      </w:pPr>
      <w:r>
        <w:rPr>
          <w:rStyle w:val="EndnoteReference"/>
        </w:rPr>
        <w:endnoteRef/>
      </w:r>
      <w:r>
        <w:t xml:space="preserve"> </w:t>
      </w:r>
      <w:hyperlink r:id="rId120" w:anchor="awards" w:history="1">
        <w:r w:rsidRPr="00383967">
          <w:rPr>
            <w:rStyle w:val="Hyperlink"/>
          </w:rPr>
          <w:t>https://www.fema.gov/grants/preparedness/firefighters/assistance-grants#awards</w:t>
        </w:r>
      </w:hyperlink>
      <w:r>
        <w:t xml:space="preserve"> </w:t>
      </w:r>
    </w:p>
  </w:endnote>
  <w:endnote w:id="134">
    <w:p w14:paraId="7BF7DF0E" w14:textId="77777777" w:rsidR="004D6B81" w:rsidRDefault="004D6B81">
      <w:pPr>
        <w:pStyle w:val="EndnoteText"/>
      </w:pPr>
      <w:r>
        <w:rPr>
          <w:rStyle w:val="EndnoteReference"/>
        </w:rPr>
        <w:endnoteRef/>
      </w:r>
      <w:r>
        <w:t xml:space="preserve"> </w:t>
      </w:r>
      <w:hyperlink r:id="rId121" w:history="1">
        <w:r w:rsidRPr="0035765B">
          <w:rPr>
            <w:rStyle w:val="Hyperlink"/>
          </w:rPr>
          <w:t>https://www.transit.dot.gov/funding/grants/fiscal-year-2021-crrsaa-act-supplemental-public-transportation-apportionments-and</w:t>
        </w:r>
      </w:hyperlink>
    </w:p>
  </w:endnote>
  <w:endnote w:id="135">
    <w:p w14:paraId="2AC8DBDE" w14:textId="78E014B9" w:rsidR="008D3125" w:rsidRDefault="008D3125">
      <w:pPr>
        <w:pStyle w:val="EndnoteText"/>
      </w:pPr>
      <w:r>
        <w:rPr>
          <w:rStyle w:val="EndnoteReference"/>
        </w:rPr>
        <w:endnoteRef/>
      </w:r>
      <w:r>
        <w:t xml:space="preserve"> </w:t>
      </w:r>
      <w:r w:rsidR="00B64055">
        <w:t>Total</w:t>
      </w:r>
      <w:r w:rsidR="00CA4B03">
        <w:t xml:space="preserve"> from FFIS</w:t>
      </w:r>
    </w:p>
  </w:endnote>
  <w:endnote w:id="136">
    <w:p w14:paraId="6BB09EB8" w14:textId="77777777" w:rsidR="004D6B81" w:rsidRDefault="004D6B81" w:rsidP="00275F38">
      <w:pPr>
        <w:pStyle w:val="EndnoteText"/>
      </w:pPr>
      <w:r>
        <w:rPr>
          <w:rStyle w:val="EndnoteReference"/>
        </w:rPr>
        <w:endnoteRef/>
      </w:r>
      <w:r>
        <w:t xml:space="preserve"> </w:t>
      </w:r>
      <w:hyperlink r:id="rId122" w:history="1">
        <w:r w:rsidRPr="00FA3EA6">
          <w:rPr>
            <w:rStyle w:val="Hyperlink"/>
          </w:rPr>
          <w:t>https://www.faa.gov/airports/cares_act/map/</w:t>
        </w:r>
      </w:hyperlink>
      <w:r>
        <w:t xml:space="preserve"> and total from FFIS </w:t>
      </w:r>
    </w:p>
  </w:endnote>
  <w:endnote w:id="137">
    <w:p w14:paraId="32BB75FB" w14:textId="77777777" w:rsidR="004D6B81" w:rsidRDefault="004D6B81" w:rsidP="00275F38">
      <w:pPr>
        <w:pStyle w:val="EndnoteText"/>
      </w:pPr>
      <w:r>
        <w:rPr>
          <w:rStyle w:val="EndnoteReference"/>
        </w:rPr>
        <w:endnoteRef/>
      </w:r>
      <w:r>
        <w:t xml:space="preserve"> </w:t>
      </w:r>
      <w:hyperlink r:id="rId123" w:history="1">
        <w:r w:rsidRPr="00FA3EA6">
          <w:rPr>
            <w:rStyle w:val="Hyperlink"/>
          </w:rPr>
          <w:t>https://cms7.fta.dot.gov/funding/apportionments/table-3-fy-2020-cares-act-section-5311-rural-area-apportionments</w:t>
        </w:r>
      </w:hyperlink>
      <w:r>
        <w:t xml:space="preserve"> and total from FFIS </w:t>
      </w:r>
    </w:p>
  </w:endnote>
  <w:endnote w:id="138">
    <w:p w14:paraId="5593DFBB" w14:textId="77777777" w:rsidR="004D6B81" w:rsidRDefault="004D6B81" w:rsidP="00275F38">
      <w:pPr>
        <w:pStyle w:val="EndnoteText"/>
      </w:pPr>
      <w:r>
        <w:rPr>
          <w:rStyle w:val="EndnoteReference"/>
        </w:rPr>
        <w:endnoteRef/>
      </w:r>
      <w:r>
        <w:t xml:space="preserve"> </w:t>
      </w:r>
      <w:hyperlink r:id="rId124" w:history="1">
        <w:r w:rsidRPr="00FA3EA6">
          <w:rPr>
            <w:rStyle w:val="Hyperlink"/>
          </w:rPr>
          <w:t>https://www.transit.dot.gov/funding/apportionments/table-2-fy-2020-cares-act-section-5307-urbanized-area-apportionments</w:t>
        </w:r>
      </w:hyperlink>
      <w:r>
        <w:t xml:space="preserve"> and total from FFIS </w:t>
      </w:r>
    </w:p>
  </w:endnote>
  <w:endnote w:id="139">
    <w:p w14:paraId="7A7D338C" w14:textId="1F838AF1" w:rsidR="004D6B81" w:rsidRDefault="004D6B81">
      <w:pPr>
        <w:pStyle w:val="EndnoteText"/>
      </w:pPr>
      <w:r>
        <w:rPr>
          <w:rStyle w:val="EndnoteReference"/>
        </w:rPr>
        <w:endnoteRef/>
      </w:r>
      <w:r>
        <w:t xml:space="preserve"> </w:t>
      </w:r>
      <w:hyperlink r:id="rId125" w:history="1">
        <w:r w:rsidR="009171AE" w:rsidRPr="009A3FD3">
          <w:rPr>
            <w:rStyle w:val="Hyperlink"/>
          </w:rPr>
          <w:t>https://www.fhwa.dot.gov/legsregs/directives/notices/n4510851/n4510851_t1.cfm</w:t>
        </w:r>
      </w:hyperlink>
      <w:r w:rsidR="009171AE">
        <w:t xml:space="preserve"> </w:t>
      </w:r>
    </w:p>
  </w:endnote>
  <w:endnote w:id="140">
    <w:p w14:paraId="2FCC56D6" w14:textId="77777777" w:rsidR="004D6B81" w:rsidRDefault="004D6B81">
      <w:pPr>
        <w:pStyle w:val="EndnoteText"/>
      </w:pPr>
      <w:r>
        <w:rPr>
          <w:rStyle w:val="EndnoteReference"/>
        </w:rPr>
        <w:endnoteRef/>
      </w:r>
      <w:r>
        <w:t xml:space="preserve"> </w:t>
      </w:r>
      <w:hyperlink r:id="rId126" w:history="1">
        <w:r w:rsidRPr="0035765B">
          <w:rPr>
            <w:rStyle w:val="Hyperlink"/>
          </w:rPr>
          <w:t>https://www.transit.dot.gov/funding/grants/fiscal-year-2021-crrsaa-act-supplemental-public-transportation-apportionments-and</w:t>
        </w:r>
      </w:hyperlink>
    </w:p>
  </w:endnote>
  <w:endnote w:id="141">
    <w:p w14:paraId="791A7BBB" w14:textId="0109FC4B" w:rsidR="004D6B81" w:rsidRDefault="004D6B81">
      <w:pPr>
        <w:pStyle w:val="EndnoteText"/>
      </w:pPr>
      <w:r>
        <w:rPr>
          <w:rStyle w:val="EndnoteReference"/>
        </w:rPr>
        <w:endnoteRef/>
      </w:r>
      <w:r>
        <w:t xml:space="preserve"> </w:t>
      </w:r>
      <w:hyperlink r:id="rId127" w:history="1">
        <w:r w:rsidR="009171AE" w:rsidRPr="009A3FD3">
          <w:rPr>
            <w:rStyle w:val="Hyperlink"/>
          </w:rPr>
          <w:t>https://www.transit.dot.gov/research-innovation/public-transportation-covid-19-research-demonstration-grant-program-selected</w:t>
        </w:r>
      </w:hyperlink>
      <w:r w:rsidR="009171AE">
        <w:t xml:space="preserve"> </w:t>
      </w:r>
    </w:p>
  </w:endnote>
  <w:endnote w:id="142">
    <w:p w14:paraId="20B7842C" w14:textId="77777777" w:rsidR="004D6B81" w:rsidRDefault="004D6B81" w:rsidP="00DF7304">
      <w:pPr>
        <w:pStyle w:val="EndnoteText"/>
      </w:pPr>
      <w:r>
        <w:rPr>
          <w:rStyle w:val="EndnoteReference"/>
        </w:rPr>
        <w:endnoteRef/>
      </w:r>
      <w:r>
        <w:t xml:space="preserve"> </w:t>
      </w:r>
      <w:hyperlink r:id="rId128"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43">
    <w:p w14:paraId="0C70C6E8" w14:textId="77777777" w:rsidR="004D6B81" w:rsidRDefault="004D6B81">
      <w:pPr>
        <w:pStyle w:val="EndnoteText"/>
      </w:pPr>
      <w:r>
        <w:rPr>
          <w:rStyle w:val="EndnoteReference"/>
        </w:rPr>
        <w:endnoteRef/>
      </w:r>
      <w:r>
        <w:t xml:space="preserve"> </w:t>
      </w:r>
      <w:hyperlink r:id="rId129" w:history="1">
        <w:r w:rsidRPr="0080084F">
          <w:rPr>
            <w:rStyle w:val="Hyperlink"/>
          </w:rPr>
          <w:t>https://wdr.doleta.gov/directives/attach/UIPL/UIPL_9-21.pdf</w:t>
        </w:r>
      </w:hyperlink>
    </w:p>
  </w:endnote>
  <w:endnote w:id="144">
    <w:p w14:paraId="343FFEF6" w14:textId="77777777" w:rsidR="004D6B81" w:rsidRDefault="004D6B81" w:rsidP="00DF7304">
      <w:pPr>
        <w:pStyle w:val="EndnoteText"/>
      </w:pPr>
      <w:r>
        <w:rPr>
          <w:rStyle w:val="EndnoteReference"/>
        </w:rPr>
        <w:endnoteRef/>
      </w:r>
      <w:r>
        <w:t xml:space="preserve"> </w:t>
      </w:r>
      <w:hyperlink r:id="rId130" w:history="1">
        <w:r w:rsidRPr="00067FEF">
          <w:rPr>
            <w:rStyle w:val="Hyperlink"/>
          </w:rPr>
          <w:t>https://oui.doleta.gov/unemploy/docs/cares_act_funding_state.html</w:t>
        </w:r>
      </w:hyperlink>
      <w:r>
        <w:t xml:space="preserve"> </w:t>
      </w:r>
    </w:p>
  </w:endnote>
  <w:endnote w:id="145">
    <w:p w14:paraId="0D6FB73E" w14:textId="77777777" w:rsidR="004D6B81" w:rsidRDefault="004D6B81" w:rsidP="00DF7304">
      <w:pPr>
        <w:pStyle w:val="EndnoteText"/>
      </w:pPr>
      <w:r>
        <w:rPr>
          <w:rStyle w:val="EndnoteReference"/>
        </w:rPr>
        <w:endnoteRef/>
      </w:r>
      <w:r>
        <w:t xml:space="preserve"> </w:t>
      </w:r>
      <w:hyperlink r:id="rId131" w:history="1">
        <w:r w:rsidRPr="00E73E22">
          <w:rPr>
            <w:rStyle w:val="Hyperlink"/>
          </w:rPr>
          <w:t>https://www.leg.state.nv.us/App/InterimCommittee/REL/Document/15363</w:t>
        </w:r>
      </w:hyperlink>
      <w:r>
        <w:t xml:space="preserve"> </w:t>
      </w:r>
    </w:p>
  </w:endnote>
  <w:endnote w:id="146">
    <w:p w14:paraId="3D267D0E" w14:textId="77777777" w:rsidR="004D6B81" w:rsidRDefault="004D6B81" w:rsidP="00DF7304">
      <w:pPr>
        <w:pStyle w:val="EndnoteText"/>
      </w:pPr>
      <w:r>
        <w:rPr>
          <w:rStyle w:val="EndnoteReference"/>
        </w:rPr>
        <w:endnoteRef/>
      </w:r>
      <w:r>
        <w:t xml:space="preserve"> Notification of grant award from DETR</w:t>
      </w:r>
    </w:p>
  </w:endnote>
  <w:endnote w:id="147">
    <w:p w14:paraId="7C563F36" w14:textId="36B5F0C3" w:rsidR="004D6B81" w:rsidRDefault="004D6B81" w:rsidP="00DF7304">
      <w:pPr>
        <w:pStyle w:val="EndnoteText"/>
      </w:pPr>
      <w:r>
        <w:rPr>
          <w:rStyle w:val="EndnoteReference"/>
        </w:rPr>
        <w:endnoteRef/>
      </w:r>
      <w:r>
        <w:t xml:space="preserve"> </w:t>
      </w:r>
      <w:hyperlink r:id="rId132"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48">
    <w:p w14:paraId="705F5C89" w14:textId="77777777" w:rsidR="004D6B81" w:rsidRDefault="004D6B81" w:rsidP="00DF7304">
      <w:pPr>
        <w:pStyle w:val="EndnoteText"/>
      </w:pPr>
      <w:r>
        <w:rPr>
          <w:rStyle w:val="EndnoteReference"/>
        </w:rPr>
        <w:endnoteRef/>
      </w:r>
      <w:r>
        <w:t xml:space="preserve"> </w:t>
      </w:r>
      <w:hyperlink r:id="rId133" w:history="1">
        <w:r w:rsidRPr="00067FEF">
          <w:rPr>
            <w:rStyle w:val="Hyperlink"/>
          </w:rPr>
          <w:t>https://oui.doleta.gov/unemploy/docs/cares_act_funding_state.html</w:t>
        </w:r>
      </w:hyperlink>
      <w:r>
        <w:t xml:space="preserve"> </w:t>
      </w:r>
    </w:p>
  </w:endnote>
  <w:endnote w:id="149">
    <w:p w14:paraId="786ACC39" w14:textId="77777777" w:rsidR="004D6B81" w:rsidRDefault="004D6B81" w:rsidP="00DF7304">
      <w:pPr>
        <w:pStyle w:val="EndnoteText"/>
      </w:pPr>
      <w:r>
        <w:rPr>
          <w:rStyle w:val="EndnoteReference"/>
        </w:rPr>
        <w:endnoteRef/>
      </w:r>
      <w:r>
        <w:t xml:space="preserve"> </w:t>
      </w:r>
      <w:hyperlink r:id="rId134" w:history="1">
        <w:r w:rsidRPr="00C74CF4">
          <w:rPr>
            <w:rStyle w:val="Hyperlink"/>
          </w:rPr>
          <w:t>https://www.leg.state.nv.us/App/InterimCommittee/REL/Document/15363</w:t>
        </w:r>
      </w:hyperlink>
      <w:r>
        <w:t>; notification of grant award from DETR</w:t>
      </w:r>
    </w:p>
  </w:endnote>
  <w:endnote w:id="150">
    <w:p w14:paraId="76395794" w14:textId="77777777" w:rsidR="004D6B81" w:rsidRDefault="004D6B81" w:rsidP="00DF7304">
      <w:pPr>
        <w:pStyle w:val="EndnoteText"/>
      </w:pPr>
      <w:r>
        <w:rPr>
          <w:rStyle w:val="EndnoteReference"/>
        </w:rPr>
        <w:endnoteRef/>
      </w:r>
      <w:r>
        <w:t xml:space="preserve"> </w:t>
      </w:r>
      <w:hyperlink r:id="rId135" w:history="1">
        <w:r w:rsidRPr="00067FEF">
          <w:rPr>
            <w:rStyle w:val="Hyperlink"/>
          </w:rPr>
          <w:t>https://oui.doleta.gov/unemploy/docs/cares_act_funding_state.html</w:t>
        </w:r>
      </w:hyperlink>
      <w:r>
        <w:t xml:space="preserve"> </w:t>
      </w:r>
    </w:p>
  </w:endnote>
  <w:endnote w:id="151">
    <w:p w14:paraId="279EC7D2" w14:textId="77777777" w:rsidR="004D6B81" w:rsidRDefault="004D6B81" w:rsidP="00DF7304">
      <w:pPr>
        <w:pStyle w:val="EndnoteText"/>
      </w:pPr>
      <w:r>
        <w:rPr>
          <w:rStyle w:val="EndnoteReference"/>
        </w:rPr>
        <w:endnoteRef/>
      </w:r>
      <w:r>
        <w:t xml:space="preserve"> </w:t>
      </w:r>
      <w:hyperlink r:id="rId136"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152">
    <w:p w14:paraId="43DEA2E2" w14:textId="77777777" w:rsidR="004D6B81" w:rsidRDefault="004D6B81" w:rsidP="00DF7304">
      <w:pPr>
        <w:pStyle w:val="EndnoteText"/>
      </w:pPr>
      <w:r>
        <w:rPr>
          <w:rStyle w:val="EndnoteReference"/>
        </w:rPr>
        <w:endnoteRef/>
      </w:r>
      <w:r>
        <w:t xml:space="preserve"> </w:t>
      </w:r>
      <w:hyperlink r:id="rId137"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53">
    <w:p w14:paraId="301478D4" w14:textId="77777777" w:rsidR="004D6B81" w:rsidRDefault="004D6B81" w:rsidP="00DF7304">
      <w:pPr>
        <w:pStyle w:val="EndnoteText"/>
      </w:pPr>
      <w:r>
        <w:rPr>
          <w:rStyle w:val="EndnoteReference"/>
        </w:rPr>
        <w:endnoteRef/>
      </w:r>
      <w:r>
        <w:t xml:space="preserve"> </w:t>
      </w:r>
      <w:hyperlink r:id="rId138" w:history="1">
        <w:r w:rsidRPr="00B80E9A">
          <w:rPr>
            <w:rStyle w:val="Hyperlink"/>
          </w:rPr>
          <w:t>https://oui.doleta.gov/unemploy/docs/cares_act_funding_state.html</w:t>
        </w:r>
      </w:hyperlink>
      <w:r>
        <w:t xml:space="preserve"> </w:t>
      </w:r>
    </w:p>
  </w:endnote>
  <w:endnote w:id="154">
    <w:p w14:paraId="15B6B6AB" w14:textId="77777777" w:rsidR="004D6B81" w:rsidRDefault="004D6B81" w:rsidP="00DF7304">
      <w:pPr>
        <w:pStyle w:val="EndnoteText"/>
      </w:pPr>
      <w:r>
        <w:rPr>
          <w:rStyle w:val="EndnoteReference"/>
        </w:rPr>
        <w:endnoteRef/>
      </w:r>
      <w:r>
        <w:t xml:space="preserve"> </w:t>
      </w:r>
      <w:hyperlink r:id="rId139"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55">
    <w:p w14:paraId="35F1664D" w14:textId="77777777" w:rsidR="004D6B81" w:rsidRDefault="004D6B81" w:rsidP="00DF7304">
      <w:pPr>
        <w:pStyle w:val="EndnoteText"/>
      </w:pPr>
      <w:r>
        <w:rPr>
          <w:rStyle w:val="EndnoteReference"/>
        </w:rPr>
        <w:endnoteRef/>
      </w:r>
      <w:r>
        <w:t xml:space="preserve"> </w:t>
      </w:r>
      <w:hyperlink r:id="rId140"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3C62D8A3"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E81D67">
      <w:rPr>
        <w:rFonts w:asciiTheme="majorHAnsi" w:hAnsiTheme="majorHAnsi" w:cstheme="majorHAnsi"/>
        <w:noProof/>
        <w:sz w:val="18"/>
        <w:szCs w:val="18"/>
      </w:rPr>
      <w:t>March</w:t>
    </w:r>
    <w:r w:rsidR="006028F2">
      <w:rPr>
        <w:rFonts w:asciiTheme="majorHAnsi" w:hAnsiTheme="majorHAnsi" w:cstheme="majorHAnsi"/>
        <w:noProof/>
        <w:sz w:val="18"/>
        <w:szCs w:val="18"/>
      </w:rPr>
      <w:t xml:space="preserve"> </w:t>
    </w:r>
    <w:r w:rsidR="00E81D67">
      <w:rPr>
        <w:rFonts w:asciiTheme="majorHAnsi" w:hAnsiTheme="majorHAnsi" w:cstheme="majorHAnsi"/>
        <w:noProof/>
        <w:sz w:val="18"/>
        <w:szCs w:val="18"/>
      </w:rPr>
      <w:t>4</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08B08ADC"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8636B">
      <w:rPr>
        <w:rFonts w:asciiTheme="majorHAnsi" w:hAnsiTheme="majorHAnsi" w:cstheme="majorHAnsi"/>
        <w:noProof/>
        <w:sz w:val="18"/>
        <w:szCs w:val="18"/>
      </w:rPr>
      <w:t>March</w:t>
    </w:r>
    <w:r w:rsidR="005A5924">
      <w:rPr>
        <w:rFonts w:asciiTheme="majorHAnsi" w:hAnsiTheme="majorHAnsi" w:cstheme="majorHAnsi"/>
        <w:noProof/>
        <w:sz w:val="18"/>
        <w:szCs w:val="18"/>
      </w:rPr>
      <w:t xml:space="preserve"> </w:t>
    </w:r>
    <w:r w:rsidR="00F8636B">
      <w:rPr>
        <w:rFonts w:asciiTheme="majorHAnsi" w:hAnsiTheme="majorHAnsi" w:cstheme="majorHAnsi"/>
        <w:noProof/>
        <w:sz w:val="18"/>
        <w:szCs w:val="18"/>
      </w:rPr>
      <w:t>4</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CCE62" w14:textId="77777777" w:rsidR="002712AF" w:rsidRDefault="002712AF" w:rsidP="00731560">
      <w:r>
        <w:separator/>
      </w:r>
    </w:p>
  </w:footnote>
  <w:footnote w:type="continuationSeparator" w:id="0">
    <w:p w14:paraId="6362D91A" w14:textId="77777777" w:rsidR="002712AF" w:rsidRDefault="002712AF" w:rsidP="00731560">
      <w:r>
        <w:continuationSeparator/>
      </w:r>
    </w:p>
  </w:footnote>
  <w:footnote w:type="continuationNotice" w:id="1">
    <w:p w14:paraId="566405AC" w14:textId="77777777" w:rsidR="002712AF" w:rsidRDefault="002712AF">
      <w:pPr>
        <w:spacing w:before="0" w:after="0"/>
      </w:pPr>
    </w:p>
  </w:footnote>
  <w:footnote w:id="2">
    <w:p w14:paraId="66DD2B96" w14:textId="35D6D3A3" w:rsidR="001641AB" w:rsidRDefault="001641AB">
      <w:pPr>
        <w:pStyle w:val="FootnoteText"/>
      </w:pPr>
      <w:r>
        <w:rPr>
          <w:rStyle w:val="FootnoteReference"/>
        </w:rPr>
        <w:footnoteRef/>
      </w:r>
      <w:r>
        <w:t xml:space="preserve"> </w:t>
      </w:r>
      <w:r w:rsidRPr="001641AB">
        <w:t xml:space="preserve">The total for CARES Act funding is lower than previous reports as the $2.6 billion Economic Impact Payment </w:t>
      </w:r>
      <w:r w:rsidR="004A6723">
        <w:t xml:space="preserve">award </w:t>
      </w:r>
      <w:r w:rsidRPr="001641AB">
        <w:t>was switched from “CARES Act” to “Multiple Bills,” to reflect the funding allocated in the Coronavirus Response and Relief Appropriations Act</w:t>
      </w:r>
      <w:r w:rsidR="00352982">
        <w:t>,</w:t>
      </w:r>
      <w:r w:rsidRPr="001641AB">
        <w:t xml:space="preserve"> 2021.</w:t>
      </w:r>
    </w:p>
  </w:footnote>
  <w:footnote w:id="3">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4">
    <w:p w14:paraId="53050836" w14:textId="427FEFE4" w:rsidR="00AB51F1" w:rsidRDefault="00AB51F1" w:rsidP="00AB51F1">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r w:rsidR="00A31C87">
        <w:t xml:space="preserve"> Original</w:t>
      </w:r>
      <w:r w:rsidR="00F82AF5">
        <w:t xml:space="preserve"> amount was $63 million per P</w:t>
      </w:r>
      <w:r w:rsidR="00F64EA5">
        <w:t xml:space="preserve">andemic </w:t>
      </w:r>
      <w:r w:rsidR="00F82AF5">
        <w:t>R</w:t>
      </w:r>
      <w:r w:rsidR="00F64EA5">
        <w:t xml:space="preserve">esponse </w:t>
      </w:r>
      <w:r w:rsidR="00F82AF5">
        <w:t>A</w:t>
      </w:r>
      <w:r w:rsidR="003E1F42">
        <w:t>ccountability</w:t>
      </w:r>
      <w:r w:rsidR="00F64EA5">
        <w:t xml:space="preserve"> </w:t>
      </w:r>
      <w:r w:rsidR="00CB26B1">
        <w:t>C</w:t>
      </w:r>
      <w:r w:rsidR="003E1F42">
        <w:t>ommittee</w:t>
      </w:r>
      <w:r w:rsidR="00CB26B1">
        <w:t xml:space="preserve"> website. </w:t>
      </w:r>
      <w:r w:rsidR="000C2C59">
        <w:t>Data</w:t>
      </w:r>
      <w:r w:rsidR="00372C74">
        <w:t xml:space="preserve"> pulled from the PRAC website as of 02/16/</w:t>
      </w:r>
      <w:r w:rsidR="00BB64CD">
        <w:t xml:space="preserve">21 has been updated and shows contract obligation to Nevada at </w:t>
      </w:r>
      <w:r w:rsidR="00F81639">
        <w:t>$</w:t>
      </w:r>
      <w:r w:rsidR="00BB64CD">
        <w:t>26.4 million</w:t>
      </w:r>
      <w:r w:rsidR="001D4141">
        <w:t xml:space="preserve"> obligated to p</w:t>
      </w:r>
      <w:r w:rsidR="00F64EA5">
        <w:t>l</w:t>
      </w:r>
      <w:r w:rsidR="001D4141">
        <w:t xml:space="preserve">ace of performance in Nevada. </w:t>
      </w:r>
    </w:p>
  </w:footnote>
  <w:footnote w:id="5">
    <w:p w14:paraId="24C42881" w14:textId="66CC372E"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w:t>
      </w:r>
      <w:r w:rsidR="00AC5976">
        <w:t>M</w:t>
      </w:r>
      <w:r>
        <w:t xml:space="preserve">ultiple </w:t>
      </w:r>
      <w:r w:rsidR="00AC5976">
        <w:t>B</w:t>
      </w:r>
      <w:r>
        <w:t>ills.”</w:t>
      </w:r>
    </w:p>
  </w:footnote>
  <w:footnote w:id="6">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7">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8">
    <w:p w14:paraId="58A77B83" w14:textId="7B9C7990" w:rsidR="00826399" w:rsidRDefault="00826399"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9">
    <w:p w14:paraId="3126D059" w14:textId="197A52FA" w:rsidR="00D23E26" w:rsidRDefault="00D23E26">
      <w:pPr>
        <w:pStyle w:val="FootnoteText"/>
      </w:pPr>
      <w:r>
        <w:rPr>
          <w:rStyle w:val="FootnoteReference"/>
        </w:rPr>
        <w:footnoteRef/>
      </w:r>
      <w:r>
        <w:t xml:space="preserve"> </w:t>
      </w:r>
      <w:bookmarkStart w:id="0" w:name="_Hlk65662851"/>
      <w:r w:rsidR="008225CB">
        <w:t>O</w:t>
      </w:r>
      <w:r w:rsidR="00885E86" w:rsidRPr="00885E86">
        <w:t xml:space="preserve">n 3/2/21 </w:t>
      </w:r>
      <w:r w:rsidR="00A010CA">
        <w:t>u</w:t>
      </w:r>
      <w:r w:rsidR="00885E86" w:rsidRPr="00885E86">
        <w:t>pdated to switch from CARES</w:t>
      </w:r>
      <w:r w:rsidR="00AE0F16">
        <w:t xml:space="preserve"> Act</w:t>
      </w:r>
      <w:r w:rsidR="00885E86" w:rsidRPr="00885E86">
        <w:t xml:space="preserve"> to Multiple Bills as the Coronavirus Response and Relief Appropriations Act</w:t>
      </w:r>
      <w:r w:rsidR="00D764AA">
        <w:t>,</w:t>
      </w:r>
      <w:r w:rsidR="00885E86" w:rsidRPr="00885E86">
        <w:t xml:space="preserve"> 2021 included additional funding</w:t>
      </w:r>
      <w:r w:rsidR="00885E86">
        <w:t>.</w:t>
      </w:r>
      <w:bookmarkEnd w:id="0"/>
    </w:p>
  </w:footnote>
  <w:footnote w:id="10">
    <w:p w14:paraId="4C6CA252" w14:textId="77777777" w:rsidR="004D6B81" w:rsidRDefault="004D6B81"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3ECCDC8F"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3092"/>
    <w:rsid w:val="00003699"/>
    <w:rsid w:val="00003B82"/>
    <w:rsid w:val="0000436D"/>
    <w:rsid w:val="000066A0"/>
    <w:rsid w:val="00010BE1"/>
    <w:rsid w:val="0001138E"/>
    <w:rsid w:val="00011429"/>
    <w:rsid w:val="0001221A"/>
    <w:rsid w:val="00013559"/>
    <w:rsid w:val="00014B4B"/>
    <w:rsid w:val="000168FE"/>
    <w:rsid w:val="00016C8F"/>
    <w:rsid w:val="00017A45"/>
    <w:rsid w:val="000210D9"/>
    <w:rsid w:val="0002119F"/>
    <w:rsid w:val="00021D07"/>
    <w:rsid w:val="000230B4"/>
    <w:rsid w:val="00023396"/>
    <w:rsid w:val="000236C8"/>
    <w:rsid w:val="00024CCD"/>
    <w:rsid w:val="000276DB"/>
    <w:rsid w:val="000277F2"/>
    <w:rsid w:val="00030054"/>
    <w:rsid w:val="0003030F"/>
    <w:rsid w:val="00033C08"/>
    <w:rsid w:val="00034D9C"/>
    <w:rsid w:val="00035611"/>
    <w:rsid w:val="0003596B"/>
    <w:rsid w:val="0003680C"/>
    <w:rsid w:val="000371F9"/>
    <w:rsid w:val="00037202"/>
    <w:rsid w:val="00037FD9"/>
    <w:rsid w:val="000407CD"/>
    <w:rsid w:val="000418BC"/>
    <w:rsid w:val="00041FE4"/>
    <w:rsid w:val="00042340"/>
    <w:rsid w:val="00042E48"/>
    <w:rsid w:val="00042E9E"/>
    <w:rsid w:val="00050374"/>
    <w:rsid w:val="00050441"/>
    <w:rsid w:val="00050911"/>
    <w:rsid w:val="0005096D"/>
    <w:rsid w:val="00050CB3"/>
    <w:rsid w:val="00053297"/>
    <w:rsid w:val="00056711"/>
    <w:rsid w:val="00056825"/>
    <w:rsid w:val="000569AE"/>
    <w:rsid w:val="00056FBD"/>
    <w:rsid w:val="00057AAE"/>
    <w:rsid w:val="00060847"/>
    <w:rsid w:val="00060EBC"/>
    <w:rsid w:val="00061AA7"/>
    <w:rsid w:val="000625BE"/>
    <w:rsid w:val="00062DF9"/>
    <w:rsid w:val="00062F8C"/>
    <w:rsid w:val="00062FE2"/>
    <w:rsid w:val="00063185"/>
    <w:rsid w:val="000662F0"/>
    <w:rsid w:val="000702FA"/>
    <w:rsid w:val="000713AA"/>
    <w:rsid w:val="0007388E"/>
    <w:rsid w:val="000744AF"/>
    <w:rsid w:val="0007523E"/>
    <w:rsid w:val="000752F6"/>
    <w:rsid w:val="000760A3"/>
    <w:rsid w:val="000764C8"/>
    <w:rsid w:val="0007670E"/>
    <w:rsid w:val="0007701C"/>
    <w:rsid w:val="00077E2A"/>
    <w:rsid w:val="0008017A"/>
    <w:rsid w:val="00080D20"/>
    <w:rsid w:val="0008174A"/>
    <w:rsid w:val="000819D2"/>
    <w:rsid w:val="0008297E"/>
    <w:rsid w:val="000864D5"/>
    <w:rsid w:val="00086A0C"/>
    <w:rsid w:val="00086FD4"/>
    <w:rsid w:val="000906E6"/>
    <w:rsid w:val="00090E2C"/>
    <w:rsid w:val="000918A0"/>
    <w:rsid w:val="0009245E"/>
    <w:rsid w:val="0009425A"/>
    <w:rsid w:val="00094358"/>
    <w:rsid w:val="000956FE"/>
    <w:rsid w:val="00096DC9"/>
    <w:rsid w:val="000A0D3B"/>
    <w:rsid w:val="000A13C7"/>
    <w:rsid w:val="000A1439"/>
    <w:rsid w:val="000A162F"/>
    <w:rsid w:val="000A1D50"/>
    <w:rsid w:val="000A23E4"/>
    <w:rsid w:val="000A3435"/>
    <w:rsid w:val="000A3A85"/>
    <w:rsid w:val="000A42BD"/>
    <w:rsid w:val="000A4BD9"/>
    <w:rsid w:val="000B0FC9"/>
    <w:rsid w:val="000B3054"/>
    <w:rsid w:val="000B38DA"/>
    <w:rsid w:val="000B3B08"/>
    <w:rsid w:val="000B4DEA"/>
    <w:rsid w:val="000B794C"/>
    <w:rsid w:val="000C031D"/>
    <w:rsid w:val="000C0B12"/>
    <w:rsid w:val="000C116E"/>
    <w:rsid w:val="000C27A0"/>
    <w:rsid w:val="000C2C59"/>
    <w:rsid w:val="000C3899"/>
    <w:rsid w:val="000C397D"/>
    <w:rsid w:val="000C564B"/>
    <w:rsid w:val="000C6D5D"/>
    <w:rsid w:val="000D145B"/>
    <w:rsid w:val="000D15C3"/>
    <w:rsid w:val="000D20A6"/>
    <w:rsid w:val="000D2166"/>
    <w:rsid w:val="000D2247"/>
    <w:rsid w:val="000D267F"/>
    <w:rsid w:val="000D2962"/>
    <w:rsid w:val="000D298D"/>
    <w:rsid w:val="000D36DB"/>
    <w:rsid w:val="000D4633"/>
    <w:rsid w:val="000D4991"/>
    <w:rsid w:val="000D52B5"/>
    <w:rsid w:val="000D58FD"/>
    <w:rsid w:val="000D664E"/>
    <w:rsid w:val="000D7C3B"/>
    <w:rsid w:val="000E05E9"/>
    <w:rsid w:val="000E20EC"/>
    <w:rsid w:val="000E4AE9"/>
    <w:rsid w:val="000E619A"/>
    <w:rsid w:val="000E67A7"/>
    <w:rsid w:val="000E71A5"/>
    <w:rsid w:val="000F0AF0"/>
    <w:rsid w:val="000F0E95"/>
    <w:rsid w:val="000F115B"/>
    <w:rsid w:val="000F12B7"/>
    <w:rsid w:val="000F2644"/>
    <w:rsid w:val="000F3AB0"/>
    <w:rsid w:val="000F4A4F"/>
    <w:rsid w:val="000F6E0E"/>
    <w:rsid w:val="00100113"/>
    <w:rsid w:val="00101CF8"/>
    <w:rsid w:val="00101FB0"/>
    <w:rsid w:val="001033EF"/>
    <w:rsid w:val="00106160"/>
    <w:rsid w:val="00106F76"/>
    <w:rsid w:val="00110382"/>
    <w:rsid w:val="0011175F"/>
    <w:rsid w:val="00112B87"/>
    <w:rsid w:val="001138E9"/>
    <w:rsid w:val="0011636B"/>
    <w:rsid w:val="0012088C"/>
    <w:rsid w:val="00121ACF"/>
    <w:rsid w:val="00121F8D"/>
    <w:rsid w:val="0012368C"/>
    <w:rsid w:val="00125C76"/>
    <w:rsid w:val="00125E45"/>
    <w:rsid w:val="001279F7"/>
    <w:rsid w:val="001303F0"/>
    <w:rsid w:val="001305BB"/>
    <w:rsid w:val="0013098E"/>
    <w:rsid w:val="001311EF"/>
    <w:rsid w:val="00133B63"/>
    <w:rsid w:val="00133FF3"/>
    <w:rsid w:val="00135180"/>
    <w:rsid w:val="00136F04"/>
    <w:rsid w:val="001406E7"/>
    <w:rsid w:val="00143037"/>
    <w:rsid w:val="001437A4"/>
    <w:rsid w:val="00145F9C"/>
    <w:rsid w:val="00151610"/>
    <w:rsid w:val="00151823"/>
    <w:rsid w:val="00152146"/>
    <w:rsid w:val="00152522"/>
    <w:rsid w:val="00152964"/>
    <w:rsid w:val="001529FA"/>
    <w:rsid w:val="00153138"/>
    <w:rsid w:val="0015315D"/>
    <w:rsid w:val="001533E4"/>
    <w:rsid w:val="00153770"/>
    <w:rsid w:val="00154DF3"/>
    <w:rsid w:val="00154F8F"/>
    <w:rsid w:val="00155D80"/>
    <w:rsid w:val="001608EF"/>
    <w:rsid w:val="00160AFC"/>
    <w:rsid w:val="00160D14"/>
    <w:rsid w:val="00160ED9"/>
    <w:rsid w:val="001617A3"/>
    <w:rsid w:val="001641AB"/>
    <w:rsid w:val="001649BB"/>
    <w:rsid w:val="00164E78"/>
    <w:rsid w:val="0016713F"/>
    <w:rsid w:val="001674A3"/>
    <w:rsid w:val="00167C92"/>
    <w:rsid w:val="00167FFC"/>
    <w:rsid w:val="0017010E"/>
    <w:rsid w:val="00170CF2"/>
    <w:rsid w:val="00171839"/>
    <w:rsid w:val="001719A7"/>
    <w:rsid w:val="001728E1"/>
    <w:rsid w:val="001729EF"/>
    <w:rsid w:val="001776F2"/>
    <w:rsid w:val="00177AE8"/>
    <w:rsid w:val="00177CCE"/>
    <w:rsid w:val="00180FDD"/>
    <w:rsid w:val="00181AB8"/>
    <w:rsid w:val="00181CE4"/>
    <w:rsid w:val="00183660"/>
    <w:rsid w:val="00184D3B"/>
    <w:rsid w:val="0018512C"/>
    <w:rsid w:val="001851C9"/>
    <w:rsid w:val="00185C40"/>
    <w:rsid w:val="0018687E"/>
    <w:rsid w:val="00186DDD"/>
    <w:rsid w:val="001872CF"/>
    <w:rsid w:val="00191948"/>
    <w:rsid w:val="00192E4B"/>
    <w:rsid w:val="00192F56"/>
    <w:rsid w:val="0019472E"/>
    <w:rsid w:val="001951DB"/>
    <w:rsid w:val="001955AF"/>
    <w:rsid w:val="00196561"/>
    <w:rsid w:val="00197839"/>
    <w:rsid w:val="001A05E1"/>
    <w:rsid w:val="001A0EEB"/>
    <w:rsid w:val="001A1B6B"/>
    <w:rsid w:val="001A5464"/>
    <w:rsid w:val="001A6B48"/>
    <w:rsid w:val="001A7836"/>
    <w:rsid w:val="001B0C6C"/>
    <w:rsid w:val="001B27F8"/>
    <w:rsid w:val="001B2C77"/>
    <w:rsid w:val="001B35A6"/>
    <w:rsid w:val="001B3797"/>
    <w:rsid w:val="001B3F34"/>
    <w:rsid w:val="001B45B7"/>
    <w:rsid w:val="001B552E"/>
    <w:rsid w:val="001B602B"/>
    <w:rsid w:val="001B6AE7"/>
    <w:rsid w:val="001B6D03"/>
    <w:rsid w:val="001C0393"/>
    <w:rsid w:val="001C0A22"/>
    <w:rsid w:val="001C22AA"/>
    <w:rsid w:val="001C2589"/>
    <w:rsid w:val="001C29B0"/>
    <w:rsid w:val="001C3057"/>
    <w:rsid w:val="001C31B0"/>
    <w:rsid w:val="001C4109"/>
    <w:rsid w:val="001C4409"/>
    <w:rsid w:val="001C485B"/>
    <w:rsid w:val="001C5CFB"/>
    <w:rsid w:val="001D0D6E"/>
    <w:rsid w:val="001D1E05"/>
    <w:rsid w:val="001D1E94"/>
    <w:rsid w:val="001D24F6"/>
    <w:rsid w:val="001D2DB1"/>
    <w:rsid w:val="001D2E91"/>
    <w:rsid w:val="001D320A"/>
    <w:rsid w:val="001D4141"/>
    <w:rsid w:val="001D4270"/>
    <w:rsid w:val="001D44AF"/>
    <w:rsid w:val="001D7620"/>
    <w:rsid w:val="001D7994"/>
    <w:rsid w:val="001E0FFF"/>
    <w:rsid w:val="001E1C4A"/>
    <w:rsid w:val="001E269E"/>
    <w:rsid w:val="001E2771"/>
    <w:rsid w:val="001E3C3B"/>
    <w:rsid w:val="001E4C57"/>
    <w:rsid w:val="001E6A40"/>
    <w:rsid w:val="001E7A96"/>
    <w:rsid w:val="001F034F"/>
    <w:rsid w:val="001F0E47"/>
    <w:rsid w:val="001F1F52"/>
    <w:rsid w:val="001F2101"/>
    <w:rsid w:val="001F3728"/>
    <w:rsid w:val="001F3B74"/>
    <w:rsid w:val="001F3EFD"/>
    <w:rsid w:val="001F43EE"/>
    <w:rsid w:val="001F4D16"/>
    <w:rsid w:val="001F600F"/>
    <w:rsid w:val="001F6C30"/>
    <w:rsid w:val="001F7E3C"/>
    <w:rsid w:val="001F7F5D"/>
    <w:rsid w:val="00200EEC"/>
    <w:rsid w:val="002016EB"/>
    <w:rsid w:val="00201B52"/>
    <w:rsid w:val="0020212B"/>
    <w:rsid w:val="00202347"/>
    <w:rsid w:val="00202EEA"/>
    <w:rsid w:val="00203059"/>
    <w:rsid w:val="00203ED3"/>
    <w:rsid w:val="00205713"/>
    <w:rsid w:val="00206EF5"/>
    <w:rsid w:val="00207C92"/>
    <w:rsid w:val="00207CF3"/>
    <w:rsid w:val="00207F79"/>
    <w:rsid w:val="00210721"/>
    <w:rsid w:val="00210826"/>
    <w:rsid w:val="0021095B"/>
    <w:rsid w:val="00210997"/>
    <w:rsid w:val="0021196F"/>
    <w:rsid w:val="00212804"/>
    <w:rsid w:val="0021324C"/>
    <w:rsid w:val="0021327F"/>
    <w:rsid w:val="00213768"/>
    <w:rsid w:val="00214975"/>
    <w:rsid w:val="00216AEC"/>
    <w:rsid w:val="00217B92"/>
    <w:rsid w:val="00220145"/>
    <w:rsid w:val="002205E3"/>
    <w:rsid w:val="00220CAF"/>
    <w:rsid w:val="00221542"/>
    <w:rsid w:val="00223B45"/>
    <w:rsid w:val="00224252"/>
    <w:rsid w:val="002265C2"/>
    <w:rsid w:val="00226A0E"/>
    <w:rsid w:val="00227A18"/>
    <w:rsid w:val="00227F42"/>
    <w:rsid w:val="00227F7F"/>
    <w:rsid w:val="0023095E"/>
    <w:rsid w:val="002315C9"/>
    <w:rsid w:val="002316D1"/>
    <w:rsid w:val="002327CD"/>
    <w:rsid w:val="0023478A"/>
    <w:rsid w:val="0023497E"/>
    <w:rsid w:val="00234BCF"/>
    <w:rsid w:val="00235978"/>
    <w:rsid w:val="00235A8E"/>
    <w:rsid w:val="00235B33"/>
    <w:rsid w:val="002368DE"/>
    <w:rsid w:val="0023714E"/>
    <w:rsid w:val="00237BCC"/>
    <w:rsid w:val="00240D90"/>
    <w:rsid w:val="002413C0"/>
    <w:rsid w:val="00241A1A"/>
    <w:rsid w:val="00243317"/>
    <w:rsid w:val="00244F32"/>
    <w:rsid w:val="00245169"/>
    <w:rsid w:val="0024564B"/>
    <w:rsid w:val="00250A5E"/>
    <w:rsid w:val="002510BD"/>
    <w:rsid w:val="002524F1"/>
    <w:rsid w:val="00253328"/>
    <w:rsid w:val="0025409D"/>
    <w:rsid w:val="00254B29"/>
    <w:rsid w:val="0025674E"/>
    <w:rsid w:val="00257000"/>
    <w:rsid w:val="00257512"/>
    <w:rsid w:val="0026025D"/>
    <w:rsid w:val="002611DA"/>
    <w:rsid w:val="0026255C"/>
    <w:rsid w:val="0026257A"/>
    <w:rsid w:val="002653A6"/>
    <w:rsid w:val="002662F9"/>
    <w:rsid w:val="00266525"/>
    <w:rsid w:val="00266844"/>
    <w:rsid w:val="00267EE4"/>
    <w:rsid w:val="00270942"/>
    <w:rsid w:val="002712AF"/>
    <w:rsid w:val="00272155"/>
    <w:rsid w:val="002730B6"/>
    <w:rsid w:val="00274767"/>
    <w:rsid w:val="00275F38"/>
    <w:rsid w:val="002774FE"/>
    <w:rsid w:val="00277973"/>
    <w:rsid w:val="0028104F"/>
    <w:rsid w:val="00281942"/>
    <w:rsid w:val="00281F71"/>
    <w:rsid w:val="002842F5"/>
    <w:rsid w:val="002861F7"/>
    <w:rsid w:val="00286584"/>
    <w:rsid w:val="0028661E"/>
    <w:rsid w:val="00286CE3"/>
    <w:rsid w:val="00287C36"/>
    <w:rsid w:val="00290134"/>
    <w:rsid w:val="002904CF"/>
    <w:rsid w:val="00290C8A"/>
    <w:rsid w:val="00292262"/>
    <w:rsid w:val="00293874"/>
    <w:rsid w:val="00294D9E"/>
    <w:rsid w:val="002951AB"/>
    <w:rsid w:val="002960A9"/>
    <w:rsid w:val="002965CD"/>
    <w:rsid w:val="00296DB6"/>
    <w:rsid w:val="00297289"/>
    <w:rsid w:val="0029744D"/>
    <w:rsid w:val="002977FE"/>
    <w:rsid w:val="00297B73"/>
    <w:rsid w:val="00297CBE"/>
    <w:rsid w:val="00297CBF"/>
    <w:rsid w:val="00297F87"/>
    <w:rsid w:val="002A0402"/>
    <w:rsid w:val="002A0FEA"/>
    <w:rsid w:val="002A4989"/>
    <w:rsid w:val="002A5E30"/>
    <w:rsid w:val="002A5FC7"/>
    <w:rsid w:val="002A603A"/>
    <w:rsid w:val="002A6A7C"/>
    <w:rsid w:val="002A7BC6"/>
    <w:rsid w:val="002B156F"/>
    <w:rsid w:val="002B1811"/>
    <w:rsid w:val="002B18E4"/>
    <w:rsid w:val="002B34F3"/>
    <w:rsid w:val="002B42D9"/>
    <w:rsid w:val="002B489C"/>
    <w:rsid w:val="002B4DF1"/>
    <w:rsid w:val="002B5ABB"/>
    <w:rsid w:val="002B5D80"/>
    <w:rsid w:val="002B5FA8"/>
    <w:rsid w:val="002B6159"/>
    <w:rsid w:val="002B6569"/>
    <w:rsid w:val="002B7A65"/>
    <w:rsid w:val="002C16C3"/>
    <w:rsid w:val="002C1A5A"/>
    <w:rsid w:val="002C3452"/>
    <w:rsid w:val="002C36AF"/>
    <w:rsid w:val="002C3CD1"/>
    <w:rsid w:val="002C6C3E"/>
    <w:rsid w:val="002C7A96"/>
    <w:rsid w:val="002C7C40"/>
    <w:rsid w:val="002C7ED6"/>
    <w:rsid w:val="002D0D5C"/>
    <w:rsid w:val="002D0E14"/>
    <w:rsid w:val="002D383F"/>
    <w:rsid w:val="002D3843"/>
    <w:rsid w:val="002D4472"/>
    <w:rsid w:val="002D4F42"/>
    <w:rsid w:val="002D4FB1"/>
    <w:rsid w:val="002D5DAC"/>
    <w:rsid w:val="002D67C5"/>
    <w:rsid w:val="002D6DA1"/>
    <w:rsid w:val="002D7CE1"/>
    <w:rsid w:val="002E07DC"/>
    <w:rsid w:val="002E3324"/>
    <w:rsid w:val="002E3BAF"/>
    <w:rsid w:val="002E400F"/>
    <w:rsid w:val="002E42C2"/>
    <w:rsid w:val="002E4937"/>
    <w:rsid w:val="002E5237"/>
    <w:rsid w:val="002E5D9A"/>
    <w:rsid w:val="002E7C8B"/>
    <w:rsid w:val="002E7F71"/>
    <w:rsid w:val="002F0AD7"/>
    <w:rsid w:val="002F1D4B"/>
    <w:rsid w:val="002F39C4"/>
    <w:rsid w:val="002F4313"/>
    <w:rsid w:val="002F4C04"/>
    <w:rsid w:val="002F6860"/>
    <w:rsid w:val="002F70AD"/>
    <w:rsid w:val="002F7576"/>
    <w:rsid w:val="002F77B0"/>
    <w:rsid w:val="002F7EF8"/>
    <w:rsid w:val="003013D5"/>
    <w:rsid w:val="0030277E"/>
    <w:rsid w:val="003029D5"/>
    <w:rsid w:val="0030458F"/>
    <w:rsid w:val="003045CF"/>
    <w:rsid w:val="00304DA9"/>
    <w:rsid w:val="00307406"/>
    <w:rsid w:val="00307E8C"/>
    <w:rsid w:val="0031067F"/>
    <w:rsid w:val="00311B02"/>
    <w:rsid w:val="00312675"/>
    <w:rsid w:val="003128EF"/>
    <w:rsid w:val="003136D7"/>
    <w:rsid w:val="00313A64"/>
    <w:rsid w:val="003148A2"/>
    <w:rsid w:val="0031710B"/>
    <w:rsid w:val="00321985"/>
    <w:rsid w:val="00321C25"/>
    <w:rsid w:val="00321ED2"/>
    <w:rsid w:val="00322E27"/>
    <w:rsid w:val="00323495"/>
    <w:rsid w:val="00323C5A"/>
    <w:rsid w:val="00325945"/>
    <w:rsid w:val="00326942"/>
    <w:rsid w:val="00326D67"/>
    <w:rsid w:val="0033103D"/>
    <w:rsid w:val="0033119B"/>
    <w:rsid w:val="00331650"/>
    <w:rsid w:val="003328F4"/>
    <w:rsid w:val="00332D3B"/>
    <w:rsid w:val="00333640"/>
    <w:rsid w:val="003338E9"/>
    <w:rsid w:val="00335401"/>
    <w:rsid w:val="0033593C"/>
    <w:rsid w:val="00337502"/>
    <w:rsid w:val="00337AE6"/>
    <w:rsid w:val="00340021"/>
    <w:rsid w:val="003400F6"/>
    <w:rsid w:val="003406A5"/>
    <w:rsid w:val="003427C7"/>
    <w:rsid w:val="003428C1"/>
    <w:rsid w:val="00342EC3"/>
    <w:rsid w:val="003437AF"/>
    <w:rsid w:val="00343DB9"/>
    <w:rsid w:val="0034406E"/>
    <w:rsid w:val="00344703"/>
    <w:rsid w:val="0034772D"/>
    <w:rsid w:val="00347F56"/>
    <w:rsid w:val="00350393"/>
    <w:rsid w:val="00350C02"/>
    <w:rsid w:val="003528B1"/>
    <w:rsid w:val="00352982"/>
    <w:rsid w:val="003547C5"/>
    <w:rsid w:val="0035501F"/>
    <w:rsid w:val="00355158"/>
    <w:rsid w:val="0035569F"/>
    <w:rsid w:val="003558FB"/>
    <w:rsid w:val="00356C8C"/>
    <w:rsid w:val="00356E07"/>
    <w:rsid w:val="0035719D"/>
    <w:rsid w:val="0035765B"/>
    <w:rsid w:val="0036050E"/>
    <w:rsid w:val="003627C2"/>
    <w:rsid w:val="003636A8"/>
    <w:rsid w:val="00363A2E"/>
    <w:rsid w:val="00364ECD"/>
    <w:rsid w:val="00365E4B"/>
    <w:rsid w:val="003669D0"/>
    <w:rsid w:val="0036706F"/>
    <w:rsid w:val="00371BA7"/>
    <w:rsid w:val="00371F5E"/>
    <w:rsid w:val="00372C74"/>
    <w:rsid w:val="00374362"/>
    <w:rsid w:val="00374617"/>
    <w:rsid w:val="003747FC"/>
    <w:rsid w:val="00374F39"/>
    <w:rsid w:val="003756A8"/>
    <w:rsid w:val="00375A30"/>
    <w:rsid w:val="003817CA"/>
    <w:rsid w:val="00381CD2"/>
    <w:rsid w:val="00381F81"/>
    <w:rsid w:val="003822E5"/>
    <w:rsid w:val="003827BE"/>
    <w:rsid w:val="00382FC0"/>
    <w:rsid w:val="00383545"/>
    <w:rsid w:val="00383FF9"/>
    <w:rsid w:val="00384E50"/>
    <w:rsid w:val="00385857"/>
    <w:rsid w:val="00386421"/>
    <w:rsid w:val="003900DA"/>
    <w:rsid w:val="003905C4"/>
    <w:rsid w:val="00390F61"/>
    <w:rsid w:val="00391835"/>
    <w:rsid w:val="00391C9F"/>
    <w:rsid w:val="003922ED"/>
    <w:rsid w:val="00393763"/>
    <w:rsid w:val="0039624C"/>
    <w:rsid w:val="003A04CB"/>
    <w:rsid w:val="003A0F49"/>
    <w:rsid w:val="003A0F93"/>
    <w:rsid w:val="003A1927"/>
    <w:rsid w:val="003A3DC6"/>
    <w:rsid w:val="003A43A7"/>
    <w:rsid w:val="003A4989"/>
    <w:rsid w:val="003A4BF7"/>
    <w:rsid w:val="003A5969"/>
    <w:rsid w:val="003A64F7"/>
    <w:rsid w:val="003A70CC"/>
    <w:rsid w:val="003A70DF"/>
    <w:rsid w:val="003A7FB2"/>
    <w:rsid w:val="003B01DD"/>
    <w:rsid w:val="003B0647"/>
    <w:rsid w:val="003B33D2"/>
    <w:rsid w:val="003B35A1"/>
    <w:rsid w:val="003B431F"/>
    <w:rsid w:val="003B4426"/>
    <w:rsid w:val="003B679C"/>
    <w:rsid w:val="003C4803"/>
    <w:rsid w:val="003C4BE8"/>
    <w:rsid w:val="003C5B70"/>
    <w:rsid w:val="003C5D2C"/>
    <w:rsid w:val="003C63E2"/>
    <w:rsid w:val="003C66C3"/>
    <w:rsid w:val="003C68E1"/>
    <w:rsid w:val="003C6C71"/>
    <w:rsid w:val="003C772C"/>
    <w:rsid w:val="003D1B1E"/>
    <w:rsid w:val="003D30A0"/>
    <w:rsid w:val="003D42C3"/>
    <w:rsid w:val="003D43B0"/>
    <w:rsid w:val="003D5B1F"/>
    <w:rsid w:val="003D6C52"/>
    <w:rsid w:val="003E04E6"/>
    <w:rsid w:val="003E18C2"/>
    <w:rsid w:val="003E1F42"/>
    <w:rsid w:val="003E205A"/>
    <w:rsid w:val="003E5A31"/>
    <w:rsid w:val="003E7870"/>
    <w:rsid w:val="003F029C"/>
    <w:rsid w:val="003F10E6"/>
    <w:rsid w:val="003F6FE9"/>
    <w:rsid w:val="003F7838"/>
    <w:rsid w:val="00400286"/>
    <w:rsid w:val="004010B4"/>
    <w:rsid w:val="00401196"/>
    <w:rsid w:val="00404533"/>
    <w:rsid w:val="00404C78"/>
    <w:rsid w:val="00404DC8"/>
    <w:rsid w:val="00410228"/>
    <w:rsid w:val="004107B0"/>
    <w:rsid w:val="0041243E"/>
    <w:rsid w:val="004134A9"/>
    <w:rsid w:val="004137DA"/>
    <w:rsid w:val="00414819"/>
    <w:rsid w:val="00415B59"/>
    <w:rsid w:val="004166F2"/>
    <w:rsid w:val="00420B58"/>
    <w:rsid w:val="00421945"/>
    <w:rsid w:val="00421A39"/>
    <w:rsid w:val="00421B5D"/>
    <w:rsid w:val="00422896"/>
    <w:rsid w:val="00422DEC"/>
    <w:rsid w:val="00423B88"/>
    <w:rsid w:val="004240AF"/>
    <w:rsid w:val="00425C8B"/>
    <w:rsid w:val="00426AA5"/>
    <w:rsid w:val="0043035E"/>
    <w:rsid w:val="00432389"/>
    <w:rsid w:val="0043279E"/>
    <w:rsid w:val="00432AEC"/>
    <w:rsid w:val="00432C5A"/>
    <w:rsid w:val="004346B5"/>
    <w:rsid w:val="00437D39"/>
    <w:rsid w:val="00443661"/>
    <w:rsid w:val="00443BCB"/>
    <w:rsid w:val="00443FF2"/>
    <w:rsid w:val="00444EE7"/>
    <w:rsid w:val="0044500F"/>
    <w:rsid w:val="00445C7F"/>
    <w:rsid w:val="004513EA"/>
    <w:rsid w:val="00451449"/>
    <w:rsid w:val="0045193C"/>
    <w:rsid w:val="00452310"/>
    <w:rsid w:val="00454F11"/>
    <w:rsid w:val="0045571F"/>
    <w:rsid w:val="00456039"/>
    <w:rsid w:val="00456651"/>
    <w:rsid w:val="00460F20"/>
    <w:rsid w:val="0046246D"/>
    <w:rsid w:val="004638AE"/>
    <w:rsid w:val="0046461B"/>
    <w:rsid w:val="00464F4D"/>
    <w:rsid w:val="00466881"/>
    <w:rsid w:val="0046773D"/>
    <w:rsid w:val="0047190C"/>
    <w:rsid w:val="0047299D"/>
    <w:rsid w:val="004729EE"/>
    <w:rsid w:val="004741F9"/>
    <w:rsid w:val="004752F0"/>
    <w:rsid w:val="004772A3"/>
    <w:rsid w:val="00480DAB"/>
    <w:rsid w:val="00482458"/>
    <w:rsid w:val="00483236"/>
    <w:rsid w:val="00483629"/>
    <w:rsid w:val="00483B01"/>
    <w:rsid w:val="00484586"/>
    <w:rsid w:val="00486875"/>
    <w:rsid w:val="00486B28"/>
    <w:rsid w:val="00486E86"/>
    <w:rsid w:val="004876AC"/>
    <w:rsid w:val="0049326E"/>
    <w:rsid w:val="0049523A"/>
    <w:rsid w:val="004956D8"/>
    <w:rsid w:val="00496B3E"/>
    <w:rsid w:val="00496C7B"/>
    <w:rsid w:val="00496FFB"/>
    <w:rsid w:val="004976A0"/>
    <w:rsid w:val="004A0476"/>
    <w:rsid w:val="004A0BCC"/>
    <w:rsid w:val="004A1483"/>
    <w:rsid w:val="004A29A2"/>
    <w:rsid w:val="004A3958"/>
    <w:rsid w:val="004A4C1D"/>
    <w:rsid w:val="004A5765"/>
    <w:rsid w:val="004A5B2D"/>
    <w:rsid w:val="004A60E6"/>
    <w:rsid w:val="004A6164"/>
    <w:rsid w:val="004A6723"/>
    <w:rsid w:val="004A6980"/>
    <w:rsid w:val="004A79F0"/>
    <w:rsid w:val="004B0741"/>
    <w:rsid w:val="004B12AC"/>
    <w:rsid w:val="004B16DD"/>
    <w:rsid w:val="004B1FE3"/>
    <w:rsid w:val="004B43C6"/>
    <w:rsid w:val="004B47C5"/>
    <w:rsid w:val="004B4A0F"/>
    <w:rsid w:val="004B4C9E"/>
    <w:rsid w:val="004B6329"/>
    <w:rsid w:val="004B672E"/>
    <w:rsid w:val="004C299E"/>
    <w:rsid w:val="004C35E4"/>
    <w:rsid w:val="004C5142"/>
    <w:rsid w:val="004C5AF9"/>
    <w:rsid w:val="004C60AD"/>
    <w:rsid w:val="004C648C"/>
    <w:rsid w:val="004C652F"/>
    <w:rsid w:val="004D0F7A"/>
    <w:rsid w:val="004D1719"/>
    <w:rsid w:val="004D1FD7"/>
    <w:rsid w:val="004D26E1"/>
    <w:rsid w:val="004D3299"/>
    <w:rsid w:val="004D38BE"/>
    <w:rsid w:val="004D46DD"/>
    <w:rsid w:val="004D5A0B"/>
    <w:rsid w:val="004D6B81"/>
    <w:rsid w:val="004D6D39"/>
    <w:rsid w:val="004D7ACE"/>
    <w:rsid w:val="004D7BDE"/>
    <w:rsid w:val="004E0DC7"/>
    <w:rsid w:val="004E14EA"/>
    <w:rsid w:val="004E25AF"/>
    <w:rsid w:val="004E28A0"/>
    <w:rsid w:val="004E316E"/>
    <w:rsid w:val="004E3825"/>
    <w:rsid w:val="004E48B5"/>
    <w:rsid w:val="004E77F6"/>
    <w:rsid w:val="004E7DD2"/>
    <w:rsid w:val="004F08B8"/>
    <w:rsid w:val="004F0BD1"/>
    <w:rsid w:val="004F2420"/>
    <w:rsid w:val="004F25CF"/>
    <w:rsid w:val="004F5EAB"/>
    <w:rsid w:val="004F6563"/>
    <w:rsid w:val="004F786E"/>
    <w:rsid w:val="004F7D84"/>
    <w:rsid w:val="004F7F5C"/>
    <w:rsid w:val="00504143"/>
    <w:rsid w:val="005041F3"/>
    <w:rsid w:val="005060E5"/>
    <w:rsid w:val="00506189"/>
    <w:rsid w:val="00507FBA"/>
    <w:rsid w:val="00510FFA"/>
    <w:rsid w:val="0051351D"/>
    <w:rsid w:val="00513D67"/>
    <w:rsid w:val="00514147"/>
    <w:rsid w:val="0051498C"/>
    <w:rsid w:val="00514FAD"/>
    <w:rsid w:val="005155C2"/>
    <w:rsid w:val="005157C6"/>
    <w:rsid w:val="00515CDB"/>
    <w:rsid w:val="00517EF8"/>
    <w:rsid w:val="0052137C"/>
    <w:rsid w:val="005214D3"/>
    <w:rsid w:val="005218CC"/>
    <w:rsid w:val="00521C05"/>
    <w:rsid w:val="00521F2C"/>
    <w:rsid w:val="0052215A"/>
    <w:rsid w:val="005225D3"/>
    <w:rsid w:val="005232E6"/>
    <w:rsid w:val="005243A6"/>
    <w:rsid w:val="005245FA"/>
    <w:rsid w:val="00524779"/>
    <w:rsid w:val="00524BC6"/>
    <w:rsid w:val="00526E65"/>
    <w:rsid w:val="00526FFD"/>
    <w:rsid w:val="0052713A"/>
    <w:rsid w:val="00527B8C"/>
    <w:rsid w:val="0053040A"/>
    <w:rsid w:val="00531D20"/>
    <w:rsid w:val="005320DB"/>
    <w:rsid w:val="0053217E"/>
    <w:rsid w:val="005338EA"/>
    <w:rsid w:val="005341F9"/>
    <w:rsid w:val="00535873"/>
    <w:rsid w:val="00535999"/>
    <w:rsid w:val="00535F9F"/>
    <w:rsid w:val="00536287"/>
    <w:rsid w:val="0053783C"/>
    <w:rsid w:val="00537FB5"/>
    <w:rsid w:val="0054296D"/>
    <w:rsid w:val="00542DA4"/>
    <w:rsid w:val="0054331A"/>
    <w:rsid w:val="00543773"/>
    <w:rsid w:val="00543C57"/>
    <w:rsid w:val="0054488C"/>
    <w:rsid w:val="00546093"/>
    <w:rsid w:val="00546296"/>
    <w:rsid w:val="005472DC"/>
    <w:rsid w:val="00550B8A"/>
    <w:rsid w:val="005511A3"/>
    <w:rsid w:val="005524C7"/>
    <w:rsid w:val="005529CF"/>
    <w:rsid w:val="00553048"/>
    <w:rsid w:val="005538E2"/>
    <w:rsid w:val="00553933"/>
    <w:rsid w:val="00553983"/>
    <w:rsid w:val="00554127"/>
    <w:rsid w:val="00555ABC"/>
    <w:rsid w:val="00555CEC"/>
    <w:rsid w:val="0055771C"/>
    <w:rsid w:val="00557B0D"/>
    <w:rsid w:val="005609B6"/>
    <w:rsid w:val="00561FD1"/>
    <w:rsid w:val="00562659"/>
    <w:rsid w:val="00562A4F"/>
    <w:rsid w:val="00563350"/>
    <w:rsid w:val="005643FE"/>
    <w:rsid w:val="00564406"/>
    <w:rsid w:val="00565061"/>
    <w:rsid w:val="005657A5"/>
    <w:rsid w:val="00566A09"/>
    <w:rsid w:val="00567287"/>
    <w:rsid w:val="005707B5"/>
    <w:rsid w:val="00570DF0"/>
    <w:rsid w:val="00570EC4"/>
    <w:rsid w:val="0057104E"/>
    <w:rsid w:val="00571686"/>
    <w:rsid w:val="005722B7"/>
    <w:rsid w:val="005728DB"/>
    <w:rsid w:val="00572AD3"/>
    <w:rsid w:val="00573AD9"/>
    <w:rsid w:val="00573E61"/>
    <w:rsid w:val="00573E6E"/>
    <w:rsid w:val="00574872"/>
    <w:rsid w:val="0057556D"/>
    <w:rsid w:val="00576BCA"/>
    <w:rsid w:val="00577F9B"/>
    <w:rsid w:val="00582F07"/>
    <w:rsid w:val="00583197"/>
    <w:rsid w:val="00583F4C"/>
    <w:rsid w:val="005844FB"/>
    <w:rsid w:val="00586B6D"/>
    <w:rsid w:val="00586FB6"/>
    <w:rsid w:val="005877D1"/>
    <w:rsid w:val="00590E98"/>
    <w:rsid w:val="00591410"/>
    <w:rsid w:val="00591AFD"/>
    <w:rsid w:val="00592B16"/>
    <w:rsid w:val="005938EA"/>
    <w:rsid w:val="00595E20"/>
    <w:rsid w:val="00596942"/>
    <w:rsid w:val="00596E0E"/>
    <w:rsid w:val="0059788F"/>
    <w:rsid w:val="005A0084"/>
    <w:rsid w:val="005A0359"/>
    <w:rsid w:val="005A054C"/>
    <w:rsid w:val="005A0D01"/>
    <w:rsid w:val="005A17B8"/>
    <w:rsid w:val="005A1BD2"/>
    <w:rsid w:val="005A233D"/>
    <w:rsid w:val="005A416D"/>
    <w:rsid w:val="005A42A6"/>
    <w:rsid w:val="005A4C57"/>
    <w:rsid w:val="005A5924"/>
    <w:rsid w:val="005A5C6D"/>
    <w:rsid w:val="005A6B1B"/>
    <w:rsid w:val="005A744A"/>
    <w:rsid w:val="005A7A5A"/>
    <w:rsid w:val="005B0CC9"/>
    <w:rsid w:val="005B12FB"/>
    <w:rsid w:val="005B14A5"/>
    <w:rsid w:val="005B1AE5"/>
    <w:rsid w:val="005B22DF"/>
    <w:rsid w:val="005B2314"/>
    <w:rsid w:val="005B3EB5"/>
    <w:rsid w:val="005B61CE"/>
    <w:rsid w:val="005B6A06"/>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DBF"/>
    <w:rsid w:val="005C5BBD"/>
    <w:rsid w:val="005C5DBC"/>
    <w:rsid w:val="005D0939"/>
    <w:rsid w:val="005D1246"/>
    <w:rsid w:val="005D1E41"/>
    <w:rsid w:val="005D1FDD"/>
    <w:rsid w:val="005D241E"/>
    <w:rsid w:val="005D383F"/>
    <w:rsid w:val="005D6522"/>
    <w:rsid w:val="005D6CB7"/>
    <w:rsid w:val="005D6FE5"/>
    <w:rsid w:val="005D72DA"/>
    <w:rsid w:val="005D7CBC"/>
    <w:rsid w:val="005E40A7"/>
    <w:rsid w:val="005E435C"/>
    <w:rsid w:val="005E5396"/>
    <w:rsid w:val="005E6BFB"/>
    <w:rsid w:val="005E73A5"/>
    <w:rsid w:val="005E7D6B"/>
    <w:rsid w:val="005E7E2F"/>
    <w:rsid w:val="005F1E9D"/>
    <w:rsid w:val="005F27A2"/>
    <w:rsid w:val="005F39DB"/>
    <w:rsid w:val="005F4B71"/>
    <w:rsid w:val="005F5071"/>
    <w:rsid w:val="005F5CAA"/>
    <w:rsid w:val="005F7177"/>
    <w:rsid w:val="005F79DA"/>
    <w:rsid w:val="005F7AED"/>
    <w:rsid w:val="005F7ED5"/>
    <w:rsid w:val="006003F5"/>
    <w:rsid w:val="00601188"/>
    <w:rsid w:val="00601E0F"/>
    <w:rsid w:val="006024CD"/>
    <w:rsid w:val="006028F2"/>
    <w:rsid w:val="00603571"/>
    <w:rsid w:val="00605397"/>
    <w:rsid w:val="006053DD"/>
    <w:rsid w:val="00606886"/>
    <w:rsid w:val="0061060D"/>
    <w:rsid w:val="00610A78"/>
    <w:rsid w:val="006139DF"/>
    <w:rsid w:val="00614039"/>
    <w:rsid w:val="006143A7"/>
    <w:rsid w:val="00615753"/>
    <w:rsid w:val="00615912"/>
    <w:rsid w:val="006203D1"/>
    <w:rsid w:val="00620947"/>
    <w:rsid w:val="0062099E"/>
    <w:rsid w:val="006217E8"/>
    <w:rsid w:val="00622575"/>
    <w:rsid w:val="0062259B"/>
    <w:rsid w:val="006228DD"/>
    <w:rsid w:val="00622A30"/>
    <w:rsid w:val="006230C0"/>
    <w:rsid w:val="0062417B"/>
    <w:rsid w:val="006241F4"/>
    <w:rsid w:val="00626CDD"/>
    <w:rsid w:val="00630580"/>
    <w:rsid w:val="006317DA"/>
    <w:rsid w:val="00631FF2"/>
    <w:rsid w:val="00632B20"/>
    <w:rsid w:val="00632E67"/>
    <w:rsid w:val="006334DA"/>
    <w:rsid w:val="00633A56"/>
    <w:rsid w:val="00633D49"/>
    <w:rsid w:val="00633E0A"/>
    <w:rsid w:val="00634569"/>
    <w:rsid w:val="00634AB6"/>
    <w:rsid w:val="006368FF"/>
    <w:rsid w:val="00636F45"/>
    <w:rsid w:val="00640366"/>
    <w:rsid w:val="00642A8E"/>
    <w:rsid w:val="00643C5A"/>
    <w:rsid w:val="006445F2"/>
    <w:rsid w:val="00644703"/>
    <w:rsid w:val="006457C3"/>
    <w:rsid w:val="00647983"/>
    <w:rsid w:val="00650608"/>
    <w:rsid w:val="0065093B"/>
    <w:rsid w:val="00650E57"/>
    <w:rsid w:val="00650F16"/>
    <w:rsid w:val="006526D5"/>
    <w:rsid w:val="0065311F"/>
    <w:rsid w:val="0065324D"/>
    <w:rsid w:val="00653695"/>
    <w:rsid w:val="006550F7"/>
    <w:rsid w:val="00657E11"/>
    <w:rsid w:val="00660D73"/>
    <w:rsid w:val="006613A0"/>
    <w:rsid w:val="00661721"/>
    <w:rsid w:val="006628CF"/>
    <w:rsid w:val="0066297E"/>
    <w:rsid w:val="00664C08"/>
    <w:rsid w:val="006657A9"/>
    <w:rsid w:val="00666466"/>
    <w:rsid w:val="0066730D"/>
    <w:rsid w:val="00667709"/>
    <w:rsid w:val="00670B18"/>
    <w:rsid w:val="006720F9"/>
    <w:rsid w:val="0067254B"/>
    <w:rsid w:val="0067384B"/>
    <w:rsid w:val="006756A3"/>
    <w:rsid w:val="00675FC0"/>
    <w:rsid w:val="00677401"/>
    <w:rsid w:val="006803AE"/>
    <w:rsid w:val="00680B8F"/>
    <w:rsid w:val="006810EF"/>
    <w:rsid w:val="00684A4F"/>
    <w:rsid w:val="00684B45"/>
    <w:rsid w:val="00685FBE"/>
    <w:rsid w:val="00686590"/>
    <w:rsid w:val="00686D2C"/>
    <w:rsid w:val="00687842"/>
    <w:rsid w:val="00687982"/>
    <w:rsid w:val="00690AA7"/>
    <w:rsid w:val="00691777"/>
    <w:rsid w:val="00691D68"/>
    <w:rsid w:val="00691EDE"/>
    <w:rsid w:val="00692702"/>
    <w:rsid w:val="00693F11"/>
    <w:rsid w:val="00694EB0"/>
    <w:rsid w:val="00695738"/>
    <w:rsid w:val="00695D47"/>
    <w:rsid w:val="00696575"/>
    <w:rsid w:val="006979A6"/>
    <w:rsid w:val="00697FE0"/>
    <w:rsid w:val="006A1831"/>
    <w:rsid w:val="006A2DFB"/>
    <w:rsid w:val="006A4BFB"/>
    <w:rsid w:val="006A4DC5"/>
    <w:rsid w:val="006A526C"/>
    <w:rsid w:val="006A6659"/>
    <w:rsid w:val="006A7FC1"/>
    <w:rsid w:val="006B16E3"/>
    <w:rsid w:val="006B1FE6"/>
    <w:rsid w:val="006B2D9D"/>
    <w:rsid w:val="006B3FFE"/>
    <w:rsid w:val="006B4215"/>
    <w:rsid w:val="006B426F"/>
    <w:rsid w:val="006B44A1"/>
    <w:rsid w:val="006B4932"/>
    <w:rsid w:val="006B4CDE"/>
    <w:rsid w:val="006B5041"/>
    <w:rsid w:val="006B5EDB"/>
    <w:rsid w:val="006B7284"/>
    <w:rsid w:val="006C0613"/>
    <w:rsid w:val="006C18B2"/>
    <w:rsid w:val="006C1DC6"/>
    <w:rsid w:val="006C2B0C"/>
    <w:rsid w:val="006C2F1B"/>
    <w:rsid w:val="006C42BB"/>
    <w:rsid w:val="006C4BC7"/>
    <w:rsid w:val="006C53BE"/>
    <w:rsid w:val="006C56F8"/>
    <w:rsid w:val="006C75DE"/>
    <w:rsid w:val="006C7EF6"/>
    <w:rsid w:val="006D0C34"/>
    <w:rsid w:val="006D1245"/>
    <w:rsid w:val="006D15A6"/>
    <w:rsid w:val="006D1E9B"/>
    <w:rsid w:val="006D27AD"/>
    <w:rsid w:val="006D3559"/>
    <w:rsid w:val="006D3D56"/>
    <w:rsid w:val="006D42AF"/>
    <w:rsid w:val="006D5C0F"/>
    <w:rsid w:val="006D6196"/>
    <w:rsid w:val="006D6835"/>
    <w:rsid w:val="006D7225"/>
    <w:rsid w:val="006D7B26"/>
    <w:rsid w:val="006E05F2"/>
    <w:rsid w:val="006E3DC1"/>
    <w:rsid w:val="006E462E"/>
    <w:rsid w:val="006E483F"/>
    <w:rsid w:val="006E535C"/>
    <w:rsid w:val="006E55CE"/>
    <w:rsid w:val="006E669A"/>
    <w:rsid w:val="006E79CB"/>
    <w:rsid w:val="006E7E19"/>
    <w:rsid w:val="006F0D35"/>
    <w:rsid w:val="006F132A"/>
    <w:rsid w:val="006F1465"/>
    <w:rsid w:val="006F147E"/>
    <w:rsid w:val="006F1600"/>
    <w:rsid w:val="006F21FF"/>
    <w:rsid w:val="006F428A"/>
    <w:rsid w:val="006F42AA"/>
    <w:rsid w:val="006F5182"/>
    <w:rsid w:val="006F6F7D"/>
    <w:rsid w:val="00700CB8"/>
    <w:rsid w:val="00702C79"/>
    <w:rsid w:val="00702F19"/>
    <w:rsid w:val="007031D9"/>
    <w:rsid w:val="007033DA"/>
    <w:rsid w:val="00703827"/>
    <w:rsid w:val="00704F67"/>
    <w:rsid w:val="0070505A"/>
    <w:rsid w:val="00705953"/>
    <w:rsid w:val="0070600D"/>
    <w:rsid w:val="007104D3"/>
    <w:rsid w:val="007109D3"/>
    <w:rsid w:val="0071103A"/>
    <w:rsid w:val="00711B13"/>
    <w:rsid w:val="00711BCC"/>
    <w:rsid w:val="0071224A"/>
    <w:rsid w:val="0071438A"/>
    <w:rsid w:val="00714B0E"/>
    <w:rsid w:val="0071632E"/>
    <w:rsid w:val="0071656B"/>
    <w:rsid w:val="007177EE"/>
    <w:rsid w:val="00717A54"/>
    <w:rsid w:val="007212D8"/>
    <w:rsid w:val="00721AD4"/>
    <w:rsid w:val="007225D1"/>
    <w:rsid w:val="00722DCE"/>
    <w:rsid w:val="007230AE"/>
    <w:rsid w:val="007231C8"/>
    <w:rsid w:val="00723359"/>
    <w:rsid w:val="00724C73"/>
    <w:rsid w:val="00731560"/>
    <w:rsid w:val="00732334"/>
    <w:rsid w:val="007339FE"/>
    <w:rsid w:val="00733E86"/>
    <w:rsid w:val="00736138"/>
    <w:rsid w:val="007376E7"/>
    <w:rsid w:val="00740AE0"/>
    <w:rsid w:val="007425C1"/>
    <w:rsid w:val="00742D7E"/>
    <w:rsid w:val="0074304B"/>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3663"/>
    <w:rsid w:val="00754E3B"/>
    <w:rsid w:val="00755B93"/>
    <w:rsid w:val="00757306"/>
    <w:rsid w:val="007575E3"/>
    <w:rsid w:val="00761ACD"/>
    <w:rsid w:val="0076233E"/>
    <w:rsid w:val="0076277F"/>
    <w:rsid w:val="00762A86"/>
    <w:rsid w:val="00764797"/>
    <w:rsid w:val="007647A5"/>
    <w:rsid w:val="0076640A"/>
    <w:rsid w:val="00766D12"/>
    <w:rsid w:val="00770779"/>
    <w:rsid w:val="00771F77"/>
    <w:rsid w:val="007724E0"/>
    <w:rsid w:val="007733B8"/>
    <w:rsid w:val="0077353D"/>
    <w:rsid w:val="00774797"/>
    <w:rsid w:val="00777207"/>
    <w:rsid w:val="00781289"/>
    <w:rsid w:val="007812E5"/>
    <w:rsid w:val="00781893"/>
    <w:rsid w:val="007831A7"/>
    <w:rsid w:val="0078341C"/>
    <w:rsid w:val="0078360F"/>
    <w:rsid w:val="007845DB"/>
    <w:rsid w:val="00784928"/>
    <w:rsid w:val="00784F32"/>
    <w:rsid w:val="00784F5E"/>
    <w:rsid w:val="00785A03"/>
    <w:rsid w:val="007879D8"/>
    <w:rsid w:val="00787A63"/>
    <w:rsid w:val="007906A1"/>
    <w:rsid w:val="007912EC"/>
    <w:rsid w:val="007918A5"/>
    <w:rsid w:val="0079282F"/>
    <w:rsid w:val="00792841"/>
    <w:rsid w:val="00792B6A"/>
    <w:rsid w:val="00793043"/>
    <w:rsid w:val="00793047"/>
    <w:rsid w:val="00795C94"/>
    <w:rsid w:val="00797AD1"/>
    <w:rsid w:val="00797B89"/>
    <w:rsid w:val="007A0762"/>
    <w:rsid w:val="007A094A"/>
    <w:rsid w:val="007A0A9A"/>
    <w:rsid w:val="007A26DC"/>
    <w:rsid w:val="007A2FE8"/>
    <w:rsid w:val="007A3D6C"/>
    <w:rsid w:val="007A4760"/>
    <w:rsid w:val="007A4EAA"/>
    <w:rsid w:val="007A7986"/>
    <w:rsid w:val="007B0756"/>
    <w:rsid w:val="007B43AD"/>
    <w:rsid w:val="007B4D5C"/>
    <w:rsid w:val="007B6549"/>
    <w:rsid w:val="007B7257"/>
    <w:rsid w:val="007B7701"/>
    <w:rsid w:val="007B795F"/>
    <w:rsid w:val="007C05B7"/>
    <w:rsid w:val="007C0C2F"/>
    <w:rsid w:val="007C0EE6"/>
    <w:rsid w:val="007C14B8"/>
    <w:rsid w:val="007C1C78"/>
    <w:rsid w:val="007C1CED"/>
    <w:rsid w:val="007C1E39"/>
    <w:rsid w:val="007C26D2"/>
    <w:rsid w:val="007C4932"/>
    <w:rsid w:val="007C6023"/>
    <w:rsid w:val="007C65C3"/>
    <w:rsid w:val="007C65F7"/>
    <w:rsid w:val="007C66CC"/>
    <w:rsid w:val="007C6CFB"/>
    <w:rsid w:val="007C6E94"/>
    <w:rsid w:val="007D0101"/>
    <w:rsid w:val="007D0243"/>
    <w:rsid w:val="007D1673"/>
    <w:rsid w:val="007D1E49"/>
    <w:rsid w:val="007D3788"/>
    <w:rsid w:val="007D3C1F"/>
    <w:rsid w:val="007D4AE6"/>
    <w:rsid w:val="007D4CBC"/>
    <w:rsid w:val="007D55A2"/>
    <w:rsid w:val="007D710E"/>
    <w:rsid w:val="007D74C2"/>
    <w:rsid w:val="007E07D1"/>
    <w:rsid w:val="007E1599"/>
    <w:rsid w:val="007E27EA"/>
    <w:rsid w:val="007E29E8"/>
    <w:rsid w:val="007E33D4"/>
    <w:rsid w:val="007E3684"/>
    <w:rsid w:val="007E4D0C"/>
    <w:rsid w:val="007E545C"/>
    <w:rsid w:val="007E6CEF"/>
    <w:rsid w:val="007E7889"/>
    <w:rsid w:val="007F0489"/>
    <w:rsid w:val="007F090A"/>
    <w:rsid w:val="007F1F92"/>
    <w:rsid w:val="007F2BD1"/>
    <w:rsid w:val="007F2DE4"/>
    <w:rsid w:val="007F3001"/>
    <w:rsid w:val="007F3050"/>
    <w:rsid w:val="007F3A42"/>
    <w:rsid w:val="007F5EE8"/>
    <w:rsid w:val="007F6241"/>
    <w:rsid w:val="007F66DE"/>
    <w:rsid w:val="007F76AB"/>
    <w:rsid w:val="007F7BF1"/>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1436"/>
    <w:rsid w:val="00811FAE"/>
    <w:rsid w:val="00813722"/>
    <w:rsid w:val="00813763"/>
    <w:rsid w:val="008142DF"/>
    <w:rsid w:val="0081476A"/>
    <w:rsid w:val="008160E5"/>
    <w:rsid w:val="00816358"/>
    <w:rsid w:val="008163CC"/>
    <w:rsid w:val="008166C3"/>
    <w:rsid w:val="00817B34"/>
    <w:rsid w:val="00821123"/>
    <w:rsid w:val="0082142A"/>
    <w:rsid w:val="00821A4B"/>
    <w:rsid w:val="008225CB"/>
    <w:rsid w:val="008237E3"/>
    <w:rsid w:val="008261C0"/>
    <w:rsid w:val="00826399"/>
    <w:rsid w:val="00826AC7"/>
    <w:rsid w:val="00830A43"/>
    <w:rsid w:val="00830C2F"/>
    <w:rsid w:val="00831E60"/>
    <w:rsid w:val="00831FD2"/>
    <w:rsid w:val="008326E2"/>
    <w:rsid w:val="00833251"/>
    <w:rsid w:val="00833474"/>
    <w:rsid w:val="00833C04"/>
    <w:rsid w:val="0083470A"/>
    <w:rsid w:val="00835532"/>
    <w:rsid w:val="00835C51"/>
    <w:rsid w:val="00835DD0"/>
    <w:rsid w:val="00836317"/>
    <w:rsid w:val="0083677B"/>
    <w:rsid w:val="008412C3"/>
    <w:rsid w:val="008426A7"/>
    <w:rsid w:val="00843AA3"/>
    <w:rsid w:val="00846B77"/>
    <w:rsid w:val="008478CB"/>
    <w:rsid w:val="00847D21"/>
    <w:rsid w:val="00850FD9"/>
    <w:rsid w:val="00852EF5"/>
    <w:rsid w:val="008547B7"/>
    <w:rsid w:val="00854EC9"/>
    <w:rsid w:val="00857431"/>
    <w:rsid w:val="00860280"/>
    <w:rsid w:val="00860F1B"/>
    <w:rsid w:val="0086130F"/>
    <w:rsid w:val="00861415"/>
    <w:rsid w:val="008616AF"/>
    <w:rsid w:val="00861CAA"/>
    <w:rsid w:val="008621AC"/>
    <w:rsid w:val="00862349"/>
    <w:rsid w:val="008624F3"/>
    <w:rsid w:val="00862B03"/>
    <w:rsid w:val="008657BC"/>
    <w:rsid w:val="00872BFE"/>
    <w:rsid w:val="00873B06"/>
    <w:rsid w:val="0087539C"/>
    <w:rsid w:val="00877409"/>
    <w:rsid w:val="008801A8"/>
    <w:rsid w:val="00880368"/>
    <w:rsid w:val="00880D4D"/>
    <w:rsid w:val="00883251"/>
    <w:rsid w:val="008837C4"/>
    <w:rsid w:val="00883E1B"/>
    <w:rsid w:val="008858ED"/>
    <w:rsid w:val="00885E86"/>
    <w:rsid w:val="00886D9E"/>
    <w:rsid w:val="00887C09"/>
    <w:rsid w:val="00890668"/>
    <w:rsid w:val="00890A16"/>
    <w:rsid w:val="00891274"/>
    <w:rsid w:val="00891452"/>
    <w:rsid w:val="008915A3"/>
    <w:rsid w:val="00892513"/>
    <w:rsid w:val="0089365B"/>
    <w:rsid w:val="0089365D"/>
    <w:rsid w:val="00894C93"/>
    <w:rsid w:val="00895640"/>
    <w:rsid w:val="00895D10"/>
    <w:rsid w:val="00896F1B"/>
    <w:rsid w:val="008A01A6"/>
    <w:rsid w:val="008A05A3"/>
    <w:rsid w:val="008A0D81"/>
    <w:rsid w:val="008A12C9"/>
    <w:rsid w:val="008A3446"/>
    <w:rsid w:val="008A4C4A"/>
    <w:rsid w:val="008A4C5B"/>
    <w:rsid w:val="008A4F5E"/>
    <w:rsid w:val="008A5131"/>
    <w:rsid w:val="008A53FA"/>
    <w:rsid w:val="008A5413"/>
    <w:rsid w:val="008A54DA"/>
    <w:rsid w:val="008B0265"/>
    <w:rsid w:val="008B39DF"/>
    <w:rsid w:val="008B44B5"/>
    <w:rsid w:val="008B4630"/>
    <w:rsid w:val="008B7114"/>
    <w:rsid w:val="008C039F"/>
    <w:rsid w:val="008C22A7"/>
    <w:rsid w:val="008C3D82"/>
    <w:rsid w:val="008C51BD"/>
    <w:rsid w:val="008C5574"/>
    <w:rsid w:val="008C5B14"/>
    <w:rsid w:val="008C6FD9"/>
    <w:rsid w:val="008C75DB"/>
    <w:rsid w:val="008D069C"/>
    <w:rsid w:val="008D3125"/>
    <w:rsid w:val="008D4765"/>
    <w:rsid w:val="008D5187"/>
    <w:rsid w:val="008D58BF"/>
    <w:rsid w:val="008D6F61"/>
    <w:rsid w:val="008E0251"/>
    <w:rsid w:val="008E4A8E"/>
    <w:rsid w:val="008E4D1E"/>
    <w:rsid w:val="008E4E62"/>
    <w:rsid w:val="008E576B"/>
    <w:rsid w:val="008E5B77"/>
    <w:rsid w:val="008E5F8A"/>
    <w:rsid w:val="008E6E30"/>
    <w:rsid w:val="008E7135"/>
    <w:rsid w:val="008F1BCD"/>
    <w:rsid w:val="008F27F0"/>
    <w:rsid w:val="008F2927"/>
    <w:rsid w:val="008F39C9"/>
    <w:rsid w:val="008F4473"/>
    <w:rsid w:val="008F6EC8"/>
    <w:rsid w:val="008F7685"/>
    <w:rsid w:val="009001C6"/>
    <w:rsid w:val="0090065E"/>
    <w:rsid w:val="009014A4"/>
    <w:rsid w:val="009015FA"/>
    <w:rsid w:val="00902A65"/>
    <w:rsid w:val="00902BE1"/>
    <w:rsid w:val="00903408"/>
    <w:rsid w:val="00903E97"/>
    <w:rsid w:val="00907868"/>
    <w:rsid w:val="00907C71"/>
    <w:rsid w:val="00910C06"/>
    <w:rsid w:val="00911900"/>
    <w:rsid w:val="00911DC0"/>
    <w:rsid w:val="00912991"/>
    <w:rsid w:val="00912C74"/>
    <w:rsid w:val="00913EED"/>
    <w:rsid w:val="0091413D"/>
    <w:rsid w:val="009147D4"/>
    <w:rsid w:val="00914CB1"/>
    <w:rsid w:val="009154C8"/>
    <w:rsid w:val="0091557A"/>
    <w:rsid w:val="00915C8D"/>
    <w:rsid w:val="00915E8C"/>
    <w:rsid w:val="0091658C"/>
    <w:rsid w:val="009171AE"/>
    <w:rsid w:val="00920283"/>
    <w:rsid w:val="009213CA"/>
    <w:rsid w:val="00921E7A"/>
    <w:rsid w:val="00923400"/>
    <w:rsid w:val="00923529"/>
    <w:rsid w:val="00923A80"/>
    <w:rsid w:val="0092519F"/>
    <w:rsid w:val="0092546E"/>
    <w:rsid w:val="00925CFA"/>
    <w:rsid w:val="00926348"/>
    <w:rsid w:val="00926532"/>
    <w:rsid w:val="00930730"/>
    <w:rsid w:val="0093095F"/>
    <w:rsid w:val="0093202E"/>
    <w:rsid w:val="0093264D"/>
    <w:rsid w:val="00934BBB"/>
    <w:rsid w:val="00935414"/>
    <w:rsid w:val="00937351"/>
    <w:rsid w:val="00937A33"/>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458"/>
    <w:rsid w:val="00947814"/>
    <w:rsid w:val="009501A8"/>
    <w:rsid w:val="009505FB"/>
    <w:rsid w:val="00950C71"/>
    <w:rsid w:val="00951150"/>
    <w:rsid w:val="00952447"/>
    <w:rsid w:val="00953A7F"/>
    <w:rsid w:val="00954F55"/>
    <w:rsid w:val="009550FC"/>
    <w:rsid w:val="00955241"/>
    <w:rsid w:val="00955248"/>
    <w:rsid w:val="009606E4"/>
    <w:rsid w:val="009612F0"/>
    <w:rsid w:val="0096137E"/>
    <w:rsid w:val="009616B1"/>
    <w:rsid w:val="00961920"/>
    <w:rsid w:val="009640D3"/>
    <w:rsid w:val="0096422D"/>
    <w:rsid w:val="00964724"/>
    <w:rsid w:val="00964D38"/>
    <w:rsid w:val="009658B0"/>
    <w:rsid w:val="00965ADD"/>
    <w:rsid w:val="00967B12"/>
    <w:rsid w:val="00967B46"/>
    <w:rsid w:val="0097088E"/>
    <w:rsid w:val="0097105B"/>
    <w:rsid w:val="00971885"/>
    <w:rsid w:val="009754B8"/>
    <w:rsid w:val="00975EE8"/>
    <w:rsid w:val="009762C4"/>
    <w:rsid w:val="00976AC9"/>
    <w:rsid w:val="009777F1"/>
    <w:rsid w:val="00977B66"/>
    <w:rsid w:val="00977CEF"/>
    <w:rsid w:val="00977E1E"/>
    <w:rsid w:val="009808D3"/>
    <w:rsid w:val="00981B5D"/>
    <w:rsid w:val="009822A6"/>
    <w:rsid w:val="00982F09"/>
    <w:rsid w:val="009831E0"/>
    <w:rsid w:val="0098331E"/>
    <w:rsid w:val="00984A12"/>
    <w:rsid w:val="00984BDD"/>
    <w:rsid w:val="00985482"/>
    <w:rsid w:val="00990031"/>
    <w:rsid w:val="00990939"/>
    <w:rsid w:val="009922B1"/>
    <w:rsid w:val="00992D64"/>
    <w:rsid w:val="00992E40"/>
    <w:rsid w:val="0099516B"/>
    <w:rsid w:val="009969C4"/>
    <w:rsid w:val="009A2187"/>
    <w:rsid w:val="009A249B"/>
    <w:rsid w:val="009A3C13"/>
    <w:rsid w:val="009A3CD3"/>
    <w:rsid w:val="009A57E9"/>
    <w:rsid w:val="009A59C0"/>
    <w:rsid w:val="009A67D3"/>
    <w:rsid w:val="009A6DD3"/>
    <w:rsid w:val="009A738B"/>
    <w:rsid w:val="009A798C"/>
    <w:rsid w:val="009A7C44"/>
    <w:rsid w:val="009A7DCD"/>
    <w:rsid w:val="009B08D3"/>
    <w:rsid w:val="009B2779"/>
    <w:rsid w:val="009B2841"/>
    <w:rsid w:val="009B32D7"/>
    <w:rsid w:val="009B4F97"/>
    <w:rsid w:val="009B587B"/>
    <w:rsid w:val="009C04F6"/>
    <w:rsid w:val="009C0654"/>
    <w:rsid w:val="009C130F"/>
    <w:rsid w:val="009C1C7A"/>
    <w:rsid w:val="009C3196"/>
    <w:rsid w:val="009C35DC"/>
    <w:rsid w:val="009C380D"/>
    <w:rsid w:val="009C6650"/>
    <w:rsid w:val="009C6CF0"/>
    <w:rsid w:val="009C6D2D"/>
    <w:rsid w:val="009C720B"/>
    <w:rsid w:val="009D009A"/>
    <w:rsid w:val="009D1173"/>
    <w:rsid w:val="009D17A5"/>
    <w:rsid w:val="009D2452"/>
    <w:rsid w:val="009D2813"/>
    <w:rsid w:val="009D2FC0"/>
    <w:rsid w:val="009D4059"/>
    <w:rsid w:val="009D4E77"/>
    <w:rsid w:val="009D6379"/>
    <w:rsid w:val="009D6C4F"/>
    <w:rsid w:val="009D6D5A"/>
    <w:rsid w:val="009D782C"/>
    <w:rsid w:val="009E0420"/>
    <w:rsid w:val="009E06BC"/>
    <w:rsid w:val="009E1013"/>
    <w:rsid w:val="009E257E"/>
    <w:rsid w:val="009E379B"/>
    <w:rsid w:val="009E3D33"/>
    <w:rsid w:val="009E44B2"/>
    <w:rsid w:val="009E4A06"/>
    <w:rsid w:val="009E50EC"/>
    <w:rsid w:val="009E5159"/>
    <w:rsid w:val="009E63E8"/>
    <w:rsid w:val="009E64A9"/>
    <w:rsid w:val="009E6857"/>
    <w:rsid w:val="009E6C9D"/>
    <w:rsid w:val="009E7DD7"/>
    <w:rsid w:val="009F044F"/>
    <w:rsid w:val="009F1F16"/>
    <w:rsid w:val="009F1FE2"/>
    <w:rsid w:val="009F3294"/>
    <w:rsid w:val="009F3873"/>
    <w:rsid w:val="009F3955"/>
    <w:rsid w:val="009F43D1"/>
    <w:rsid w:val="009F43FD"/>
    <w:rsid w:val="009F5CDC"/>
    <w:rsid w:val="009F5D99"/>
    <w:rsid w:val="009F5ECA"/>
    <w:rsid w:val="009F608C"/>
    <w:rsid w:val="009F6CC4"/>
    <w:rsid w:val="009F7F33"/>
    <w:rsid w:val="009F7FCB"/>
    <w:rsid w:val="00A00412"/>
    <w:rsid w:val="00A00FE2"/>
    <w:rsid w:val="00A0100F"/>
    <w:rsid w:val="00A010CA"/>
    <w:rsid w:val="00A013A7"/>
    <w:rsid w:val="00A0205E"/>
    <w:rsid w:val="00A03903"/>
    <w:rsid w:val="00A047B5"/>
    <w:rsid w:val="00A04DCE"/>
    <w:rsid w:val="00A04E67"/>
    <w:rsid w:val="00A04FE6"/>
    <w:rsid w:val="00A05EAE"/>
    <w:rsid w:val="00A06185"/>
    <w:rsid w:val="00A06253"/>
    <w:rsid w:val="00A06D39"/>
    <w:rsid w:val="00A110A7"/>
    <w:rsid w:val="00A115D9"/>
    <w:rsid w:val="00A1189C"/>
    <w:rsid w:val="00A11B2D"/>
    <w:rsid w:val="00A12187"/>
    <w:rsid w:val="00A146C6"/>
    <w:rsid w:val="00A165BA"/>
    <w:rsid w:val="00A16B1A"/>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37F"/>
    <w:rsid w:val="00A24C87"/>
    <w:rsid w:val="00A24F38"/>
    <w:rsid w:val="00A250C0"/>
    <w:rsid w:val="00A26BAF"/>
    <w:rsid w:val="00A27F9C"/>
    <w:rsid w:val="00A30E9E"/>
    <w:rsid w:val="00A31C87"/>
    <w:rsid w:val="00A32389"/>
    <w:rsid w:val="00A325F3"/>
    <w:rsid w:val="00A32931"/>
    <w:rsid w:val="00A332ED"/>
    <w:rsid w:val="00A3331C"/>
    <w:rsid w:val="00A33726"/>
    <w:rsid w:val="00A34811"/>
    <w:rsid w:val="00A37286"/>
    <w:rsid w:val="00A37391"/>
    <w:rsid w:val="00A4022C"/>
    <w:rsid w:val="00A42E38"/>
    <w:rsid w:val="00A433D6"/>
    <w:rsid w:val="00A44340"/>
    <w:rsid w:val="00A45A80"/>
    <w:rsid w:val="00A45E4F"/>
    <w:rsid w:val="00A47688"/>
    <w:rsid w:val="00A50ED0"/>
    <w:rsid w:val="00A52591"/>
    <w:rsid w:val="00A52E46"/>
    <w:rsid w:val="00A542E7"/>
    <w:rsid w:val="00A547AC"/>
    <w:rsid w:val="00A553DC"/>
    <w:rsid w:val="00A55432"/>
    <w:rsid w:val="00A55780"/>
    <w:rsid w:val="00A56024"/>
    <w:rsid w:val="00A56483"/>
    <w:rsid w:val="00A569A6"/>
    <w:rsid w:val="00A57622"/>
    <w:rsid w:val="00A577EE"/>
    <w:rsid w:val="00A602A5"/>
    <w:rsid w:val="00A60487"/>
    <w:rsid w:val="00A61726"/>
    <w:rsid w:val="00A61732"/>
    <w:rsid w:val="00A62326"/>
    <w:rsid w:val="00A623D4"/>
    <w:rsid w:val="00A62680"/>
    <w:rsid w:val="00A62732"/>
    <w:rsid w:val="00A62BBA"/>
    <w:rsid w:val="00A62D25"/>
    <w:rsid w:val="00A638CA"/>
    <w:rsid w:val="00A67658"/>
    <w:rsid w:val="00A67C43"/>
    <w:rsid w:val="00A702CD"/>
    <w:rsid w:val="00A70A3F"/>
    <w:rsid w:val="00A70C4C"/>
    <w:rsid w:val="00A722E2"/>
    <w:rsid w:val="00A73E38"/>
    <w:rsid w:val="00A743E0"/>
    <w:rsid w:val="00A74502"/>
    <w:rsid w:val="00A74514"/>
    <w:rsid w:val="00A746D9"/>
    <w:rsid w:val="00A753A0"/>
    <w:rsid w:val="00A76861"/>
    <w:rsid w:val="00A77492"/>
    <w:rsid w:val="00A7751D"/>
    <w:rsid w:val="00A80841"/>
    <w:rsid w:val="00A80855"/>
    <w:rsid w:val="00A83772"/>
    <w:rsid w:val="00A83E7F"/>
    <w:rsid w:val="00A84147"/>
    <w:rsid w:val="00A860BA"/>
    <w:rsid w:val="00A90480"/>
    <w:rsid w:val="00A90B87"/>
    <w:rsid w:val="00A923C2"/>
    <w:rsid w:val="00A952D4"/>
    <w:rsid w:val="00A9555F"/>
    <w:rsid w:val="00AA016E"/>
    <w:rsid w:val="00AA0A79"/>
    <w:rsid w:val="00AA0C91"/>
    <w:rsid w:val="00AA0D3F"/>
    <w:rsid w:val="00AA0D6E"/>
    <w:rsid w:val="00AA1068"/>
    <w:rsid w:val="00AA24CB"/>
    <w:rsid w:val="00AA2C4A"/>
    <w:rsid w:val="00AA306B"/>
    <w:rsid w:val="00AA4E39"/>
    <w:rsid w:val="00AA59D6"/>
    <w:rsid w:val="00AB09AA"/>
    <w:rsid w:val="00AB217F"/>
    <w:rsid w:val="00AB2317"/>
    <w:rsid w:val="00AB26CF"/>
    <w:rsid w:val="00AB297A"/>
    <w:rsid w:val="00AB404E"/>
    <w:rsid w:val="00AB4898"/>
    <w:rsid w:val="00AB51F1"/>
    <w:rsid w:val="00AB58CC"/>
    <w:rsid w:val="00AB7773"/>
    <w:rsid w:val="00AC02D9"/>
    <w:rsid w:val="00AC08E3"/>
    <w:rsid w:val="00AC0DD8"/>
    <w:rsid w:val="00AC3505"/>
    <w:rsid w:val="00AC5976"/>
    <w:rsid w:val="00AC6BD2"/>
    <w:rsid w:val="00AC7EC0"/>
    <w:rsid w:val="00AD17D4"/>
    <w:rsid w:val="00AD1894"/>
    <w:rsid w:val="00AD1B66"/>
    <w:rsid w:val="00AD21E3"/>
    <w:rsid w:val="00AD441A"/>
    <w:rsid w:val="00AD4AC3"/>
    <w:rsid w:val="00AD5591"/>
    <w:rsid w:val="00AD5856"/>
    <w:rsid w:val="00AD622C"/>
    <w:rsid w:val="00AD75A2"/>
    <w:rsid w:val="00AD795C"/>
    <w:rsid w:val="00AD7AA5"/>
    <w:rsid w:val="00AE0B7F"/>
    <w:rsid w:val="00AE0F16"/>
    <w:rsid w:val="00AE108E"/>
    <w:rsid w:val="00AE1714"/>
    <w:rsid w:val="00AE3B6B"/>
    <w:rsid w:val="00AE524C"/>
    <w:rsid w:val="00AE54C0"/>
    <w:rsid w:val="00AE5685"/>
    <w:rsid w:val="00AE6C33"/>
    <w:rsid w:val="00AE6E2B"/>
    <w:rsid w:val="00AE7DA5"/>
    <w:rsid w:val="00AF0EAE"/>
    <w:rsid w:val="00AF3F23"/>
    <w:rsid w:val="00AF43CB"/>
    <w:rsid w:val="00AF546F"/>
    <w:rsid w:val="00AF5EF8"/>
    <w:rsid w:val="00AF5F13"/>
    <w:rsid w:val="00AF60C3"/>
    <w:rsid w:val="00AF60F2"/>
    <w:rsid w:val="00B003B8"/>
    <w:rsid w:val="00B017C8"/>
    <w:rsid w:val="00B026F1"/>
    <w:rsid w:val="00B02BC6"/>
    <w:rsid w:val="00B03817"/>
    <w:rsid w:val="00B0426D"/>
    <w:rsid w:val="00B04FBD"/>
    <w:rsid w:val="00B057C5"/>
    <w:rsid w:val="00B06135"/>
    <w:rsid w:val="00B06206"/>
    <w:rsid w:val="00B0622F"/>
    <w:rsid w:val="00B076D3"/>
    <w:rsid w:val="00B11925"/>
    <w:rsid w:val="00B11D41"/>
    <w:rsid w:val="00B12036"/>
    <w:rsid w:val="00B120D1"/>
    <w:rsid w:val="00B131A8"/>
    <w:rsid w:val="00B13C9F"/>
    <w:rsid w:val="00B14540"/>
    <w:rsid w:val="00B14EE0"/>
    <w:rsid w:val="00B155F4"/>
    <w:rsid w:val="00B15D04"/>
    <w:rsid w:val="00B15E89"/>
    <w:rsid w:val="00B1613D"/>
    <w:rsid w:val="00B164CE"/>
    <w:rsid w:val="00B167D2"/>
    <w:rsid w:val="00B1796F"/>
    <w:rsid w:val="00B17C41"/>
    <w:rsid w:val="00B21AD0"/>
    <w:rsid w:val="00B22137"/>
    <w:rsid w:val="00B224D1"/>
    <w:rsid w:val="00B236DB"/>
    <w:rsid w:val="00B23CE7"/>
    <w:rsid w:val="00B23E92"/>
    <w:rsid w:val="00B23F00"/>
    <w:rsid w:val="00B24B1F"/>
    <w:rsid w:val="00B25A47"/>
    <w:rsid w:val="00B27354"/>
    <w:rsid w:val="00B276B1"/>
    <w:rsid w:val="00B27BF0"/>
    <w:rsid w:val="00B3365A"/>
    <w:rsid w:val="00B34112"/>
    <w:rsid w:val="00B34E8C"/>
    <w:rsid w:val="00B37489"/>
    <w:rsid w:val="00B4004A"/>
    <w:rsid w:val="00B4139C"/>
    <w:rsid w:val="00B41B60"/>
    <w:rsid w:val="00B41FFD"/>
    <w:rsid w:val="00B4357D"/>
    <w:rsid w:val="00B43F3D"/>
    <w:rsid w:val="00B44711"/>
    <w:rsid w:val="00B451D7"/>
    <w:rsid w:val="00B45949"/>
    <w:rsid w:val="00B474B4"/>
    <w:rsid w:val="00B522DA"/>
    <w:rsid w:val="00B5343F"/>
    <w:rsid w:val="00B54697"/>
    <w:rsid w:val="00B563A6"/>
    <w:rsid w:val="00B57583"/>
    <w:rsid w:val="00B606DA"/>
    <w:rsid w:val="00B60C9C"/>
    <w:rsid w:val="00B60FB4"/>
    <w:rsid w:val="00B6115B"/>
    <w:rsid w:val="00B611A7"/>
    <w:rsid w:val="00B61325"/>
    <w:rsid w:val="00B6338A"/>
    <w:rsid w:val="00B63463"/>
    <w:rsid w:val="00B64055"/>
    <w:rsid w:val="00B64217"/>
    <w:rsid w:val="00B645F5"/>
    <w:rsid w:val="00B64BEA"/>
    <w:rsid w:val="00B650E3"/>
    <w:rsid w:val="00B66F5E"/>
    <w:rsid w:val="00B6779B"/>
    <w:rsid w:val="00B70FE3"/>
    <w:rsid w:val="00B71D84"/>
    <w:rsid w:val="00B73821"/>
    <w:rsid w:val="00B73866"/>
    <w:rsid w:val="00B7435B"/>
    <w:rsid w:val="00B761E6"/>
    <w:rsid w:val="00B76328"/>
    <w:rsid w:val="00B8247F"/>
    <w:rsid w:val="00B83484"/>
    <w:rsid w:val="00B8440E"/>
    <w:rsid w:val="00B879A0"/>
    <w:rsid w:val="00B90685"/>
    <w:rsid w:val="00B90862"/>
    <w:rsid w:val="00B92433"/>
    <w:rsid w:val="00B93AE9"/>
    <w:rsid w:val="00B93ED9"/>
    <w:rsid w:val="00B9456B"/>
    <w:rsid w:val="00B9746A"/>
    <w:rsid w:val="00B97757"/>
    <w:rsid w:val="00B977E2"/>
    <w:rsid w:val="00B9790A"/>
    <w:rsid w:val="00B97AFE"/>
    <w:rsid w:val="00BA0F09"/>
    <w:rsid w:val="00BA1555"/>
    <w:rsid w:val="00BA3B37"/>
    <w:rsid w:val="00BA5A0D"/>
    <w:rsid w:val="00BA72D6"/>
    <w:rsid w:val="00BA7467"/>
    <w:rsid w:val="00BA74CC"/>
    <w:rsid w:val="00BA7F09"/>
    <w:rsid w:val="00BB0455"/>
    <w:rsid w:val="00BB0527"/>
    <w:rsid w:val="00BB15AC"/>
    <w:rsid w:val="00BB1F54"/>
    <w:rsid w:val="00BB29E5"/>
    <w:rsid w:val="00BB437D"/>
    <w:rsid w:val="00BB5302"/>
    <w:rsid w:val="00BB64CD"/>
    <w:rsid w:val="00BB656F"/>
    <w:rsid w:val="00BC15C5"/>
    <w:rsid w:val="00BC24DA"/>
    <w:rsid w:val="00BC3208"/>
    <w:rsid w:val="00BC32AA"/>
    <w:rsid w:val="00BC3A33"/>
    <w:rsid w:val="00BC3E0A"/>
    <w:rsid w:val="00BC4330"/>
    <w:rsid w:val="00BC4665"/>
    <w:rsid w:val="00BC63CA"/>
    <w:rsid w:val="00BC6A37"/>
    <w:rsid w:val="00BC7AAB"/>
    <w:rsid w:val="00BD07A7"/>
    <w:rsid w:val="00BD1B9B"/>
    <w:rsid w:val="00BD1E8D"/>
    <w:rsid w:val="00BD2634"/>
    <w:rsid w:val="00BD2B35"/>
    <w:rsid w:val="00BD2F75"/>
    <w:rsid w:val="00BD4C0A"/>
    <w:rsid w:val="00BD581E"/>
    <w:rsid w:val="00BD7AE7"/>
    <w:rsid w:val="00BD7E8F"/>
    <w:rsid w:val="00BE0872"/>
    <w:rsid w:val="00BE18AF"/>
    <w:rsid w:val="00BE1B87"/>
    <w:rsid w:val="00BE2D5D"/>
    <w:rsid w:val="00BE3398"/>
    <w:rsid w:val="00BE4CBB"/>
    <w:rsid w:val="00BE5385"/>
    <w:rsid w:val="00BE5C1E"/>
    <w:rsid w:val="00BE6586"/>
    <w:rsid w:val="00BF0BD7"/>
    <w:rsid w:val="00BF14EC"/>
    <w:rsid w:val="00BF2282"/>
    <w:rsid w:val="00BF376A"/>
    <w:rsid w:val="00BF455E"/>
    <w:rsid w:val="00BF4DAC"/>
    <w:rsid w:val="00BF67A7"/>
    <w:rsid w:val="00BF6F90"/>
    <w:rsid w:val="00C00DDD"/>
    <w:rsid w:val="00C01F0A"/>
    <w:rsid w:val="00C02002"/>
    <w:rsid w:val="00C02404"/>
    <w:rsid w:val="00C0389E"/>
    <w:rsid w:val="00C04467"/>
    <w:rsid w:val="00C04C69"/>
    <w:rsid w:val="00C04D3E"/>
    <w:rsid w:val="00C0592B"/>
    <w:rsid w:val="00C05F7B"/>
    <w:rsid w:val="00C07143"/>
    <w:rsid w:val="00C07312"/>
    <w:rsid w:val="00C07412"/>
    <w:rsid w:val="00C10AE6"/>
    <w:rsid w:val="00C12183"/>
    <w:rsid w:val="00C1302C"/>
    <w:rsid w:val="00C15566"/>
    <w:rsid w:val="00C15A38"/>
    <w:rsid w:val="00C15B42"/>
    <w:rsid w:val="00C1612D"/>
    <w:rsid w:val="00C16447"/>
    <w:rsid w:val="00C17E38"/>
    <w:rsid w:val="00C21B88"/>
    <w:rsid w:val="00C21C8D"/>
    <w:rsid w:val="00C232CC"/>
    <w:rsid w:val="00C257F6"/>
    <w:rsid w:val="00C26F68"/>
    <w:rsid w:val="00C27A08"/>
    <w:rsid w:val="00C30929"/>
    <w:rsid w:val="00C30A1B"/>
    <w:rsid w:val="00C31CA1"/>
    <w:rsid w:val="00C32B01"/>
    <w:rsid w:val="00C36285"/>
    <w:rsid w:val="00C36BA3"/>
    <w:rsid w:val="00C37A41"/>
    <w:rsid w:val="00C37E16"/>
    <w:rsid w:val="00C37FFE"/>
    <w:rsid w:val="00C40972"/>
    <w:rsid w:val="00C42162"/>
    <w:rsid w:val="00C4369B"/>
    <w:rsid w:val="00C45462"/>
    <w:rsid w:val="00C45CA5"/>
    <w:rsid w:val="00C4677E"/>
    <w:rsid w:val="00C46ED2"/>
    <w:rsid w:val="00C4732E"/>
    <w:rsid w:val="00C47C11"/>
    <w:rsid w:val="00C5092E"/>
    <w:rsid w:val="00C50EA7"/>
    <w:rsid w:val="00C5141D"/>
    <w:rsid w:val="00C51F2F"/>
    <w:rsid w:val="00C52942"/>
    <w:rsid w:val="00C52E0C"/>
    <w:rsid w:val="00C538E8"/>
    <w:rsid w:val="00C53CF9"/>
    <w:rsid w:val="00C53DB2"/>
    <w:rsid w:val="00C54E7F"/>
    <w:rsid w:val="00C55A9E"/>
    <w:rsid w:val="00C55ED9"/>
    <w:rsid w:val="00C562A0"/>
    <w:rsid w:val="00C56921"/>
    <w:rsid w:val="00C576F8"/>
    <w:rsid w:val="00C6036A"/>
    <w:rsid w:val="00C60AB0"/>
    <w:rsid w:val="00C63DE0"/>
    <w:rsid w:val="00C65B60"/>
    <w:rsid w:val="00C66CC8"/>
    <w:rsid w:val="00C71DE3"/>
    <w:rsid w:val="00C71EEA"/>
    <w:rsid w:val="00C7580A"/>
    <w:rsid w:val="00C76EEF"/>
    <w:rsid w:val="00C77D50"/>
    <w:rsid w:val="00C77E81"/>
    <w:rsid w:val="00C819FD"/>
    <w:rsid w:val="00C81FD9"/>
    <w:rsid w:val="00C822C8"/>
    <w:rsid w:val="00C85E8B"/>
    <w:rsid w:val="00C87296"/>
    <w:rsid w:val="00C87CD0"/>
    <w:rsid w:val="00C91E6A"/>
    <w:rsid w:val="00C92C66"/>
    <w:rsid w:val="00C959BE"/>
    <w:rsid w:val="00C971E9"/>
    <w:rsid w:val="00C972CD"/>
    <w:rsid w:val="00CA1293"/>
    <w:rsid w:val="00CA15FC"/>
    <w:rsid w:val="00CA1945"/>
    <w:rsid w:val="00CA1E94"/>
    <w:rsid w:val="00CA4435"/>
    <w:rsid w:val="00CA4B03"/>
    <w:rsid w:val="00CA54A3"/>
    <w:rsid w:val="00CA5DF6"/>
    <w:rsid w:val="00CA5E0D"/>
    <w:rsid w:val="00CA6A29"/>
    <w:rsid w:val="00CA6E43"/>
    <w:rsid w:val="00CB0D8C"/>
    <w:rsid w:val="00CB1134"/>
    <w:rsid w:val="00CB1345"/>
    <w:rsid w:val="00CB1359"/>
    <w:rsid w:val="00CB26B1"/>
    <w:rsid w:val="00CB2790"/>
    <w:rsid w:val="00CB4CF6"/>
    <w:rsid w:val="00CB5028"/>
    <w:rsid w:val="00CB5E7D"/>
    <w:rsid w:val="00CB62C2"/>
    <w:rsid w:val="00CB6E21"/>
    <w:rsid w:val="00CB71A8"/>
    <w:rsid w:val="00CB7710"/>
    <w:rsid w:val="00CC1DD4"/>
    <w:rsid w:val="00CC24F0"/>
    <w:rsid w:val="00CC3BAB"/>
    <w:rsid w:val="00CC58F7"/>
    <w:rsid w:val="00CC725E"/>
    <w:rsid w:val="00CD080D"/>
    <w:rsid w:val="00CD1750"/>
    <w:rsid w:val="00CD1845"/>
    <w:rsid w:val="00CD1F0F"/>
    <w:rsid w:val="00CD30EE"/>
    <w:rsid w:val="00CD34F4"/>
    <w:rsid w:val="00CD3852"/>
    <w:rsid w:val="00CD7B15"/>
    <w:rsid w:val="00CE2E1C"/>
    <w:rsid w:val="00CE39A6"/>
    <w:rsid w:val="00CE3BE9"/>
    <w:rsid w:val="00CE3CD0"/>
    <w:rsid w:val="00CE3FD8"/>
    <w:rsid w:val="00CE42B8"/>
    <w:rsid w:val="00CE480B"/>
    <w:rsid w:val="00CE676A"/>
    <w:rsid w:val="00CF0E0F"/>
    <w:rsid w:val="00CF25AD"/>
    <w:rsid w:val="00CF2B71"/>
    <w:rsid w:val="00CF5AF2"/>
    <w:rsid w:val="00CF63CB"/>
    <w:rsid w:val="00CF65BC"/>
    <w:rsid w:val="00CF67CC"/>
    <w:rsid w:val="00D006A0"/>
    <w:rsid w:val="00D01F19"/>
    <w:rsid w:val="00D0204D"/>
    <w:rsid w:val="00D020B2"/>
    <w:rsid w:val="00D02108"/>
    <w:rsid w:val="00D037F6"/>
    <w:rsid w:val="00D05971"/>
    <w:rsid w:val="00D06983"/>
    <w:rsid w:val="00D06B27"/>
    <w:rsid w:val="00D06B37"/>
    <w:rsid w:val="00D070D2"/>
    <w:rsid w:val="00D1111E"/>
    <w:rsid w:val="00D11A01"/>
    <w:rsid w:val="00D12914"/>
    <w:rsid w:val="00D12F59"/>
    <w:rsid w:val="00D13F83"/>
    <w:rsid w:val="00D1484E"/>
    <w:rsid w:val="00D14B2B"/>
    <w:rsid w:val="00D15E41"/>
    <w:rsid w:val="00D1711E"/>
    <w:rsid w:val="00D17EE9"/>
    <w:rsid w:val="00D207AF"/>
    <w:rsid w:val="00D20AF3"/>
    <w:rsid w:val="00D21583"/>
    <w:rsid w:val="00D2199B"/>
    <w:rsid w:val="00D21E31"/>
    <w:rsid w:val="00D228C5"/>
    <w:rsid w:val="00D23190"/>
    <w:rsid w:val="00D23E26"/>
    <w:rsid w:val="00D242ED"/>
    <w:rsid w:val="00D24639"/>
    <w:rsid w:val="00D25B83"/>
    <w:rsid w:val="00D26EFE"/>
    <w:rsid w:val="00D276AA"/>
    <w:rsid w:val="00D27BE6"/>
    <w:rsid w:val="00D31253"/>
    <w:rsid w:val="00D32029"/>
    <w:rsid w:val="00D35899"/>
    <w:rsid w:val="00D35904"/>
    <w:rsid w:val="00D36A15"/>
    <w:rsid w:val="00D373A9"/>
    <w:rsid w:val="00D37A8D"/>
    <w:rsid w:val="00D431FE"/>
    <w:rsid w:val="00D43F99"/>
    <w:rsid w:val="00D443BC"/>
    <w:rsid w:val="00D449A2"/>
    <w:rsid w:val="00D44D65"/>
    <w:rsid w:val="00D44F88"/>
    <w:rsid w:val="00D45DE3"/>
    <w:rsid w:val="00D465BC"/>
    <w:rsid w:val="00D46BB7"/>
    <w:rsid w:val="00D46F02"/>
    <w:rsid w:val="00D471D5"/>
    <w:rsid w:val="00D5097A"/>
    <w:rsid w:val="00D50D12"/>
    <w:rsid w:val="00D5177C"/>
    <w:rsid w:val="00D51EE7"/>
    <w:rsid w:val="00D52384"/>
    <w:rsid w:val="00D52932"/>
    <w:rsid w:val="00D54542"/>
    <w:rsid w:val="00D54609"/>
    <w:rsid w:val="00D55750"/>
    <w:rsid w:val="00D577CB"/>
    <w:rsid w:val="00D57A93"/>
    <w:rsid w:val="00D60661"/>
    <w:rsid w:val="00D60ED6"/>
    <w:rsid w:val="00D60FBA"/>
    <w:rsid w:val="00D612E1"/>
    <w:rsid w:val="00D61ECB"/>
    <w:rsid w:val="00D62BC3"/>
    <w:rsid w:val="00D62D28"/>
    <w:rsid w:val="00D63387"/>
    <w:rsid w:val="00D652D1"/>
    <w:rsid w:val="00D653DF"/>
    <w:rsid w:val="00D658B5"/>
    <w:rsid w:val="00D66DB5"/>
    <w:rsid w:val="00D672E7"/>
    <w:rsid w:val="00D67432"/>
    <w:rsid w:val="00D700D0"/>
    <w:rsid w:val="00D70600"/>
    <w:rsid w:val="00D70A4F"/>
    <w:rsid w:val="00D736D5"/>
    <w:rsid w:val="00D764AA"/>
    <w:rsid w:val="00D771C3"/>
    <w:rsid w:val="00D7721F"/>
    <w:rsid w:val="00D77230"/>
    <w:rsid w:val="00D814D2"/>
    <w:rsid w:val="00D824A7"/>
    <w:rsid w:val="00D82752"/>
    <w:rsid w:val="00D839DC"/>
    <w:rsid w:val="00D847EE"/>
    <w:rsid w:val="00D86953"/>
    <w:rsid w:val="00D87190"/>
    <w:rsid w:val="00D87FF2"/>
    <w:rsid w:val="00D903C4"/>
    <w:rsid w:val="00D90D02"/>
    <w:rsid w:val="00D90E1C"/>
    <w:rsid w:val="00D91C0C"/>
    <w:rsid w:val="00D92F18"/>
    <w:rsid w:val="00D9306B"/>
    <w:rsid w:val="00D935FA"/>
    <w:rsid w:val="00D93CB9"/>
    <w:rsid w:val="00D94C57"/>
    <w:rsid w:val="00D974D4"/>
    <w:rsid w:val="00DA0A34"/>
    <w:rsid w:val="00DA3216"/>
    <w:rsid w:val="00DA48A5"/>
    <w:rsid w:val="00DA55BA"/>
    <w:rsid w:val="00DA5F37"/>
    <w:rsid w:val="00DA662C"/>
    <w:rsid w:val="00DA6AEF"/>
    <w:rsid w:val="00DA7206"/>
    <w:rsid w:val="00DA7D7D"/>
    <w:rsid w:val="00DB0053"/>
    <w:rsid w:val="00DB197F"/>
    <w:rsid w:val="00DB31CD"/>
    <w:rsid w:val="00DB7281"/>
    <w:rsid w:val="00DC0511"/>
    <w:rsid w:val="00DC0F78"/>
    <w:rsid w:val="00DC1638"/>
    <w:rsid w:val="00DC3BA2"/>
    <w:rsid w:val="00DC4064"/>
    <w:rsid w:val="00DC567C"/>
    <w:rsid w:val="00DC67BE"/>
    <w:rsid w:val="00DC75DA"/>
    <w:rsid w:val="00DC7EF9"/>
    <w:rsid w:val="00DD116E"/>
    <w:rsid w:val="00DD15C1"/>
    <w:rsid w:val="00DD17C3"/>
    <w:rsid w:val="00DD1862"/>
    <w:rsid w:val="00DD2A6F"/>
    <w:rsid w:val="00DD3563"/>
    <w:rsid w:val="00DD36D2"/>
    <w:rsid w:val="00DD6351"/>
    <w:rsid w:val="00DD6673"/>
    <w:rsid w:val="00DD74FF"/>
    <w:rsid w:val="00DD77D2"/>
    <w:rsid w:val="00DE08F8"/>
    <w:rsid w:val="00DE1D48"/>
    <w:rsid w:val="00DE40B6"/>
    <w:rsid w:val="00DE453E"/>
    <w:rsid w:val="00DE63BC"/>
    <w:rsid w:val="00DE7427"/>
    <w:rsid w:val="00DE754E"/>
    <w:rsid w:val="00DE7FE1"/>
    <w:rsid w:val="00DF03B9"/>
    <w:rsid w:val="00DF07A2"/>
    <w:rsid w:val="00DF22E9"/>
    <w:rsid w:val="00DF2FCD"/>
    <w:rsid w:val="00DF30EB"/>
    <w:rsid w:val="00DF3407"/>
    <w:rsid w:val="00DF4AD6"/>
    <w:rsid w:val="00DF7304"/>
    <w:rsid w:val="00E00F73"/>
    <w:rsid w:val="00E01390"/>
    <w:rsid w:val="00E01EDE"/>
    <w:rsid w:val="00E02BEA"/>
    <w:rsid w:val="00E05526"/>
    <w:rsid w:val="00E057D4"/>
    <w:rsid w:val="00E05B11"/>
    <w:rsid w:val="00E0648F"/>
    <w:rsid w:val="00E06A02"/>
    <w:rsid w:val="00E10660"/>
    <w:rsid w:val="00E11058"/>
    <w:rsid w:val="00E13720"/>
    <w:rsid w:val="00E138B3"/>
    <w:rsid w:val="00E1456A"/>
    <w:rsid w:val="00E14DC0"/>
    <w:rsid w:val="00E1589E"/>
    <w:rsid w:val="00E15F4A"/>
    <w:rsid w:val="00E178DA"/>
    <w:rsid w:val="00E17EBB"/>
    <w:rsid w:val="00E21062"/>
    <w:rsid w:val="00E21770"/>
    <w:rsid w:val="00E222ED"/>
    <w:rsid w:val="00E223A2"/>
    <w:rsid w:val="00E2471A"/>
    <w:rsid w:val="00E24AF8"/>
    <w:rsid w:val="00E24CC2"/>
    <w:rsid w:val="00E2504E"/>
    <w:rsid w:val="00E25703"/>
    <w:rsid w:val="00E27D32"/>
    <w:rsid w:val="00E27F30"/>
    <w:rsid w:val="00E32066"/>
    <w:rsid w:val="00E3367C"/>
    <w:rsid w:val="00E33839"/>
    <w:rsid w:val="00E33D74"/>
    <w:rsid w:val="00E35F54"/>
    <w:rsid w:val="00E36333"/>
    <w:rsid w:val="00E36622"/>
    <w:rsid w:val="00E371EC"/>
    <w:rsid w:val="00E37859"/>
    <w:rsid w:val="00E379E0"/>
    <w:rsid w:val="00E4079A"/>
    <w:rsid w:val="00E437C8"/>
    <w:rsid w:val="00E44A95"/>
    <w:rsid w:val="00E4590C"/>
    <w:rsid w:val="00E463B0"/>
    <w:rsid w:val="00E470BE"/>
    <w:rsid w:val="00E47F3A"/>
    <w:rsid w:val="00E50999"/>
    <w:rsid w:val="00E50EFB"/>
    <w:rsid w:val="00E52304"/>
    <w:rsid w:val="00E525FC"/>
    <w:rsid w:val="00E534B7"/>
    <w:rsid w:val="00E54ECB"/>
    <w:rsid w:val="00E552A0"/>
    <w:rsid w:val="00E55312"/>
    <w:rsid w:val="00E56251"/>
    <w:rsid w:val="00E56766"/>
    <w:rsid w:val="00E60C72"/>
    <w:rsid w:val="00E60DBC"/>
    <w:rsid w:val="00E6136C"/>
    <w:rsid w:val="00E61C3A"/>
    <w:rsid w:val="00E64591"/>
    <w:rsid w:val="00E645D4"/>
    <w:rsid w:val="00E6519C"/>
    <w:rsid w:val="00E653C5"/>
    <w:rsid w:val="00E65AF6"/>
    <w:rsid w:val="00E6602A"/>
    <w:rsid w:val="00E665FD"/>
    <w:rsid w:val="00E71160"/>
    <w:rsid w:val="00E72319"/>
    <w:rsid w:val="00E73307"/>
    <w:rsid w:val="00E73D7B"/>
    <w:rsid w:val="00E751B6"/>
    <w:rsid w:val="00E7547B"/>
    <w:rsid w:val="00E76DD4"/>
    <w:rsid w:val="00E7710A"/>
    <w:rsid w:val="00E77192"/>
    <w:rsid w:val="00E77275"/>
    <w:rsid w:val="00E80457"/>
    <w:rsid w:val="00E809E8"/>
    <w:rsid w:val="00E80B27"/>
    <w:rsid w:val="00E81D67"/>
    <w:rsid w:val="00E824A6"/>
    <w:rsid w:val="00E82E4A"/>
    <w:rsid w:val="00E8337D"/>
    <w:rsid w:val="00E83AD6"/>
    <w:rsid w:val="00E84934"/>
    <w:rsid w:val="00E84C2D"/>
    <w:rsid w:val="00E84DA5"/>
    <w:rsid w:val="00E85413"/>
    <w:rsid w:val="00E85D9C"/>
    <w:rsid w:val="00E86652"/>
    <w:rsid w:val="00E86DB7"/>
    <w:rsid w:val="00E86FF5"/>
    <w:rsid w:val="00E870E7"/>
    <w:rsid w:val="00E9020A"/>
    <w:rsid w:val="00E90DF0"/>
    <w:rsid w:val="00E9137F"/>
    <w:rsid w:val="00E9163E"/>
    <w:rsid w:val="00E9305C"/>
    <w:rsid w:val="00E93402"/>
    <w:rsid w:val="00E93573"/>
    <w:rsid w:val="00E93AAB"/>
    <w:rsid w:val="00E95460"/>
    <w:rsid w:val="00E958A7"/>
    <w:rsid w:val="00E9654D"/>
    <w:rsid w:val="00E96B63"/>
    <w:rsid w:val="00E97DC7"/>
    <w:rsid w:val="00EA3680"/>
    <w:rsid w:val="00EA3DB5"/>
    <w:rsid w:val="00EA47AB"/>
    <w:rsid w:val="00EA50D7"/>
    <w:rsid w:val="00EA521F"/>
    <w:rsid w:val="00EA5653"/>
    <w:rsid w:val="00EA5772"/>
    <w:rsid w:val="00EA5B21"/>
    <w:rsid w:val="00EA6366"/>
    <w:rsid w:val="00EA75B8"/>
    <w:rsid w:val="00EA76EB"/>
    <w:rsid w:val="00EA7F06"/>
    <w:rsid w:val="00EB026F"/>
    <w:rsid w:val="00EB0D03"/>
    <w:rsid w:val="00EB12B3"/>
    <w:rsid w:val="00EB20FC"/>
    <w:rsid w:val="00EB26E8"/>
    <w:rsid w:val="00EB2779"/>
    <w:rsid w:val="00EB3263"/>
    <w:rsid w:val="00EB369A"/>
    <w:rsid w:val="00EB42EC"/>
    <w:rsid w:val="00EB7C0C"/>
    <w:rsid w:val="00EC12EC"/>
    <w:rsid w:val="00EC1610"/>
    <w:rsid w:val="00EC3D57"/>
    <w:rsid w:val="00EC4DA1"/>
    <w:rsid w:val="00EC51C8"/>
    <w:rsid w:val="00EC5AB3"/>
    <w:rsid w:val="00EC5FF2"/>
    <w:rsid w:val="00EC7286"/>
    <w:rsid w:val="00EC7D34"/>
    <w:rsid w:val="00ED11EC"/>
    <w:rsid w:val="00ED11FA"/>
    <w:rsid w:val="00ED1696"/>
    <w:rsid w:val="00ED1EA1"/>
    <w:rsid w:val="00ED31E5"/>
    <w:rsid w:val="00ED3589"/>
    <w:rsid w:val="00ED39C0"/>
    <w:rsid w:val="00EE1100"/>
    <w:rsid w:val="00EE12B7"/>
    <w:rsid w:val="00EE1A1C"/>
    <w:rsid w:val="00EE32CC"/>
    <w:rsid w:val="00EE651D"/>
    <w:rsid w:val="00EE69A7"/>
    <w:rsid w:val="00EF08E6"/>
    <w:rsid w:val="00EF16F6"/>
    <w:rsid w:val="00EF20BF"/>
    <w:rsid w:val="00EF297D"/>
    <w:rsid w:val="00EF29DA"/>
    <w:rsid w:val="00EF45AE"/>
    <w:rsid w:val="00EF4680"/>
    <w:rsid w:val="00EF597F"/>
    <w:rsid w:val="00EF6884"/>
    <w:rsid w:val="00F0041A"/>
    <w:rsid w:val="00F004A0"/>
    <w:rsid w:val="00F00685"/>
    <w:rsid w:val="00F01A51"/>
    <w:rsid w:val="00F01C41"/>
    <w:rsid w:val="00F03004"/>
    <w:rsid w:val="00F03B55"/>
    <w:rsid w:val="00F04B03"/>
    <w:rsid w:val="00F05C6F"/>
    <w:rsid w:val="00F070C9"/>
    <w:rsid w:val="00F11040"/>
    <w:rsid w:val="00F1108F"/>
    <w:rsid w:val="00F1114C"/>
    <w:rsid w:val="00F124C4"/>
    <w:rsid w:val="00F13840"/>
    <w:rsid w:val="00F140FC"/>
    <w:rsid w:val="00F14552"/>
    <w:rsid w:val="00F14BB8"/>
    <w:rsid w:val="00F155B1"/>
    <w:rsid w:val="00F15A2C"/>
    <w:rsid w:val="00F162C9"/>
    <w:rsid w:val="00F1661F"/>
    <w:rsid w:val="00F16B3D"/>
    <w:rsid w:val="00F17506"/>
    <w:rsid w:val="00F178A6"/>
    <w:rsid w:val="00F17CA8"/>
    <w:rsid w:val="00F21BD2"/>
    <w:rsid w:val="00F24FCF"/>
    <w:rsid w:val="00F26A3C"/>
    <w:rsid w:val="00F27EAE"/>
    <w:rsid w:val="00F30F85"/>
    <w:rsid w:val="00F31824"/>
    <w:rsid w:val="00F341A9"/>
    <w:rsid w:val="00F35B21"/>
    <w:rsid w:val="00F35B70"/>
    <w:rsid w:val="00F3644F"/>
    <w:rsid w:val="00F40210"/>
    <w:rsid w:val="00F41171"/>
    <w:rsid w:val="00F4216E"/>
    <w:rsid w:val="00F425EB"/>
    <w:rsid w:val="00F42AF8"/>
    <w:rsid w:val="00F44E12"/>
    <w:rsid w:val="00F454F3"/>
    <w:rsid w:val="00F4683A"/>
    <w:rsid w:val="00F4762C"/>
    <w:rsid w:val="00F50E40"/>
    <w:rsid w:val="00F51783"/>
    <w:rsid w:val="00F51BCB"/>
    <w:rsid w:val="00F53064"/>
    <w:rsid w:val="00F5308A"/>
    <w:rsid w:val="00F5580D"/>
    <w:rsid w:val="00F566E6"/>
    <w:rsid w:val="00F56935"/>
    <w:rsid w:val="00F57089"/>
    <w:rsid w:val="00F61A6B"/>
    <w:rsid w:val="00F61F4C"/>
    <w:rsid w:val="00F63EFE"/>
    <w:rsid w:val="00F649FA"/>
    <w:rsid w:val="00F64EA5"/>
    <w:rsid w:val="00F667D3"/>
    <w:rsid w:val="00F705EC"/>
    <w:rsid w:val="00F70A36"/>
    <w:rsid w:val="00F71D19"/>
    <w:rsid w:val="00F73E60"/>
    <w:rsid w:val="00F7446D"/>
    <w:rsid w:val="00F74534"/>
    <w:rsid w:val="00F74628"/>
    <w:rsid w:val="00F75AAD"/>
    <w:rsid w:val="00F76920"/>
    <w:rsid w:val="00F77C63"/>
    <w:rsid w:val="00F8049D"/>
    <w:rsid w:val="00F80879"/>
    <w:rsid w:val="00F81551"/>
    <w:rsid w:val="00F81639"/>
    <w:rsid w:val="00F82062"/>
    <w:rsid w:val="00F8257E"/>
    <w:rsid w:val="00F82AF5"/>
    <w:rsid w:val="00F839A8"/>
    <w:rsid w:val="00F84E51"/>
    <w:rsid w:val="00F86130"/>
    <w:rsid w:val="00F8636B"/>
    <w:rsid w:val="00F863BD"/>
    <w:rsid w:val="00F873DC"/>
    <w:rsid w:val="00F877CA"/>
    <w:rsid w:val="00F90F7C"/>
    <w:rsid w:val="00F90FD9"/>
    <w:rsid w:val="00F9134F"/>
    <w:rsid w:val="00F9142C"/>
    <w:rsid w:val="00F921CC"/>
    <w:rsid w:val="00F956B4"/>
    <w:rsid w:val="00F9665F"/>
    <w:rsid w:val="00F96F25"/>
    <w:rsid w:val="00F96F6A"/>
    <w:rsid w:val="00F97496"/>
    <w:rsid w:val="00F97C9C"/>
    <w:rsid w:val="00FA1082"/>
    <w:rsid w:val="00FA27BB"/>
    <w:rsid w:val="00FA297D"/>
    <w:rsid w:val="00FA3DA9"/>
    <w:rsid w:val="00FA3EE8"/>
    <w:rsid w:val="00FA698A"/>
    <w:rsid w:val="00FA7F17"/>
    <w:rsid w:val="00FB105D"/>
    <w:rsid w:val="00FB387B"/>
    <w:rsid w:val="00FB3A50"/>
    <w:rsid w:val="00FB41AE"/>
    <w:rsid w:val="00FB550E"/>
    <w:rsid w:val="00FB5AF5"/>
    <w:rsid w:val="00FB62CB"/>
    <w:rsid w:val="00FB7383"/>
    <w:rsid w:val="00FC0290"/>
    <w:rsid w:val="00FC0625"/>
    <w:rsid w:val="00FC0B74"/>
    <w:rsid w:val="00FC0DE4"/>
    <w:rsid w:val="00FC1C84"/>
    <w:rsid w:val="00FC2700"/>
    <w:rsid w:val="00FC31B4"/>
    <w:rsid w:val="00FC33B4"/>
    <w:rsid w:val="00FC55A6"/>
    <w:rsid w:val="00FC72CF"/>
    <w:rsid w:val="00FC76CC"/>
    <w:rsid w:val="00FC7C18"/>
    <w:rsid w:val="00FD09DF"/>
    <w:rsid w:val="00FD158E"/>
    <w:rsid w:val="00FD2BBB"/>
    <w:rsid w:val="00FD5281"/>
    <w:rsid w:val="00FD52CA"/>
    <w:rsid w:val="00FD5718"/>
    <w:rsid w:val="00FD5935"/>
    <w:rsid w:val="00FE0D9A"/>
    <w:rsid w:val="00FE2E1A"/>
    <w:rsid w:val="00FE2EE1"/>
    <w:rsid w:val="00FE3099"/>
    <w:rsid w:val="00FE3330"/>
    <w:rsid w:val="00FE4202"/>
    <w:rsid w:val="00FE5F82"/>
    <w:rsid w:val="00FE69DE"/>
    <w:rsid w:val="00FE76A9"/>
    <w:rsid w:val="00FE782A"/>
    <w:rsid w:val="00FF01DF"/>
    <w:rsid w:val="00FF0B70"/>
    <w:rsid w:val="00FF1B27"/>
    <w:rsid w:val="00FF249B"/>
    <w:rsid w:val="00FF32D5"/>
    <w:rsid w:val="00FF5E2B"/>
    <w:rsid w:val="00FF63AC"/>
    <w:rsid w:val="00FF67D5"/>
    <w:rsid w:val="00FF7E93"/>
    <w:rsid w:val="02B27DB7"/>
    <w:rsid w:val="05E6A65E"/>
    <w:rsid w:val="0700CFDB"/>
    <w:rsid w:val="0C542CCE"/>
    <w:rsid w:val="17AF40A4"/>
    <w:rsid w:val="1D918D75"/>
    <w:rsid w:val="1DFEA327"/>
    <w:rsid w:val="218AA7DB"/>
    <w:rsid w:val="23511769"/>
    <w:rsid w:val="29B72150"/>
    <w:rsid w:val="2ED5CEB8"/>
    <w:rsid w:val="2F98BBB0"/>
    <w:rsid w:val="3FBA2167"/>
    <w:rsid w:val="406C5650"/>
    <w:rsid w:val="42759F9D"/>
    <w:rsid w:val="44032237"/>
    <w:rsid w:val="47720C7F"/>
    <w:rsid w:val="489AC831"/>
    <w:rsid w:val="4D0F4580"/>
    <w:rsid w:val="51B391FC"/>
    <w:rsid w:val="558DC80D"/>
    <w:rsid w:val="607DB0C3"/>
    <w:rsid w:val="6E3D060A"/>
    <w:rsid w:val="72DDDE89"/>
    <w:rsid w:val="78164E6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4978"/>
  <w15:chartTrackingRefBased/>
  <w15:docId w15:val="{FC65F182-EAC6-4306-930B-7BE47F5F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provider-relief-fund-nursing-home-quality-incentive-payment-allocations-november-2020.pdf" TargetMode="External"/><Relationship Id="rId117" Type="http://schemas.openxmlformats.org/officeDocument/2006/relationships/hyperlink" Target="https://www.eac.gov/payments-and-grants/2020-cares-act-grants"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oese.ed.gov/files/2021/01/FINAL_GEERII_EANS-Methodology_Table_1.8.21.pdf" TargetMode="External"/><Relationship Id="rId47" Type="http://schemas.openxmlformats.org/officeDocument/2006/relationships/hyperlink" Target="https://www2.ed.gov/about/offices/list/ope/314a1allocationtableheerfii.pdf" TargetMode="External"/><Relationship Id="rId63" Type="http://schemas.openxmlformats.org/officeDocument/2006/relationships/hyperlink" Target="https://www.acf.hhs.gov/occ/data/crrsa-2021-allocations-states-and-territories" TargetMode="External"/><Relationship Id="rId68" Type="http://schemas.openxmlformats.org/officeDocument/2006/relationships/hyperlink" Target="https://www.cdc.gov/coronavirus/2019-ncov/downloads/php/funding-update.pdf" TargetMode="External"/><Relationship Id="rId84" Type="http://schemas.openxmlformats.org/officeDocument/2006/relationships/hyperlink" Target="https://www.acf.hhs.gov/sites/default/files/ocs/comm_liheap_supplreleasedclstatesterrs_fy2020.pdf" TargetMode="External"/><Relationship Id="rId89" Type="http://schemas.openxmlformats.org/officeDocument/2006/relationships/hyperlink" Target="https://acl.gov/sites/default/files/about-acl/2020-04/ACL%20State%20by%20State%20Tribe%20and%20CIL%20CARES%20Supplemental%20Awards%20Tables%2004.21.20.pdf" TargetMode="External"/><Relationship Id="rId112" Type="http://schemas.openxmlformats.org/officeDocument/2006/relationships/hyperlink" Target="https://www.hud.gov/program_offices/comm_planning/budget/fy20/" TargetMode="External"/><Relationship Id="rId133" Type="http://schemas.openxmlformats.org/officeDocument/2006/relationships/hyperlink" Target="https://oui.doleta.gov/unemploy/docs/cares_act_funding_state.html" TargetMode="External"/><Relationship Id="rId138" Type="http://schemas.openxmlformats.org/officeDocument/2006/relationships/hyperlink" Target="https://oui.doleta.gov/unemploy/docs/cares_act_funding_state.html" TargetMode="External"/><Relationship Id="rId16" Type="http://schemas.openxmlformats.org/officeDocument/2006/relationships/hyperlink" Target="https://www.farmers.gov/cfap1/data" TargetMode="External"/><Relationship Id="rId107" Type="http://schemas.openxmlformats.org/officeDocument/2006/relationships/hyperlink" Target="https://www.hud.gov/program_offices/comm_planning/budget/fy20/" TargetMode="External"/><Relationship Id="rId11" Type="http://schemas.openxmlformats.org/officeDocument/2006/relationships/hyperlink" Target="https://home.treasury.gov/policy-issues/cares/state-and-local-governments" TargetMode="External"/><Relationship Id="rId32" Type="http://schemas.openxmlformats.org/officeDocument/2006/relationships/hyperlink" Target="https://www.hhs.gov/coronavirus/cares-act-provider-relief-fund/data/index.html" TargetMode="External"/><Relationship Id="rId37" Type="http://schemas.openxmlformats.org/officeDocument/2006/relationships/hyperlink" Target="https://data.cdc.gov/Administrative/Claims-Reimbursement-to-Health-Care-Providers-and-/rksx-33p3/data" TargetMode="External"/><Relationship Id="rId53" Type="http://schemas.openxmlformats.org/officeDocument/2006/relationships/hyperlink" Target="https://www.fns.usda.gov/disaster/pandemic/covid-19/nevada" TargetMode="External"/><Relationship Id="rId58" Type="http://schemas.openxmlformats.org/officeDocument/2006/relationships/hyperlink" Target="https://taggs.hhs.gov/Coronavirus" TargetMode="External"/><Relationship Id="rId74" Type="http://schemas.openxmlformats.org/officeDocument/2006/relationships/hyperlink" Target="https://www.cdc.gov/coronavirus/2019-ncov/downloads/php/funding-update.pdf" TargetMode="External"/><Relationship Id="rId79" Type="http://schemas.openxmlformats.org/officeDocument/2006/relationships/hyperlink" Target="https://bhw.hrsa.gov/grants/covid-19-workforce-telehealth-fy2020-awards/geriatrics" TargetMode="External"/><Relationship Id="rId102" Type="http://schemas.openxmlformats.org/officeDocument/2006/relationships/hyperlink" Target="https://taggs.hhs.gov/Coronavirus%20CFDA%2093.462" TargetMode="External"/><Relationship Id="rId123" Type="http://schemas.openxmlformats.org/officeDocument/2006/relationships/hyperlink" Target="https://cms7.fta.dot.gov/funding/apportionments/table-3-fy-2020-cares-act-section-5311-rural-area-apportionments" TargetMode="External"/><Relationship Id="rId128" Type="http://schemas.openxmlformats.org/officeDocument/2006/relationships/hyperlink" Target="https://www.dol.gov/agencies/eta/dislocated-workers/grants/covid-19"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acl.gov/sites/default/files/about-acl/2020-03/Supplement%20no%202%20-%20ACL%20grants%20to%20State%20Units%20on%20Aging%20for%20Title%20III%20C1%20and%202%20by%20state.pdf" TargetMode="External"/><Relationship Id="rId95" Type="http://schemas.openxmlformats.org/officeDocument/2006/relationships/hyperlink" Target="https://www.hrsa.gov/rural-health/coronavirus/rural-health-clinics-covid-19-testing-fy20-awards"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sites/default/files/provider-relief-fund-nursing-home-quality-incentive-payment-allocations.pdf" TargetMode="External"/><Relationship Id="rId43" Type="http://schemas.openxmlformats.org/officeDocument/2006/relationships/hyperlink" Target="https://oese.ed.gov/files/2020/04/GEER-Fund-State-Allocations-Table.pdf" TargetMode="External"/><Relationship Id="rId48" Type="http://schemas.openxmlformats.org/officeDocument/2006/relationships/hyperlink" Target="https://www2.ed.gov/about/offices/list/ope/allocationstableinstitutionalportion.pdf" TargetMode="External"/><Relationship Id="rId64" Type="http://schemas.openxmlformats.org/officeDocument/2006/relationships/hyperlink" Target="https://www.acf.hhs.gov/occ/resource/2020-cares-act-ccdbg-supplemental-funding-allocations-for-states-and-territories" TargetMode="External"/><Relationship Id="rId69" Type="http://schemas.openxmlformats.org/officeDocument/2006/relationships/hyperlink" Target="https://www.cdc.gov/coronavirus/2019-ncov/downloads/php/funding-update.pdf?deliveryName=USCDC_1268-DM27257" TargetMode="External"/><Relationship Id="rId113" Type="http://schemas.openxmlformats.org/officeDocument/2006/relationships/hyperlink" Target="https://www.hud.gov/sites/dfiles/PIH/documents/IHBG-CARES_Formula_Allocations_4.3.20%20.pdf" TargetMode="External"/><Relationship Id="rId118" Type="http://schemas.openxmlformats.org/officeDocument/2006/relationships/hyperlink" Target="https://bja.ojp.gov/program/cesf/state-and-local-allocations" TargetMode="External"/><Relationship Id="rId134" Type="http://schemas.openxmlformats.org/officeDocument/2006/relationships/hyperlink" Target="https://www.leg.state.nv.us/App/InterimCommittee/REL/Document/15363" TargetMode="External"/><Relationship Id="rId139" Type="http://schemas.openxmlformats.org/officeDocument/2006/relationships/hyperlink" Target="https://wdr.doleta.gov/directives/corr_doc.cfm?DOCN=8634"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www.fns.usda.gov/disaster/pandemic/covid-19/tefap-ffcra-allocation-worksheet" TargetMode="External"/><Relationship Id="rId72" Type="http://schemas.openxmlformats.org/officeDocument/2006/relationships/hyperlink" Target="https://www.samhsa.gov/grants/awards/2020/FG-20-006" TargetMode="External"/><Relationship Id="rId80" Type="http://schemas.openxmlformats.org/officeDocument/2006/relationships/hyperlink" Target="https://ffis.org/sites/default/files/public/fy20_cares_act_head_start_table_for_750_million.pdf" TargetMode="External"/><Relationship Id="rId85" Type="http://schemas.openxmlformats.org/officeDocument/2006/relationships/hyperlink" Target="https://acl.gov/about-acl/older-americans-act-oaa" TargetMode="External"/><Relationship Id="rId93" Type="http://schemas.openxmlformats.org/officeDocument/2006/relationships/hyperlink" Target="https://bhw.hrsa.gov/grants/covid-19-workforce-telehealth-fy2020-awards/nepqr" TargetMode="External"/><Relationship Id="rId98" Type="http://schemas.openxmlformats.org/officeDocument/2006/relationships/hyperlink" Target="https://hab.hrsa.gov/coronavirus/cares-FY2020-awards/part-c" TargetMode="External"/><Relationship Id="rId121" Type="http://schemas.openxmlformats.org/officeDocument/2006/relationships/hyperlink" Target="https://www.transit.dot.gov/funding/grants/fiscal-year-2021-crrsaa-act-supplemental-public-transportation-apportionments-and"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statistics/soi-tax-stats-coronavirus-aid-relief-and-economic-security-act-cares-act-statistics" TargetMode="External"/><Relationship Id="rId25" Type="http://schemas.openxmlformats.org/officeDocument/2006/relationships/hyperlink" Target="https://www.hhs.gov/sites/default/files/provider-relief-fund-nursing-home-quality-incentive-payment-allocations-december-2020.pdf" TargetMode="External"/><Relationship Id="rId33" Type="http://schemas.openxmlformats.org/officeDocument/2006/relationships/hyperlink" Target="https://www.hhs.gov/coronavirus/cares-act-provider-relief-fund/data/index.html" TargetMode="External"/><Relationship Id="rId38" Type="http://schemas.openxmlformats.org/officeDocument/2006/relationships/hyperlink" Target="https://www.usda.gov/reconnect/round-two-awardees" TargetMode="External"/><Relationship Id="rId46" Type="http://schemas.openxmlformats.org/officeDocument/2006/relationships/hyperlink" Target="https://www2.ed.gov/about/offices/list/ope/314a1allocationtableheerfii.pdf" TargetMode="External"/><Relationship Id="rId59" Type="http://schemas.openxmlformats.org/officeDocument/2006/relationships/hyperlink" Target="https://www.cdc.gov/coronavirus/2019-ncov/downloads/php/funding-update.pdf" TargetMode="External"/><Relationship Id="rId67" Type="http://schemas.openxmlformats.org/officeDocument/2006/relationships/hyperlink" Target="https://www.acf.hhs.gov/sites/default/files/ocs/comm_csbg_cares_act_supplemental_projected_allocations_fy2020.pdf" TargetMode="External"/><Relationship Id="rId103" Type="http://schemas.openxmlformats.org/officeDocument/2006/relationships/hyperlink" Target="https://www.acf.hhs.gov/sites/default/files/cb/pi2011.pdf" TargetMode="External"/><Relationship Id="rId108" Type="http://schemas.openxmlformats.org/officeDocument/2006/relationships/hyperlink" Target="https://www.hud.gov/program_offices/comm_planning/budget/fy20/" TargetMode="External"/><Relationship Id="rId116" Type="http://schemas.openxmlformats.org/officeDocument/2006/relationships/hyperlink" Target="https://www.hud.gov/sites/dfiles/PA/documents/CaresACT380M.pdf" TargetMode="External"/><Relationship Id="rId124" Type="http://schemas.openxmlformats.org/officeDocument/2006/relationships/hyperlink" Target="https://www.transit.dot.gov/funding/apportionments/table-2-fy-2020-cares-act-section-5307-urbanized-area-apportionments" TargetMode="External"/><Relationship Id="rId129" Type="http://schemas.openxmlformats.org/officeDocument/2006/relationships/hyperlink" Target="https://wdr.doleta.gov/directives/attach/UIPL/UIPL_9-21.pdf" TargetMode="External"/><Relationship Id="rId137" Type="http://schemas.openxmlformats.org/officeDocument/2006/relationships/hyperlink" Target="https://www.leg.state.nv.us/App/InterimCommittee/REL/Document/15363"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2.ed.gov/about/offices/list/ope/allocationsfipse.pdf" TargetMode="External"/><Relationship Id="rId54" Type="http://schemas.openxmlformats.org/officeDocument/2006/relationships/hyperlink" Target="https://fns-prod.azureedge.net/sites/default/files/resource-files/NV-SNAP-COV-EmergencyAllotment-Approval.pdf" TargetMode="External"/><Relationship Id="rId62" Type="http://schemas.openxmlformats.org/officeDocument/2006/relationships/hyperlink" Target="https://www.acf.hhs.gov/occ/resource/2020-cares-act-ccdbg-supplemental-funding-allocations-for-states-and-territories" TargetMode="External"/><Relationship Id="rId70" Type="http://schemas.openxmlformats.org/officeDocument/2006/relationships/hyperlink" Target="https://taggs.hhs.gov/Coronavirus" TargetMode="External"/><Relationship Id="rId75" Type="http://schemas.openxmlformats.org/officeDocument/2006/relationships/hyperlink" Target="https://www.cdc.gov/coronavirus/2019-ncov/downloads/php/funding-update.pdf" TargetMode="External"/><Relationship Id="rId83" Type="http://schemas.openxmlformats.org/officeDocument/2006/relationships/hyperlink" Target="https://www.federalregister.gov/documents/2021/02/01/2021-02092/availability-of-program-application-instructions-for-long-term-care-ombudsman-program-funds" TargetMode="External"/><Relationship Id="rId88" Type="http://schemas.openxmlformats.org/officeDocument/2006/relationships/hyperlink" Target="https://acl.gov/about-acl/older-americans-act-oaa" TargetMode="External"/><Relationship Id="rId91" Type="http://schemas.openxmlformats.org/officeDocument/2006/relationships/hyperlink" Target="https://acl.gov/sites/default/files/about-acl/2020-03/Supplement%20no%202%20-%20ACL%20grants%20to%20State%20Units%20on%20Aging%20for%20Title%20III%20C1%20and%202%20by%20state.pdf" TargetMode="External"/><Relationship Id="rId96" Type="http://schemas.openxmlformats.org/officeDocument/2006/relationships/hyperlink" Target="https://hab.hrsa.gov/coronavirus/cares-FY2020-awards/part-a" TargetMode="External"/><Relationship Id="rId111" Type="http://schemas.openxmlformats.org/officeDocument/2006/relationships/hyperlink" Target="https://www.hud.gov/program_offices/comm_planning/budget/fy20/" TargetMode="External"/><Relationship Id="rId132" Type="http://schemas.openxmlformats.org/officeDocument/2006/relationships/hyperlink" Target="https://www.fema.gov/disasters/coronavirus/governments/supplemental-payments-lost-wages" TargetMode="External"/><Relationship Id="rId140" Type="http://schemas.openxmlformats.org/officeDocument/2006/relationships/hyperlink" Target="https://www.dol.gov/newsroom/releases/eta/eta20200901"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provider-relief-fund-nursing-home-quality-incentive-payment-allocations-october-2020.pdf" TargetMode="External"/><Relationship Id="rId36" Type="http://schemas.openxmlformats.org/officeDocument/2006/relationships/hyperlink" Target="https://www.hhs.gov/coronavirus/cares-act-provider-relief-fund/data/index.html" TargetMode="External"/><Relationship Id="rId49" Type="http://schemas.openxmlformats.org/officeDocument/2006/relationships/hyperlink" Target="https://oese.ed.gov/files/2021/01/Final_ESSERII_Methodology_Table_1.5.21.pdf" TargetMode="External"/><Relationship Id="rId57" Type="http://schemas.openxmlformats.org/officeDocument/2006/relationships/hyperlink" Target="https://bhw.hrsa.gov/grants/covid-19-workforce-telehealth-fy2020-awards/area-health" TargetMode="External"/><Relationship Id="rId106" Type="http://schemas.openxmlformats.org/officeDocument/2006/relationships/hyperlink" Target="https://taggs.hhs.gov/Coronavirus" TargetMode="External"/><Relationship Id="rId114" Type="http://schemas.openxmlformats.org/officeDocument/2006/relationships/hyperlink" Target="https://www.hud.gov/sites/dfiles/Main/documents/CARESACT685M.pdf" TargetMode="External"/><Relationship Id="rId119" Type="http://schemas.openxmlformats.org/officeDocument/2006/relationships/hyperlink" Target="https://ojp-open.data.socrata.com/stories/s/jitc-swxt" TargetMode="External"/><Relationship Id="rId127" Type="http://schemas.openxmlformats.org/officeDocument/2006/relationships/hyperlink" Target="https://www.transit.dot.gov/research-innovation/public-transportation-covid-19-research-demonstration-grant-program-selected" TargetMode="External"/><Relationship Id="rId10" Type="http://schemas.openxmlformats.org/officeDocument/2006/relationships/hyperlink" Target="https://www.pandemicoversight.gov/track-the-money/funding-map" TargetMode="External"/><Relationship Id="rId31" Type="http://schemas.openxmlformats.org/officeDocument/2006/relationships/hyperlink" Target="https://www.hhs.gov/sites/default/files/provider-relief-fund-general-distribution-phase-3-lost-revenue-payment-allocation.pdf" TargetMode="External"/><Relationship Id="rId44" Type="http://schemas.openxmlformats.org/officeDocument/2006/relationships/hyperlink" Target="https://oese.ed.gov/files/2021/01/FINAL_GEERII_EANS-Methodology_Table_1.8.21.pdf" TargetMode="External"/><Relationship Id="rId52" Type="http://schemas.openxmlformats.org/officeDocument/2006/relationships/hyperlink" Target="https://www.fns.usda.gov/fdpir/request-funding-facility-improvements" TargetMode="External"/><Relationship Id="rId60" Type="http://schemas.openxmlformats.org/officeDocument/2006/relationships/hyperlink" Target="https://acl.gov/sites/default/files/about-acl/2020-04/ACL%20State%20by%20State%20Tribe%20and%20CIL%20CARES%20Supplemental%20Awards%20Tables%2004.21.20.pdf" TargetMode="External"/><Relationship Id="rId65" Type="http://schemas.openxmlformats.org/officeDocument/2006/relationships/hyperlink" Target="https://bphc.hrsa.gov/emergency-response/coronavirus-cares-FY2020-awards/nv" TargetMode="External"/><Relationship Id="rId73" Type="http://schemas.openxmlformats.org/officeDocument/2006/relationships/hyperlink" Target="https://www.cdc.gov/coronavirus/2019-ncov/downloads/php/funding-update.pdf" TargetMode="External"/><Relationship Id="rId78" Type="http://schemas.openxmlformats.org/officeDocument/2006/relationships/hyperlink" Target="https://www.acf.hhs.gov/sites/default/files/cb/im2005.pdf" TargetMode="External"/><Relationship Id="rId81" Type="http://schemas.openxmlformats.org/officeDocument/2006/relationships/hyperlink" Target="https://www.phe.gov/emergency/events/COVID19/HPP/Pages/overview.aspx" TargetMode="External"/><Relationship Id="rId86" Type="http://schemas.openxmlformats.org/officeDocument/2006/relationships/hyperlink" Target="https://acl.gov/about-acl/older-americans-act-oaa" TargetMode="External"/><Relationship Id="rId94" Type="http://schemas.openxmlformats.org/officeDocument/2006/relationships/hyperlink" Target="https://taggs.hhs.gov/Coronavirus" TargetMode="External"/><Relationship Id="rId99" Type="http://schemas.openxmlformats.org/officeDocument/2006/relationships/hyperlink" Target="https://hab.hrsa.gov/coronavirus/cares-FY2020-awards/part-d" TargetMode="External"/><Relationship Id="rId101" Type="http://schemas.openxmlformats.org/officeDocument/2006/relationships/hyperlink" Target="https://www.hrsa.gov/rural-health/coronavirus-cares-FY2020-awards" TargetMode="External"/><Relationship Id="rId122" Type="http://schemas.openxmlformats.org/officeDocument/2006/relationships/hyperlink" Target="https://www.faa.gov/airports/cares_act/map/" TargetMode="External"/><Relationship Id="rId130" Type="http://schemas.openxmlformats.org/officeDocument/2006/relationships/hyperlink" Target="https://oui.doleta.gov/unemploy/docs/cares_act_funding_state.html" TargetMode="External"/><Relationship Id="rId135" Type="http://schemas.openxmlformats.org/officeDocument/2006/relationships/hyperlink" Target="https://oui.doleta.gov/unemploy/docs/cares_act_funding_state.html"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1-02/2.16.2021_COVID%20EIDL%20200B-508.pdf" TargetMode="External"/><Relationship Id="rId39" Type="http://schemas.openxmlformats.org/officeDocument/2006/relationships/hyperlink" Target="https://oese.ed.gov/offices/education-stabilization-fund/elementary-secondary-school-emergency-relief-fund/" TargetMode="External"/><Relationship Id="rId109" Type="http://schemas.openxmlformats.org/officeDocument/2006/relationships/hyperlink" Target="https://home.treasury.gov/policy-issues/cares/emergency-rental-assistance-program" TargetMode="External"/><Relationship Id="rId34" Type="http://schemas.openxmlformats.org/officeDocument/2006/relationships/hyperlink" Target="https://www.hhs.gov/sites/default/files/safety-net-hospital-provider-relief-payment-state-breakdown.pdf" TargetMode="External"/><Relationship Id="rId50" Type="http://schemas.openxmlformats.org/officeDocument/2006/relationships/hyperlink" Target="https://fns-prod.azureedge.net/sites/default/files/resource-files/TEFAP-CARES-allocation-worksheet.pdf" TargetMode="External"/><Relationship Id="rId55" Type="http://schemas.openxmlformats.org/officeDocument/2006/relationships/hyperlink" Target="https://www.samhsa.gov/sites/default/files/covid19-programs-funded-samhsa.pdf" TargetMode="External"/><Relationship Id="rId76" Type="http://schemas.openxmlformats.org/officeDocument/2006/relationships/hyperlink" Target="https://mcusercontent.com/5541ed27d4e7e859f01d1c31d/files/1ad63075-832c-48ce-9737-c29ce8b5359c/7_CAREs_Act_Family_Violence_Prevention_Services_Allocations.pdf" TargetMode="External"/><Relationship Id="rId97" Type="http://schemas.openxmlformats.org/officeDocument/2006/relationships/hyperlink" Target="https://hab.hrsa.gov/coronavirus/cares-FY2020-awards/part-b" TargetMode="External"/><Relationship Id="rId104" Type="http://schemas.openxmlformats.org/officeDocument/2006/relationships/hyperlink" Target="https://taggs.hhs.gov/coronavirus" TargetMode="External"/><Relationship Id="rId120" Type="http://schemas.openxmlformats.org/officeDocument/2006/relationships/hyperlink" Target="https://www.fema.gov/grants/preparedness/firefighters/assistance-grants" TargetMode="External"/><Relationship Id="rId125" Type="http://schemas.openxmlformats.org/officeDocument/2006/relationships/hyperlink" Target="https://www.fhwa.dot.gov/legsregs/directives/notices/n4510851/n4510851_t1.cfm"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www.cdc.gov/coronavirus/2019-ncov/downloads/php/funding-update.pdf" TargetMode="External"/><Relationship Id="rId92" Type="http://schemas.openxmlformats.org/officeDocument/2006/relationships/hyperlink" Target="https://www.cdc.gov/coronavirus/2019-ncov/downloads/php/funding-update.pdf"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sba.gov/sites/default/files/2020-08/PPP_Report%20-%202020-08-10-508.pdf%20" TargetMode="External"/><Relationship Id="rId24" Type="http://schemas.openxmlformats.org/officeDocument/2006/relationships/hyperlink" Target="https://www.nist.gov/news-events/news/2020/07/nist-awards-50-million-funding-help-manufacturers-respond-pandemic" TargetMode="External"/><Relationship Id="rId40" Type="http://schemas.openxmlformats.org/officeDocument/2006/relationships/hyperlink" Target="https://www2.ed.gov/about/offices/list/ope/allocationstableinstitutionalportion.pdf" TargetMode="External"/><Relationship Id="rId45" Type="http://schemas.openxmlformats.org/officeDocument/2006/relationships/hyperlink" Target="https://www2.ed.gov/about/offices/list/ope/314a4allocationtableheerfii.pdf" TargetMode="External"/><Relationship Id="rId66" Type="http://schemas.openxmlformats.org/officeDocument/2006/relationships/hyperlink" Target="https://bphc.hrsa.gov/emergency-response/expanding-capacity-coronavirus-testing-FY2020-awards/nv" TargetMode="External"/><Relationship Id="rId87" Type="http://schemas.openxmlformats.org/officeDocument/2006/relationships/hyperlink" Target="https://acl.gov/sites/default/files/about-acl/2021-02/Supp%205%20-%20Title%20III%20and%20Title%20VI_01292021_CM%20Table%20of%20States-Territories-Tribes.pdf" TargetMode="External"/><Relationship Id="rId110" Type="http://schemas.openxmlformats.org/officeDocument/2006/relationships/hyperlink" Target="https://www.hud.gov/program_offices/comm_planning/budget/fy20/" TargetMode="External"/><Relationship Id="rId115" Type="http://schemas.openxmlformats.org/officeDocument/2006/relationships/hyperlink" Target="https://www.hud.gov/sites/dfiles/PA/documents/CARESActvoucherschart.pdf" TargetMode="External"/><Relationship Id="rId131" Type="http://schemas.openxmlformats.org/officeDocument/2006/relationships/hyperlink" Target="https://www.leg.state.nv.us/App/InterimCommittee/REL/Document/15363" TargetMode="External"/><Relationship Id="rId136" Type="http://schemas.openxmlformats.org/officeDocument/2006/relationships/hyperlink" Target="http://nvlmi.mt.gov/Portals/197/UI%20Monthly%20Claims%20Press%20Release/Dashboards/State%20of%20Nevada%20UI%20Weekly%20Filing%20Report.pdf" TargetMode="External"/><Relationship Id="rId61" Type="http://schemas.openxmlformats.org/officeDocument/2006/relationships/hyperlink" Target="https://www.samhsa.gov/sites/default/files/covid19-programs-funded-samhsa-fy21.pdf" TargetMode="External"/><Relationship Id="rId82" Type="http://schemas.openxmlformats.org/officeDocument/2006/relationships/hyperlink" Target="https://www.cdc.gov/coronavirus/2019-ncov/downloads/php/funding-update.pdf"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30" Type="http://schemas.openxmlformats.org/officeDocument/2006/relationships/hyperlink" Target="https://www.hhs.gov/sites/default/files/state-by-state-breakdown-delivery-of-initial-30-billion-cares-act.pdf" TargetMode="External"/><Relationship Id="rId35" Type="http://schemas.openxmlformats.org/officeDocument/2006/relationships/hyperlink" Target="https://www.hhs.gov/sites/default/files/safety-net-hospital-provider-relief-payment-state-breakdown-adult-acute-care-hospitals.pdf" TargetMode="External"/><Relationship Id="rId56" Type="http://schemas.openxmlformats.org/officeDocument/2006/relationships/hyperlink" Target="https://www.federalregister.gov/documents/2021/02/01/2021-02091/availability-of-program-application-instructions-for-adult-protective-services-funding" TargetMode="External"/><Relationship Id="rId77" Type="http://schemas.openxmlformats.org/officeDocument/2006/relationships/hyperlink" Target="https://crsreports.congress.gov/product/pdf/IN/IN11297" TargetMode="External"/><Relationship Id="rId100" Type="http://schemas.openxmlformats.org/officeDocument/2006/relationships/hyperlink" Target="https://www.samhsa.gov/sites/default/files/covid19-programs-funded-samhsa.pdf" TargetMode="External"/><Relationship Id="rId105" Type="http://schemas.openxmlformats.org/officeDocument/2006/relationships/hyperlink" Target="https://www.fcc.gov/sites/default/files/covid-19-telehealth-program-recipients.pdf" TargetMode="External"/><Relationship Id="rId126" Type="http://schemas.openxmlformats.org/officeDocument/2006/relationships/hyperlink" Target="https://www.transit.dot.gov/funding/grants/fiscal-year-2021-crrsaa-act-supplemental-public-transportation-apportionments-an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3.04/C19%20Tracker_21.03.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3.04/C19%20Tracker_21.03.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3.04/C19%20Tracker_21.03.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Tracker_21.03.03.xlsx]PIVOT!PivotTable3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2028</c:v>
                </c:pt>
                <c:pt idx="1">
                  <c:v>12560366</c:v>
                </c:pt>
                <c:pt idx="2">
                  <c:v>851679</c:v>
                </c:pt>
                <c:pt idx="3">
                  <c:v>470132</c:v>
                </c:pt>
                <c:pt idx="4">
                  <c:v>638975</c:v>
                </c:pt>
                <c:pt idx="5">
                  <c:v>297072</c:v>
                </c:pt>
                <c:pt idx="6">
                  <c:v>12556</c:v>
                </c:pt>
                <c:pt idx="7">
                  <c:v>598321</c:v>
                </c:pt>
                <c:pt idx="8">
                  <c:v>7826121</c:v>
                </c:pt>
                <c:pt idx="9">
                  <c:v>1358654</c:v>
                </c:pt>
                <c:pt idx="10">
                  <c:v>4497</c:v>
                </c:pt>
              </c:numCache>
            </c:numRef>
          </c:val>
          <c:extLst>
            <c:ext xmlns:c16="http://schemas.microsoft.com/office/drawing/2014/chart" uri="{C3380CC4-5D6E-409C-BE32-E72D297353CC}">
              <c16:uniqueId val="{00000000-A580-4A3F-9B68-ABEFCD60C3F7}"/>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22</c:v>
                </c:pt>
                <c:pt idx="2">
                  <c:v>11</c:v>
                </c:pt>
                <c:pt idx="3">
                  <c:v>7</c:v>
                </c:pt>
                <c:pt idx="4">
                  <c:v>61</c:v>
                </c:pt>
                <c:pt idx="5">
                  <c:v>10</c:v>
                </c:pt>
                <c:pt idx="6">
                  <c:v>3</c:v>
                </c:pt>
                <c:pt idx="7">
                  <c:v>8</c:v>
                </c:pt>
                <c:pt idx="8">
                  <c:v>14</c:v>
                </c:pt>
                <c:pt idx="9">
                  <c:v>9</c:v>
                </c:pt>
                <c:pt idx="10">
                  <c:v>1</c:v>
                </c:pt>
              </c:numCache>
            </c:numRef>
          </c:val>
          <c:extLst>
            <c:ext xmlns:c16="http://schemas.microsoft.com/office/drawing/2014/chart" uri="{C3380CC4-5D6E-409C-BE32-E72D297353CC}">
              <c16:uniqueId val="{00000001-A580-4A3F-9B68-ABEFCD60C3F7}"/>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Tracker_21.03.03.xlsx]PIVOT!PivotTable6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24-4246-8A8D-07152D676AC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0424-4246-8A8D-07152D676AC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0424-4246-8A8D-07152D676AC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0424-4246-8A8D-07152D676AC4}"/>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0424-4246-8A8D-07152D676AC4}"/>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424-4246-8A8D-07152D676AC4}"/>
                </c:ext>
              </c:extLst>
            </c:dLbl>
            <c:dLbl>
              <c:idx val="2"/>
              <c:layout>
                <c:manualLayout>
                  <c:x val="0.13842114590981594"/>
                  <c:y val="-1.86434108527131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424-4246-8A8D-07152D676AC4}"/>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424-4246-8A8D-07152D676AC4}"/>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424-4246-8A8D-07152D676A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26403</c:v>
                </c:pt>
                <c:pt idx="1">
                  <c:v>11177770</c:v>
                </c:pt>
                <c:pt idx="2">
                  <c:v>2900478</c:v>
                </c:pt>
                <c:pt idx="3">
                  <c:v>7248950</c:v>
                </c:pt>
                <c:pt idx="4">
                  <c:v>3266800</c:v>
                </c:pt>
              </c:numCache>
            </c:numRef>
          </c:val>
          <c:extLst>
            <c:ext xmlns:c16="http://schemas.microsoft.com/office/drawing/2014/chart" uri="{C3380CC4-5D6E-409C-BE32-E72D297353CC}">
              <c16:uniqueId val="{0000000A-0424-4246-8A8D-07152D676AC4}"/>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0424-4246-8A8D-07152D676AC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0424-4246-8A8D-07152D676AC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0424-4246-8A8D-07152D676AC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0424-4246-8A8D-07152D676AC4}"/>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0424-4246-8A8D-07152D676A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23</c:v>
                </c:pt>
                <c:pt idx="2">
                  <c:v>121</c:v>
                </c:pt>
                <c:pt idx="3">
                  <c:v>4</c:v>
                </c:pt>
                <c:pt idx="4">
                  <c:v>2</c:v>
                </c:pt>
              </c:numCache>
            </c:numRef>
          </c:val>
          <c:extLst>
            <c:ext xmlns:c16="http://schemas.microsoft.com/office/drawing/2014/chart" uri="{C3380CC4-5D6E-409C-BE32-E72D297353CC}">
              <c16:uniqueId val="{00000015-0424-4246-8A8D-07152D676AC4}"/>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Tracker_21.03.03.xlsx]PIVOT!PivotTable1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0"/>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1"/>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pivotFmt>
      <c:pivotFmt>
        <c:idx val="64"/>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5"/>
        <c:spPr>
          <a:solidFill>
            <a:schemeClr val="accent1"/>
          </a:solidFill>
          <a:ln w="19050">
            <a:solidFill>
              <a:schemeClr val="lt1"/>
            </a:solidFill>
          </a:ln>
          <a:effectLst/>
        </c:spPr>
      </c:pivotFmt>
      <c:pivotFmt>
        <c:idx val="66"/>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6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3B-4463-8F0B-E0FED2D0B3A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773B-4463-8F0B-E0FED2D0B3A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773B-4463-8F0B-E0FED2D0B3AA}"/>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773B-4463-8F0B-E0FED2D0B3AA}"/>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773B-4463-8F0B-E0FED2D0B3AA}"/>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773B-4463-8F0B-E0FED2D0B3AA}"/>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773B-4463-8F0B-E0FED2D0B3AA}"/>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73B-4463-8F0B-E0FED2D0B3AA}"/>
                </c:ext>
              </c:extLst>
            </c:dLbl>
            <c:dLbl>
              <c:idx val="1"/>
              <c:layout>
                <c:manualLayout>
                  <c:x val="-2.7838110715353519E-2"/>
                  <c:y val="0.1289173117518996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204068241469817"/>
                      <c:h val="0.25673702899980272"/>
                    </c:manualLayout>
                  </c15:layout>
                </c:ext>
                <c:ext xmlns:c16="http://schemas.microsoft.com/office/drawing/2014/chart" uri="{C3380CC4-5D6E-409C-BE32-E72D297353CC}">
                  <c16:uniqueId val="{00000003-773B-4463-8F0B-E0FED2D0B3AA}"/>
                </c:ext>
              </c:extLst>
            </c:dLbl>
            <c:dLbl>
              <c:idx val="2"/>
              <c:layout>
                <c:manualLayout>
                  <c:x val="-8.308222289521501E-2"/>
                  <c:y val="-0.15721018449336169"/>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41774345514503"/>
                      <c:h val="0.25673702899980272"/>
                    </c:manualLayout>
                  </c15:layout>
                </c:ext>
                <c:ext xmlns:c16="http://schemas.microsoft.com/office/drawing/2014/chart" uri="{C3380CC4-5D6E-409C-BE32-E72D297353CC}">
                  <c16:uniqueId val="{00000005-773B-4463-8F0B-E0FED2D0B3AA}"/>
                </c:ext>
              </c:extLst>
            </c:dLbl>
            <c:dLbl>
              <c:idx val="3"/>
              <c:layout>
                <c:manualLayout>
                  <c:x val="-6.1604330708661406E-2"/>
                  <c:y val="-0.30014306507208399"/>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058769096170672"/>
                      <c:h val="0.17510357072400867"/>
                    </c:manualLayout>
                  </c15:layout>
                </c:ext>
                <c:ext xmlns:c16="http://schemas.microsoft.com/office/drawing/2014/chart" uri="{C3380CC4-5D6E-409C-BE32-E72D297353CC}">
                  <c16:uniqueId val="{00000007-773B-4463-8F0B-E0FED2D0B3AA}"/>
                </c:ext>
              </c:extLst>
            </c:dLbl>
            <c:dLbl>
              <c:idx val="4"/>
              <c:layout>
                <c:manualLayout>
                  <c:x val="4.2904132175785717E-2"/>
                  <c:y val="-9.538168549605990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73B-4463-8F0B-E0FED2D0B3AA}"/>
                </c:ext>
              </c:extLst>
            </c:dLbl>
            <c:dLbl>
              <c:idx val="6"/>
              <c:layout>
                <c:manualLayout>
                  <c:x val="0.24956894580748526"/>
                  <c:y val="9.5226462173498283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856046840298807"/>
                      <c:h val="0.14416889445339354"/>
                    </c:manualLayout>
                  </c15:layout>
                </c:ext>
                <c:ext xmlns:c16="http://schemas.microsoft.com/office/drawing/2014/chart" uri="{C3380CC4-5D6E-409C-BE32-E72D297353CC}">
                  <c16:uniqueId val="{0000000D-773B-4463-8F0B-E0FED2D0B3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PIVOT!$A$31:$A$38</c:f>
              <c:strCache>
                <c:ptCount val="7"/>
                <c:pt idx="0">
                  <c:v>Coronavirus Aid, Relief, and Economic Security Act </c:v>
                </c:pt>
                <c:pt idx="1">
                  <c:v>Coronavirus Preparedness and Response Supplemental Appropriations Act, 2020</c:v>
                </c:pt>
                <c:pt idx="2">
                  <c:v>Coronavirus Response and Relief Supplemental Appropriations Act, 2021</c:v>
                </c:pt>
                <c:pt idx="3">
                  <c:v>Families First Coronavirus Response Act </c:v>
                </c:pt>
                <c:pt idx="4">
                  <c:v>Multiple Bills</c:v>
                </c:pt>
                <c:pt idx="5">
                  <c:v>Other</c:v>
                </c:pt>
                <c:pt idx="6">
                  <c:v>Paycheck Protection Program and Health Care Enhancement Act </c:v>
                </c:pt>
              </c:strCache>
            </c:strRef>
          </c:cat>
          <c:val>
            <c:numRef>
              <c:f>PIVOT!$B$31:$B$38</c:f>
              <c:numCache>
                <c:formatCode>"$"#,##0</c:formatCode>
                <c:ptCount val="7"/>
                <c:pt idx="0">
                  <c:v>16416964</c:v>
                </c:pt>
                <c:pt idx="1">
                  <c:v>10121</c:v>
                </c:pt>
                <c:pt idx="2">
                  <c:v>1363606</c:v>
                </c:pt>
                <c:pt idx="3">
                  <c:v>546383</c:v>
                </c:pt>
                <c:pt idx="4">
                  <c:v>5148156</c:v>
                </c:pt>
                <c:pt idx="5">
                  <c:v>1042989</c:v>
                </c:pt>
                <c:pt idx="6">
                  <c:v>92182</c:v>
                </c:pt>
              </c:numCache>
            </c:numRef>
          </c:val>
          <c:extLst>
            <c:ext xmlns:c16="http://schemas.microsoft.com/office/drawing/2014/chart" uri="{C3380CC4-5D6E-409C-BE32-E72D297353CC}">
              <c16:uniqueId val="{0000000E-773B-4463-8F0B-E0FED2D0B3AA}"/>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0-773B-4463-8F0B-E0FED2D0B3A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2-773B-4463-8F0B-E0FED2D0B3A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4-773B-4463-8F0B-E0FED2D0B3AA}"/>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6-773B-4463-8F0B-E0FED2D0B3AA}"/>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8-773B-4463-8F0B-E0FED2D0B3AA}"/>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A-773B-4463-8F0B-E0FED2D0B3AA}"/>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C-773B-4463-8F0B-E0FED2D0B3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PIVOT!$A$31:$A$38</c:f>
              <c:strCache>
                <c:ptCount val="7"/>
                <c:pt idx="0">
                  <c:v>Coronavirus Aid, Relief, and Economic Security Act </c:v>
                </c:pt>
                <c:pt idx="1">
                  <c:v>Coronavirus Preparedness and Response Supplemental Appropriations Act, 2020</c:v>
                </c:pt>
                <c:pt idx="2">
                  <c:v>Coronavirus Response and Relief Supplemental Appropriations Act, 2021</c:v>
                </c:pt>
                <c:pt idx="3">
                  <c:v>Families First Coronavirus Response Act </c:v>
                </c:pt>
                <c:pt idx="4">
                  <c:v>Multiple Bills</c:v>
                </c:pt>
                <c:pt idx="5">
                  <c:v>Other</c:v>
                </c:pt>
                <c:pt idx="6">
                  <c:v>Paycheck Protection Program and Health Care Enhancement Act </c:v>
                </c:pt>
              </c:strCache>
            </c:strRef>
          </c:cat>
          <c:val>
            <c:numRef>
              <c:f>PIVOT!$C$31:$C$38</c:f>
              <c:numCache>
                <c:formatCode>0.0%</c:formatCode>
                <c:ptCount val="7"/>
                <c:pt idx="0">
                  <c:v>0.66680327424398977</c:v>
                </c:pt>
                <c:pt idx="1">
                  <c:v>4.1108185037278639E-4</c:v>
                </c:pt>
                <c:pt idx="2">
                  <c:v>5.5385206764097791E-2</c:v>
                </c:pt>
                <c:pt idx="3">
                  <c:v>2.2192286795003867E-2</c:v>
                </c:pt>
                <c:pt idx="4">
                  <c:v>0.20910122463074424</c:v>
                </c:pt>
                <c:pt idx="5">
                  <c:v>4.2362794984533353E-2</c:v>
                </c:pt>
                <c:pt idx="6">
                  <c:v>3.7441307312581951E-3</c:v>
                </c:pt>
              </c:numCache>
            </c:numRef>
          </c:val>
          <c:extLst>
            <c:ext xmlns:c16="http://schemas.microsoft.com/office/drawing/2014/chart" uri="{C3380CC4-5D6E-409C-BE32-E72D297353CC}">
              <c16:uniqueId val="{0000001D-773B-4463-8F0B-E0FED2D0B3AA}"/>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5.xml><?xml version="1.0" encoding="utf-8"?>
<ds:datastoreItem xmlns:ds="http://schemas.openxmlformats.org/officeDocument/2006/customXml" ds:itemID="{ED51E66B-9521-458B-8072-86CE645223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Report_no-Cover.dotm</Template>
  <TotalTime>0</TotalTime>
  <Pages>6</Pages>
  <Words>2692</Words>
  <Characters>15346</Characters>
  <Application>Microsoft Office Word</Application>
  <DocSecurity>0</DocSecurity>
  <Lines>127</Lines>
  <Paragraphs>36</Paragraphs>
  <ScaleCrop>false</ScaleCrop>
  <Company>Department of Administration</Company>
  <LinksUpToDate>false</LinksUpToDate>
  <CharactersWithSpaces>18002</CharactersWithSpaces>
  <SharedDoc>false</SharedDoc>
  <HLinks>
    <vt:vector size="858"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423</vt:i4>
      </vt:variant>
      <vt:variant>
        <vt:i4>0</vt:i4>
      </vt:variant>
      <vt:variant>
        <vt:i4>5</vt:i4>
      </vt:variant>
      <vt:variant>
        <vt:lpwstr>https://www.dol.gov/newsroom/releases/eta/eta20200901</vt:lpwstr>
      </vt:variant>
      <vt:variant>
        <vt:lpwstr/>
      </vt:variant>
      <vt:variant>
        <vt:i4>5963894</vt:i4>
      </vt:variant>
      <vt:variant>
        <vt:i4>420</vt:i4>
      </vt:variant>
      <vt:variant>
        <vt:i4>0</vt:i4>
      </vt:variant>
      <vt:variant>
        <vt:i4>5</vt:i4>
      </vt:variant>
      <vt:variant>
        <vt:lpwstr>https://wdr.doleta.gov/directives/corr_doc.cfm?DOCN=8634</vt:lpwstr>
      </vt:variant>
      <vt:variant>
        <vt:lpwstr/>
      </vt:variant>
      <vt:variant>
        <vt:i4>983159</vt:i4>
      </vt:variant>
      <vt:variant>
        <vt:i4>417</vt:i4>
      </vt:variant>
      <vt:variant>
        <vt:i4>0</vt:i4>
      </vt:variant>
      <vt:variant>
        <vt:i4>5</vt:i4>
      </vt:variant>
      <vt:variant>
        <vt:lpwstr>https://oui.doleta.gov/unemploy/docs/cares_act_funding_state.html</vt:lpwstr>
      </vt:variant>
      <vt:variant>
        <vt:lpwstr/>
      </vt:variant>
      <vt:variant>
        <vt:i4>8126563</vt:i4>
      </vt:variant>
      <vt:variant>
        <vt:i4>414</vt:i4>
      </vt:variant>
      <vt:variant>
        <vt:i4>0</vt:i4>
      </vt:variant>
      <vt:variant>
        <vt:i4>5</vt:i4>
      </vt:variant>
      <vt:variant>
        <vt:lpwstr>https://www.leg.state.nv.us/App/InterimCommittee/REL/Document/15363</vt:lpwstr>
      </vt:variant>
      <vt:variant>
        <vt:lpwstr/>
      </vt:variant>
      <vt:variant>
        <vt:i4>7340136</vt:i4>
      </vt:variant>
      <vt:variant>
        <vt:i4>411</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408</vt:i4>
      </vt:variant>
      <vt:variant>
        <vt:i4>0</vt:i4>
      </vt:variant>
      <vt:variant>
        <vt:i4>5</vt:i4>
      </vt:variant>
      <vt:variant>
        <vt:lpwstr>https://oui.doleta.gov/unemploy/docs/cares_act_funding_state.html</vt:lpwstr>
      </vt:variant>
      <vt:variant>
        <vt:lpwstr/>
      </vt:variant>
      <vt:variant>
        <vt:i4>8126563</vt:i4>
      </vt:variant>
      <vt:variant>
        <vt:i4>405</vt:i4>
      </vt:variant>
      <vt:variant>
        <vt:i4>0</vt:i4>
      </vt:variant>
      <vt:variant>
        <vt:i4>5</vt:i4>
      </vt:variant>
      <vt:variant>
        <vt:lpwstr>https://www.leg.state.nv.us/App/InterimCommittee/REL/Document/15363</vt:lpwstr>
      </vt:variant>
      <vt:variant>
        <vt:lpwstr/>
      </vt:variant>
      <vt:variant>
        <vt:i4>983159</vt:i4>
      </vt:variant>
      <vt:variant>
        <vt:i4>402</vt:i4>
      </vt:variant>
      <vt:variant>
        <vt:i4>0</vt:i4>
      </vt:variant>
      <vt:variant>
        <vt:i4>5</vt:i4>
      </vt:variant>
      <vt:variant>
        <vt:lpwstr>https://oui.doleta.gov/unemploy/docs/cares_act_funding_state.html</vt:lpwstr>
      </vt:variant>
      <vt:variant>
        <vt:lpwstr/>
      </vt:variant>
      <vt:variant>
        <vt:i4>3342383</vt:i4>
      </vt:variant>
      <vt:variant>
        <vt:i4>399</vt:i4>
      </vt:variant>
      <vt:variant>
        <vt:i4>0</vt:i4>
      </vt:variant>
      <vt:variant>
        <vt:i4>5</vt:i4>
      </vt:variant>
      <vt:variant>
        <vt:lpwstr>https://www.fema.gov/disasters/coronavirus/governments/supplemental-payments-lost-wages</vt:lpwstr>
      </vt:variant>
      <vt:variant>
        <vt:lpwstr/>
      </vt:variant>
      <vt:variant>
        <vt:i4>8126563</vt:i4>
      </vt:variant>
      <vt:variant>
        <vt:i4>396</vt:i4>
      </vt:variant>
      <vt:variant>
        <vt:i4>0</vt:i4>
      </vt:variant>
      <vt:variant>
        <vt:i4>5</vt:i4>
      </vt:variant>
      <vt:variant>
        <vt:lpwstr>https://www.leg.state.nv.us/App/InterimCommittee/REL/Document/15363</vt:lpwstr>
      </vt:variant>
      <vt:variant>
        <vt:lpwstr/>
      </vt:variant>
      <vt:variant>
        <vt:i4>983159</vt:i4>
      </vt:variant>
      <vt:variant>
        <vt:i4>393</vt:i4>
      </vt:variant>
      <vt:variant>
        <vt:i4>0</vt:i4>
      </vt:variant>
      <vt:variant>
        <vt:i4>5</vt:i4>
      </vt:variant>
      <vt:variant>
        <vt:lpwstr>https://oui.doleta.gov/unemploy/docs/cares_act_funding_state.html</vt:lpwstr>
      </vt:variant>
      <vt:variant>
        <vt:lpwstr/>
      </vt:variant>
      <vt:variant>
        <vt:i4>6553664</vt:i4>
      </vt:variant>
      <vt:variant>
        <vt:i4>390</vt:i4>
      </vt:variant>
      <vt:variant>
        <vt:i4>0</vt:i4>
      </vt:variant>
      <vt:variant>
        <vt:i4>5</vt:i4>
      </vt:variant>
      <vt:variant>
        <vt:lpwstr>https://wdr.doleta.gov/directives/attach/UIPL/UIPL_9-21.pdf</vt:lpwstr>
      </vt:variant>
      <vt:variant>
        <vt:lpwstr/>
      </vt:variant>
      <vt:variant>
        <vt:i4>7929916</vt:i4>
      </vt:variant>
      <vt:variant>
        <vt:i4>387</vt:i4>
      </vt:variant>
      <vt:variant>
        <vt:i4>0</vt:i4>
      </vt:variant>
      <vt:variant>
        <vt:i4>5</vt:i4>
      </vt:variant>
      <vt:variant>
        <vt:lpwstr>https://www.dol.gov/agencies/eta/dislocated-workers/grants/covid-19</vt:lpwstr>
      </vt:variant>
      <vt:variant>
        <vt:lpwstr/>
      </vt:variant>
      <vt:variant>
        <vt:i4>327773</vt:i4>
      </vt:variant>
      <vt:variant>
        <vt:i4>384</vt:i4>
      </vt:variant>
      <vt:variant>
        <vt:i4>0</vt:i4>
      </vt:variant>
      <vt:variant>
        <vt:i4>5</vt:i4>
      </vt:variant>
      <vt:variant>
        <vt:lpwstr>https://www.transit.dot.gov/research-innovation/public-transportation-covid-19-research-demonstration-grant-program-selected</vt:lpwstr>
      </vt:variant>
      <vt:variant>
        <vt:lpwstr/>
      </vt:variant>
      <vt:variant>
        <vt:i4>5963852</vt:i4>
      </vt:variant>
      <vt:variant>
        <vt:i4>381</vt:i4>
      </vt:variant>
      <vt:variant>
        <vt:i4>0</vt:i4>
      </vt:variant>
      <vt:variant>
        <vt:i4>5</vt:i4>
      </vt:variant>
      <vt:variant>
        <vt:lpwstr>https://www.transit.dot.gov/funding/grants/fiscal-year-2021-crrsaa-act-supplemental-public-transportation-apportionments-and</vt:lpwstr>
      </vt:variant>
      <vt:variant>
        <vt:lpwstr/>
      </vt:variant>
      <vt:variant>
        <vt:i4>4653115</vt:i4>
      </vt:variant>
      <vt:variant>
        <vt:i4>378</vt:i4>
      </vt:variant>
      <vt:variant>
        <vt:i4>0</vt:i4>
      </vt:variant>
      <vt:variant>
        <vt:i4>5</vt:i4>
      </vt:variant>
      <vt:variant>
        <vt:lpwstr>https://www.fhwa.dot.gov/legsregs/directives/notices/n4510851/n4510851_t1.cfm</vt:lpwstr>
      </vt:variant>
      <vt:variant>
        <vt:lpwstr/>
      </vt:variant>
      <vt:variant>
        <vt:i4>2097199</vt:i4>
      </vt:variant>
      <vt:variant>
        <vt:i4>375</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372</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369</vt:i4>
      </vt:variant>
      <vt:variant>
        <vt:i4>0</vt:i4>
      </vt:variant>
      <vt:variant>
        <vt:i4>5</vt:i4>
      </vt:variant>
      <vt:variant>
        <vt:lpwstr>https://www.faa.gov/airports/cares_act/map/</vt:lpwstr>
      </vt:variant>
      <vt:variant>
        <vt:lpwstr/>
      </vt:variant>
      <vt:variant>
        <vt:i4>5963852</vt:i4>
      </vt:variant>
      <vt:variant>
        <vt:i4>366</vt:i4>
      </vt:variant>
      <vt:variant>
        <vt:i4>0</vt:i4>
      </vt:variant>
      <vt:variant>
        <vt:i4>5</vt:i4>
      </vt:variant>
      <vt:variant>
        <vt:lpwstr>https://www.transit.dot.gov/funding/grants/fiscal-year-2021-crrsaa-act-supplemental-public-transportation-apportionments-and</vt:lpwstr>
      </vt:variant>
      <vt:variant>
        <vt:lpwstr/>
      </vt:variant>
      <vt:variant>
        <vt:i4>6225988</vt:i4>
      </vt:variant>
      <vt:variant>
        <vt:i4>363</vt:i4>
      </vt:variant>
      <vt:variant>
        <vt:i4>0</vt:i4>
      </vt:variant>
      <vt:variant>
        <vt:i4>5</vt:i4>
      </vt:variant>
      <vt:variant>
        <vt:lpwstr>https://www.fema.gov/grants/preparedness/firefighters/assistance-grants</vt:lpwstr>
      </vt:variant>
      <vt:variant>
        <vt:lpwstr>awards</vt:lpwstr>
      </vt:variant>
      <vt:variant>
        <vt:i4>1245268</vt:i4>
      </vt:variant>
      <vt:variant>
        <vt:i4>360</vt:i4>
      </vt:variant>
      <vt:variant>
        <vt:i4>0</vt:i4>
      </vt:variant>
      <vt:variant>
        <vt:i4>5</vt:i4>
      </vt:variant>
      <vt:variant>
        <vt:lpwstr>https://ojp-open.data.socrata.com/stories/s/jitc-swxt</vt:lpwstr>
      </vt:variant>
      <vt:variant>
        <vt:lpwstr/>
      </vt:variant>
      <vt:variant>
        <vt:i4>1966170</vt:i4>
      </vt:variant>
      <vt:variant>
        <vt:i4>357</vt:i4>
      </vt:variant>
      <vt:variant>
        <vt:i4>0</vt:i4>
      </vt:variant>
      <vt:variant>
        <vt:i4>5</vt:i4>
      </vt:variant>
      <vt:variant>
        <vt:lpwstr>https://bja.ojp.gov/program/cesf/state-and-local-allocations</vt:lpwstr>
      </vt:variant>
      <vt:variant>
        <vt:lpwstr/>
      </vt:variant>
      <vt:variant>
        <vt:i4>720920</vt:i4>
      </vt:variant>
      <vt:variant>
        <vt:i4>354</vt:i4>
      </vt:variant>
      <vt:variant>
        <vt:i4>0</vt:i4>
      </vt:variant>
      <vt:variant>
        <vt:i4>5</vt:i4>
      </vt:variant>
      <vt:variant>
        <vt:lpwstr>https://www.eac.gov/payments-and-grants/2020-cares-act-grants</vt:lpwstr>
      </vt:variant>
      <vt:variant>
        <vt:lpwstr/>
      </vt:variant>
      <vt:variant>
        <vt:i4>2097200</vt:i4>
      </vt:variant>
      <vt:variant>
        <vt:i4>351</vt:i4>
      </vt:variant>
      <vt:variant>
        <vt:i4>0</vt:i4>
      </vt:variant>
      <vt:variant>
        <vt:i4>5</vt:i4>
      </vt:variant>
      <vt:variant>
        <vt:lpwstr>https://www.hud.gov/sites/dfiles/PA/documents/CaresACT380M.pdf</vt:lpwstr>
      </vt:variant>
      <vt:variant>
        <vt:lpwstr/>
      </vt:variant>
      <vt:variant>
        <vt:i4>2687078</vt:i4>
      </vt:variant>
      <vt:variant>
        <vt:i4>348</vt:i4>
      </vt:variant>
      <vt:variant>
        <vt:i4>0</vt:i4>
      </vt:variant>
      <vt:variant>
        <vt:i4>5</vt:i4>
      </vt:variant>
      <vt:variant>
        <vt:lpwstr>https://www.hud.gov/sites/dfiles/PA/documents/CARESActvoucherschart.pdf</vt:lpwstr>
      </vt:variant>
      <vt:variant>
        <vt:lpwstr/>
      </vt:variant>
      <vt:variant>
        <vt:i4>5505118</vt:i4>
      </vt:variant>
      <vt:variant>
        <vt:i4>345</vt:i4>
      </vt:variant>
      <vt:variant>
        <vt:i4>0</vt:i4>
      </vt:variant>
      <vt:variant>
        <vt:i4>5</vt:i4>
      </vt:variant>
      <vt:variant>
        <vt:lpwstr>https://www.hud.gov/sites/dfiles/Main/documents/CARESACT685M.pdf</vt:lpwstr>
      </vt:variant>
      <vt:variant>
        <vt:lpwstr/>
      </vt:variant>
      <vt:variant>
        <vt:i4>6946818</vt:i4>
      </vt:variant>
      <vt:variant>
        <vt:i4>342</vt:i4>
      </vt:variant>
      <vt:variant>
        <vt:i4>0</vt:i4>
      </vt:variant>
      <vt:variant>
        <vt:i4>5</vt:i4>
      </vt:variant>
      <vt:variant>
        <vt:lpwstr>https://www.hud.gov/sites/dfiles/PIH/documents/IHBG-CARES_Formula_Allocations_4.3.20 .pdf</vt:lpwstr>
      </vt:variant>
      <vt:variant>
        <vt:lpwstr/>
      </vt:variant>
      <vt:variant>
        <vt:i4>1835036</vt:i4>
      </vt:variant>
      <vt:variant>
        <vt:i4>339</vt:i4>
      </vt:variant>
      <vt:variant>
        <vt:i4>0</vt:i4>
      </vt:variant>
      <vt:variant>
        <vt:i4>5</vt:i4>
      </vt:variant>
      <vt:variant>
        <vt:lpwstr>https://www.hud.gov/program_offices/comm_planning/budget/fy20/</vt:lpwstr>
      </vt:variant>
      <vt:variant>
        <vt:lpwstr/>
      </vt:variant>
      <vt:variant>
        <vt:i4>1835036</vt:i4>
      </vt:variant>
      <vt:variant>
        <vt:i4>336</vt:i4>
      </vt:variant>
      <vt:variant>
        <vt:i4>0</vt:i4>
      </vt:variant>
      <vt:variant>
        <vt:i4>5</vt:i4>
      </vt:variant>
      <vt:variant>
        <vt:lpwstr>https://www.hud.gov/program_offices/comm_planning/budget/fy20/</vt:lpwstr>
      </vt:variant>
      <vt:variant>
        <vt:lpwstr/>
      </vt:variant>
      <vt:variant>
        <vt:i4>1835036</vt:i4>
      </vt:variant>
      <vt:variant>
        <vt:i4>333</vt:i4>
      </vt:variant>
      <vt:variant>
        <vt:i4>0</vt:i4>
      </vt:variant>
      <vt:variant>
        <vt:i4>5</vt:i4>
      </vt:variant>
      <vt:variant>
        <vt:lpwstr>https://www.hud.gov/program_offices/comm_planning/budget/fy20/</vt:lpwstr>
      </vt:variant>
      <vt:variant>
        <vt:lpwstr/>
      </vt:variant>
      <vt:variant>
        <vt:i4>1179656</vt:i4>
      </vt:variant>
      <vt:variant>
        <vt:i4>330</vt:i4>
      </vt:variant>
      <vt:variant>
        <vt:i4>0</vt:i4>
      </vt:variant>
      <vt:variant>
        <vt:i4>5</vt:i4>
      </vt:variant>
      <vt:variant>
        <vt:lpwstr>https://home.treasury.gov/policy-issues/cares/emergency-rental-assistance-program</vt:lpwstr>
      </vt:variant>
      <vt:variant>
        <vt:lpwstr/>
      </vt:variant>
      <vt:variant>
        <vt:i4>1835036</vt:i4>
      </vt:variant>
      <vt:variant>
        <vt:i4>327</vt:i4>
      </vt:variant>
      <vt:variant>
        <vt:i4>0</vt:i4>
      </vt:variant>
      <vt:variant>
        <vt:i4>5</vt:i4>
      </vt:variant>
      <vt:variant>
        <vt:lpwstr>https://www.hud.gov/program_offices/comm_planning/budget/fy20/</vt:lpwstr>
      </vt:variant>
      <vt:variant>
        <vt:lpwstr/>
      </vt:variant>
      <vt:variant>
        <vt:i4>1835036</vt:i4>
      </vt:variant>
      <vt:variant>
        <vt:i4>324</vt:i4>
      </vt:variant>
      <vt:variant>
        <vt:i4>0</vt:i4>
      </vt:variant>
      <vt:variant>
        <vt:i4>5</vt:i4>
      </vt:variant>
      <vt:variant>
        <vt:lpwstr>https://www.hud.gov/program_offices/comm_planning/budget/fy20/</vt:lpwstr>
      </vt:variant>
      <vt:variant>
        <vt:lpwstr/>
      </vt:variant>
      <vt:variant>
        <vt:i4>4325457</vt:i4>
      </vt:variant>
      <vt:variant>
        <vt:i4>321</vt:i4>
      </vt:variant>
      <vt:variant>
        <vt:i4>0</vt:i4>
      </vt:variant>
      <vt:variant>
        <vt:i4>5</vt:i4>
      </vt:variant>
      <vt:variant>
        <vt:lpwstr>https://taggs.hhs.gov/Coronavirus</vt:lpwstr>
      </vt:variant>
      <vt:variant>
        <vt:lpwstr/>
      </vt:variant>
      <vt:variant>
        <vt:i4>7274604</vt:i4>
      </vt:variant>
      <vt:variant>
        <vt:i4>318</vt:i4>
      </vt:variant>
      <vt:variant>
        <vt:i4>0</vt:i4>
      </vt:variant>
      <vt:variant>
        <vt:i4>5</vt:i4>
      </vt:variant>
      <vt:variant>
        <vt:lpwstr>https://www.fcc.gov/sites/default/files/covid-19-telehealth-program-recipients.pdf</vt:lpwstr>
      </vt:variant>
      <vt:variant>
        <vt:lpwstr/>
      </vt:variant>
      <vt:variant>
        <vt:i4>4325457</vt:i4>
      </vt:variant>
      <vt:variant>
        <vt:i4>315</vt:i4>
      </vt:variant>
      <vt:variant>
        <vt:i4>0</vt:i4>
      </vt:variant>
      <vt:variant>
        <vt:i4>5</vt:i4>
      </vt:variant>
      <vt:variant>
        <vt:lpwstr>https://taggs.hhs.gov/coronavirus</vt:lpwstr>
      </vt:variant>
      <vt:variant>
        <vt:lpwstr/>
      </vt:variant>
      <vt:variant>
        <vt:i4>2031639</vt:i4>
      </vt:variant>
      <vt:variant>
        <vt:i4>312</vt:i4>
      </vt:variant>
      <vt:variant>
        <vt:i4>0</vt:i4>
      </vt:variant>
      <vt:variant>
        <vt:i4>5</vt:i4>
      </vt:variant>
      <vt:variant>
        <vt:lpwstr>https://www.acf.hhs.gov/sites/default/files/cb/pi2011.pdf</vt:lpwstr>
      </vt:variant>
      <vt:variant>
        <vt:lpwstr/>
      </vt:variant>
      <vt:variant>
        <vt:i4>4456450</vt:i4>
      </vt:variant>
      <vt:variant>
        <vt:i4>309</vt:i4>
      </vt:variant>
      <vt:variant>
        <vt:i4>0</vt:i4>
      </vt:variant>
      <vt:variant>
        <vt:i4>5</vt:i4>
      </vt:variant>
      <vt:variant>
        <vt:lpwstr>https://taggs.hhs.gov/Coronavirus CFDA 93.462</vt:lpwstr>
      </vt:variant>
      <vt:variant>
        <vt:lpwstr/>
      </vt:variant>
      <vt:variant>
        <vt:i4>1048649</vt:i4>
      </vt:variant>
      <vt:variant>
        <vt:i4>306</vt:i4>
      </vt:variant>
      <vt:variant>
        <vt:i4>0</vt:i4>
      </vt:variant>
      <vt:variant>
        <vt:i4>5</vt:i4>
      </vt:variant>
      <vt:variant>
        <vt:lpwstr>https://www.hrsa.gov/rural-health/coronavirus-cares-FY2020-awards</vt:lpwstr>
      </vt:variant>
      <vt:variant>
        <vt:lpwstr/>
      </vt:variant>
      <vt:variant>
        <vt:i4>524353</vt:i4>
      </vt:variant>
      <vt:variant>
        <vt:i4>303</vt:i4>
      </vt:variant>
      <vt:variant>
        <vt:i4>0</vt:i4>
      </vt:variant>
      <vt:variant>
        <vt:i4>5</vt:i4>
      </vt:variant>
      <vt:variant>
        <vt:lpwstr>https://www.samhsa.gov/sites/default/files/covid19-programs-funded-samhsa.pdf</vt:lpwstr>
      </vt:variant>
      <vt:variant>
        <vt:lpwstr/>
      </vt:variant>
      <vt:variant>
        <vt:i4>2359395</vt:i4>
      </vt:variant>
      <vt:variant>
        <vt:i4>300</vt:i4>
      </vt:variant>
      <vt:variant>
        <vt:i4>0</vt:i4>
      </vt:variant>
      <vt:variant>
        <vt:i4>5</vt:i4>
      </vt:variant>
      <vt:variant>
        <vt:lpwstr>https://hab.hrsa.gov/coronavirus/cares-FY2020-awards/part-d</vt:lpwstr>
      </vt:variant>
      <vt:variant>
        <vt:lpwstr/>
      </vt:variant>
      <vt:variant>
        <vt:i4>2359395</vt:i4>
      </vt:variant>
      <vt:variant>
        <vt:i4>297</vt:i4>
      </vt:variant>
      <vt:variant>
        <vt:i4>0</vt:i4>
      </vt:variant>
      <vt:variant>
        <vt:i4>5</vt:i4>
      </vt:variant>
      <vt:variant>
        <vt:lpwstr>https://hab.hrsa.gov/coronavirus/cares-FY2020-awards/part-c</vt:lpwstr>
      </vt:variant>
      <vt:variant>
        <vt:lpwstr/>
      </vt:variant>
      <vt:variant>
        <vt:i4>2359395</vt:i4>
      </vt:variant>
      <vt:variant>
        <vt:i4>294</vt:i4>
      </vt:variant>
      <vt:variant>
        <vt:i4>0</vt:i4>
      </vt:variant>
      <vt:variant>
        <vt:i4>5</vt:i4>
      </vt:variant>
      <vt:variant>
        <vt:lpwstr>https://hab.hrsa.gov/coronavirus/cares-FY2020-awards/part-b</vt:lpwstr>
      </vt:variant>
      <vt:variant>
        <vt:lpwstr/>
      </vt:variant>
      <vt:variant>
        <vt:i4>2359395</vt:i4>
      </vt:variant>
      <vt:variant>
        <vt:i4>291</vt:i4>
      </vt:variant>
      <vt:variant>
        <vt:i4>0</vt:i4>
      </vt:variant>
      <vt:variant>
        <vt:i4>5</vt:i4>
      </vt:variant>
      <vt:variant>
        <vt:lpwstr>https://hab.hrsa.gov/coronavirus/cares-FY2020-awards/part-a</vt:lpwstr>
      </vt:variant>
      <vt:variant>
        <vt:lpwstr/>
      </vt:variant>
      <vt:variant>
        <vt:i4>8126578</vt:i4>
      </vt:variant>
      <vt:variant>
        <vt:i4>288</vt:i4>
      </vt:variant>
      <vt:variant>
        <vt:i4>0</vt:i4>
      </vt:variant>
      <vt:variant>
        <vt:i4>5</vt:i4>
      </vt:variant>
      <vt:variant>
        <vt:lpwstr>https://www.hrsa.gov/rural-health/coronavirus/rural-health-clinics-covid-19-testing-fy20-awards</vt:lpwstr>
      </vt:variant>
      <vt:variant>
        <vt:lpwstr/>
      </vt:variant>
      <vt:variant>
        <vt:i4>4325457</vt:i4>
      </vt:variant>
      <vt:variant>
        <vt:i4>285</vt:i4>
      </vt:variant>
      <vt:variant>
        <vt:i4>0</vt:i4>
      </vt:variant>
      <vt:variant>
        <vt:i4>5</vt:i4>
      </vt:variant>
      <vt:variant>
        <vt:lpwstr>https://taggs.hhs.gov/Coronavirus</vt:lpwstr>
      </vt:variant>
      <vt:variant>
        <vt:lpwstr/>
      </vt:variant>
      <vt:variant>
        <vt:i4>6357045</vt:i4>
      </vt:variant>
      <vt:variant>
        <vt:i4>282</vt:i4>
      </vt:variant>
      <vt:variant>
        <vt:i4>0</vt:i4>
      </vt:variant>
      <vt:variant>
        <vt:i4>5</vt:i4>
      </vt:variant>
      <vt:variant>
        <vt:lpwstr>https://bhw.hrsa.gov/grants/covid-19-workforce-telehealth-fy2020-awards/nepqr</vt:lpwstr>
      </vt:variant>
      <vt:variant>
        <vt:lpwstr>veteran</vt:lpwstr>
      </vt:variant>
      <vt:variant>
        <vt:i4>6619174</vt:i4>
      </vt:variant>
      <vt:variant>
        <vt:i4>279</vt:i4>
      </vt:variant>
      <vt:variant>
        <vt:i4>0</vt:i4>
      </vt:variant>
      <vt:variant>
        <vt:i4>5</vt:i4>
      </vt:variant>
      <vt:variant>
        <vt:lpwstr>https://www.cdc.gov/coronavirus/2019-ncov/downloads/php/funding-update.pdf</vt:lpwstr>
      </vt:variant>
      <vt:variant>
        <vt:lpwstr/>
      </vt:variant>
      <vt:variant>
        <vt:i4>2752612</vt:i4>
      </vt:variant>
      <vt:variant>
        <vt:i4>276</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273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270</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267</vt:i4>
      </vt:variant>
      <vt:variant>
        <vt:i4>0</vt:i4>
      </vt:variant>
      <vt:variant>
        <vt:i4>5</vt:i4>
      </vt:variant>
      <vt:variant>
        <vt:lpwstr>https://acl.gov/about-acl/older-americans-act-oaa</vt:lpwstr>
      </vt:variant>
      <vt:variant>
        <vt:lpwstr/>
      </vt:variant>
      <vt:variant>
        <vt:i4>7667744</vt:i4>
      </vt:variant>
      <vt:variant>
        <vt:i4>264</vt:i4>
      </vt:variant>
      <vt:variant>
        <vt:i4>0</vt:i4>
      </vt:variant>
      <vt:variant>
        <vt:i4>5</vt:i4>
      </vt:variant>
      <vt:variant>
        <vt:lpwstr>https://acl.gov/sites/default/files/about-acl/2021-02/Supp 5 - Title III and Title VI_01292021_CM Table of States-Territories-Tribes.pdf</vt:lpwstr>
      </vt:variant>
      <vt:variant>
        <vt:lpwstr/>
      </vt:variant>
      <vt:variant>
        <vt:i4>6160471</vt:i4>
      </vt:variant>
      <vt:variant>
        <vt:i4>261</vt:i4>
      </vt:variant>
      <vt:variant>
        <vt:i4>0</vt:i4>
      </vt:variant>
      <vt:variant>
        <vt:i4>5</vt:i4>
      </vt:variant>
      <vt:variant>
        <vt:lpwstr>https://acl.gov/about-acl/older-americans-act-oaa</vt:lpwstr>
      </vt:variant>
      <vt:variant>
        <vt:lpwstr/>
      </vt:variant>
      <vt:variant>
        <vt:i4>6160471</vt:i4>
      </vt:variant>
      <vt:variant>
        <vt:i4>258</vt:i4>
      </vt:variant>
      <vt:variant>
        <vt:i4>0</vt:i4>
      </vt:variant>
      <vt:variant>
        <vt:i4>5</vt:i4>
      </vt:variant>
      <vt:variant>
        <vt:lpwstr>https://acl.gov/about-acl/older-americans-act-oaa</vt:lpwstr>
      </vt:variant>
      <vt:variant>
        <vt:lpwstr/>
      </vt:variant>
      <vt:variant>
        <vt:i4>6422612</vt:i4>
      </vt:variant>
      <vt:variant>
        <vt:i4>255</vt:i4>
      </vt:variant>
      <vt:variant>
        <vt:i4>0</vt:i4>
      </vt:variant>
      <vt:variant>
        <vt:i4>5</vt:i4>
      </vt:variant>
      <vt:variant>
        <vt:lpwstr>https://www.acf.hhs.gov/sites/default/files/ocs/comm_liheap_supplreleasedclstatesterrs_fy2020.pdf</vt:lpwstr>
      </vt:variant>
      <vt:variant>
        <vt:lpwstr/>
      </vt:variant>
      <vt:variant>
        <vt:i4>7602276</vt:i4>
      </vt:variant>
      <vt:variant>
        <vt:i4>252</vt:i4>
      </vt:variant>
      <vt:variant>
        <vt:i4>0</vt:i4>
      </vt:variant>
      <vt:variant>
        <vt:i4>5</vt:i4>
      </vt:variant>
      <vt:variant>
        <vt:lpwstr>https://www.federalregister.gov/documents/2021/02/01/2021-02092/availability-of-program-application-instructions-for-long-term-care-ombudsman-program-funds</vt:lpwstr>
      </vt:variant>
      <vt:variant>
        <vt:lpwstr/>
      </vt:variant>
      <vt:variant>
        <vt:i4>6619174</vt:i4>
      </vt:variant>
      <vt:variant>
        <vt:i4>249</vt:i4>
      </vt:variant>
      <vt:variant>
        <vt:i4>0</vt:i4>
      </vt:variant>
      <vt:variant>
        <vt:i4>5</vt:i4>
      </vt:variant>
      <vt:variant>
        <vt:lpwstr>https://www.cdc.gov/coronavirus/2019-ncov/downloads/php/funding-update.pdf</vt:lpwstr>
      </vt:variant>
      <vt:variant>
        <vt:lpwstr/>
      </vt:variant>
      <vt:variant>
        <vt:i4>1769480</vt:i4>
      </vt:variant>
      <vt:variant>
        <vt:i4>246</vt:i4>
      </vt:variant>
      <vt:variant>
        <vt:i4>0</vt:i4>
      </vt:variant>
      <vt:variant>
        <vt:i4>5</vt:i4>
      </vt:variant>
      <vt:variant>
        <vt:lpwstr>https://www.phe.gov/emergency/events/COVID19/HPP/Pages/overview.aspx</vt:lpwstr>
      </vt:variant>
      <vt:variant>
        <vt:lpwstr/>
      </vt:variant>
      <vt:variant>
        <vt:i4>5177372</vt:i4>
      </vt:variant>
      <vt:variant>
        <vt:i4>243</vt:i4>
      </vt:variant>
      <vt:variant>
        <vt:i4>0</vt:i4>
      </vt:variant>
      <vt:variant>
        <vt:i4>5</vt:i4>
      </vt:variant>
      <vt:variant>
        <vt:lpwstr>https://ffis.org/sites/default/files/public/fy20_cares_act_head_start_table_for_750_million.pdf</vt:lpwstr>
      </vt:variant>
      <vt:variant>
        <vt:lpwstr/>
      </vt:variant>
      <vt:variant>
        <vt:i4>7733310</vt:i4>
      </vt:variant>
      <vt:variant>
        <vt:i4>240</vt:i4>
      </vt:variant>
      <vt:variant>
        <vt:i4>0</vt:i4>
      </vt:variant>
      <vt:variant>
        <vt:i4>5</vt:i4>
      </vt:variant>
      <vt:variant>
        <vt:lpwstr>https://bhw.hrsa.gov/grants/covid-19-workforce-telehealth-fy2020-awards/geriatrics</vt:lpwstr>
      </vt:variant>
      <vt:variant>
        <vt:lpwstr/>
      </vt:variant>
      <vt:variant>
        <vt:i4>458775</vt:i4>
      </vt:variant>
      <vt:variant>
        <vt:i4>237</vt:i4>
      </vt:variant>
      <vt:variant>
        <vt:i4>0</vt:i4>
      </vt:variant>
      <vt:variant>
        <vt:i4>5</vt:i4>
      </vt:variant>
      <vt:variant>
        <vt:lpwstr>https://www.acf.hhs.gov/sites/default/files/cb/im2005.pdf</vt:lpwstr>
      </vt:variant>
      <vt:variant>
        <vt:lpwstr/>
      </vt:variant>
      <vt:variant>
        <vt:i4>2097191</vt:i4>
      </vt:variant>
      <vt:variant>
        <vt:i4>234</vt:i4>
      </vt:variant>
      <vt:variant>
        <vt:i4>0</vt:i4>
      </vt:variant>
      <vt:variant>
        <vt:i4>5</vt:i4>
      </vt:variant>
      <vt:variant>
        <vt:lpwstr>https://crsreports.congress.gov/product/pdf/IN/IN11297</vt:lpwstr>
      </vt:variant>
      <vt:variant>
        <vt:lpwstr/>
      </vt:variant>
      <vt:variant>
        <vt:i4>6488151</vt:i4>
      </vt:variant>
      <vt:variant>
        <vt:i4>231</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228</vt:i4>
      </vt:variant>
      <vt:variant>
        <vt:i4>0</vt:i4>
      </vt:variant>
      <vt:variant>
        <vt:i4>5</vt:i4>
      </vt:variant>
      <vt:variant>
        <vt:lpwstr>https://www.cdc.gov/coronavirus/2019-ncov/downloads/php/funding-update.pdf</vt:lpwstr>
      </vt:variant>
      <vt:variant>
        <vt:lpwstr/>
      </vt:variant>
      <vt:variant>
        <vt:i4>6619174</vt:i4>
      </vt:variant>
      <vt:variant>
        <vt:i4>225</vt:i4>
      </vt:variant>
      <vt:variant>
        <vt:i4>0</vt:i4>
      </vt:variant>
      <vt:variant>
        <vt:i4>5</vt:i4>
      </vt:variant>
      <vt:variant>
        <vt:lpwstr>https://www.cdc.gov/coronavirus/2019-ncov/downloads/php/funding-update.pdf</vt:lpwstr>
      </vt:variant>
      <vt:variant>
        <vt:lpwstr/>
      </vt:variant>
      <vt:variant>
        <vt:i4>6619174</vt:i4>
      </vt:variant>
      <vt:variant>
        <vt:i4>222</vt:i4>
      </vt:variant>
      <vt:variant>
        <vt:i4>0</vt:i4>
      </vt:variant>
      <vt:variant>
        <vt:i4>5</vt:i4>
      </vt:variant>
      <vt:variant>
        <vt:lpwstr>https://www.cdc.gov/coronavirus/2019-ncov/downloads/php/funding-update.pdf</vt:lpwstr>
      </vt:variant>
      <vt:variant>
        <vt:lpwstr/>
      </vt:variant>
      <vt:variant>
        <vt:i4>8192044</vt:i4>
      </vt:variant>
      <vt:variant>
        <vt:i4>219</vt:i4>
      </vt:variant>
      <vt:variant>
        <vt:i4>0</vt:i4>
      </vt:variant>
      <vt:variant>
        <vt:i4>5</vt:i4>
      </vt:variant>
      <vt:variant>
        <vt:lpwstr>https://www.samhsa.gov/grants/awards/2020/FG-20-006</vt:lpwstr>
      </vt:variant>
      <vt:variant>
        <vt:lpwstr/>
      </vt:variant>
      <vt:variant>
        <vt:i4>6619174</vt:i4>
      </vt:variant>
      <vt:variant>
        <vt:i4>216</vt:i4>
      </vt:variant>
      <vt:variant>
        <vt:i4>0</vt:i4>
      </vt:variant>
      <vt:variant>
        <vt:i4>5</vt:i4>
      </vt:variant>
      <vt:variant>
        <vt:lpwstr>https://www.cdc.gov/coronavirus/2019-ncov/downloads/php/funding-update.pdf</vt:lpwstr>
      </vt:variant>
      <vt:variant>
        <vt:lpwstr/>
      </vt:variant>
      <vt:variant>
        <vt:i4>4325457</vt:i4>
      </vt:variant>
      <vt:variant>
        <vt:i4>213</vt:i4>
      </vt:variant>
      <vt:variant>
        <vt:i4>0</vt:i4>
      </vt:variant>
      <vt:variant>
        <vt:i4>5</vt:i4>
      </vt:variant>
      <vt:variant>
        <vt:lpwstr>https://taggs.hhs.gov/Coronavirus</vt:lpwstr>
      </vt:variant>
      <vt:variant>
        <vt:lpwstr/>
      </vt:variant>
      <vt:variant>
        <vt:i4>4587581</vt:i4>
      </vt:variant>
      <vt:variant>
        <vt:i4>210</vt:i4>
      </vt:variant>
      <vt:variant>
        <vt:i4>0</vt:i4>
      </vt:variant>
      <vt:variant>
        <vt:i4>5</vt:i4>
      </vt:variant>
      <vt:variant>
        <vt:lpwstr>https://www.cdc.gov/coronavirus/2019-ncov/downloads/php/funding-update.pdf?deliveryName=USCDC_1268-DM27257</vt:lpwstr>
      </vt:variant>
      <vt:variant>
        <vt:lpwstr/>
      </vt:variant>
      <vt:variant>
        <vt:i4>6619174</vt:i4>
      </vt:variant>
      <vt:variant>
        <vt:i4>207</vt:i4>
      </vt:variant>
      <vt:variant>
        <vt:i4>0</vt:i4>
      </vt:variant>
      <vt:variant>
        <vt:i4>5</vt:i4>
      </vt:variant>
      <vt:variant>
        <vt:lpwstr>https://www.cdc.gov/coronavirus/2019-ncov/downloads/php/funding-update.pdf</vt:lpwstr>
      </vt:variant>
      <vt:variant>
        <vt:lpwstr/>
      </vt:variant>
      <vt:variant>
        <vt:i4>7209037</vt:i4>
      </vt:variant>
      <vt:variant>
        <vt:i4>204</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201</vt:i4>
      </vt:variant>
      <vt:variant>
        <vt:i4>0</vt:i4>
      </vt:variant>
      <vt:variant>
        <vt:i4>5</vt:i4>
      </vt:variant>
      <vt:variant>
        <vt:lpwstr>https://bphc.hrsa.gov/emergency-response/expanding-capacity-coronavirus-testing-FY2020-awards/nv</vt:lpwstr>
      </vt:variant>
      <vt:variant>
        <vt:lpwstr/>
      </vt:variant>
      <vt:variant>
        <vt:i4>6553711</vt:i4>
      </vt:variant>
      <vt:variant>
        <vt:i4>198</vt:i4>
      </vt:variant>
      <vt:variant>
        <vt:i4>0</vt:i4>
      </vt:variant>
      <vt:variant>
        <vt:i4>5</vt:i4>
      </vt:variant>
      <vt:variant>
        <vt:lpwstr>https://bphc.hrsa.gov/emergency-response/coronavirus-cares-FY2020-awards/nv</vt:lpwstr>
      </vt:variant>
      <vt:variant>
        <vt:lpwstr/>
      </vt:variant>
      <vt:variant>
        <vt:i4>5242889</vt:i4>
      </vt:variant>
      <vt:variant>
        <vt:i4>195</vt:i4>
      </vt:variant>
      <vt:variant>
        <vt:i4>0</vt:i4>
      </vt:variant>
      <vt:variant>
        <vt:i4>5</vt:i4>
      </vt:variant>
      <vt:variant>
        <vt:lpwstr>https://www.acf.hhs.gov/occ/resource/2020-cares-act-ccdbg-supplemental-funding-allocations-for-states-and-territories</vt:lpwstr>
      </vt:variant>
      <vt:variant>
        <vt:lpwstr/>
      </vt:variant>
      <vt:variant>
        <vt:i4>3539000</vt:i4>
      </vt:variant>
      <vt:variant>
        <vt:i4>192</vt:i4>
      </vt:variant>
      <vt:variant>
        <vt:i4>0</vt:i4>
      </vt:variant>
      <vt:variant>
        <vt:i4>5</vt:i4>
      </vt:variant>
      <vt:variant>
        <vt:lpwstr>https://www.acf.hhs.gov/occ/data/crrsa-2021-allocations-states-and-territories</vt:lpwstr>
      </vt:variant>
      <vt:variant>
        <vt:lpwstr/>
      </vt:variant>
      <vt:variant>
        <vt:i4>5242889</vt:i4>
      </vt:variant>
      <vt:variant>
        <vt:i4>189</vt:i4>
      </vt:variant>
      <vt:variant>
        <vt:i4>0</vt:i4>
      </vt:variant>
      <vt:variant>
        <vt:i4>5</vt:i4>
      </vt:variant>
      <vt:variant>
        <vt:lpwstr>https://www.acf.hhs.gov/occ/resource/2020-cares-act-ccdbg-supplemental-funding-allocations-for-states-and-territories</vt:lpwstr>
      </vt:variant>
      <vt:variant>
        <vt:lpwstr/>
      </vt:variant>
      <vt:variant>
        <vt:i4>3211311</vt:i4>
      </vt:variant>
      <vt:variant>
        <vt:i4>186</vt:i4>
      </vt:variant>
      <vt:variant>
        <vt:i4>0</vt:i4>
      </vt:variant>
      <vt:variant>
        <vt:i4>5</vt:i4>
      </vt:variant>
      <vt:variant>
        <vt:lpwstr>https://www.samhsa.gov/sites/default/files/covid19-programs-funded-samhsa-fy21.pdf</vt:lpwstr>
      </vt:variant>
      <vt:variant>
        <vt:lpwstr/>
      </vt:variant>
      <vt:variant>
        <vt:i4>4784199</vt:i4>
      </vt:variant>
      <vt:variant>
        <vt:i4>183</vt:i4>
      </vt:variant>
      <vt:variant>
        <vt:i4>0</vt:i4>
      </vt:variant>
      <vt:variant>
        <vt:i4>5</vt:i4>
      </vt:variant>
      <vt:variant>
        <vt:lpwstr>https://acl.gov/sites/default/files/about-acl/2020-04/ACL State by State Tribe and CIL CARES Supplemental Awards Tables 04.21.20.pdf</vt:lpwstr>
      </vt:variant>
      <vt:variant>
        <vt:lpwstr/>
      </vt:variant>
      <vt:variant>
        <vt:i4>6619174</vt:i4>
      </vt:variant>
      <vt:variant>
        <vt:i4>180</vt:i4>
      </vt:variant>
      <vt:variant>
        <vt:i4>0</vt:i4>
      </vt:variant>
      <vt:variant>
        <vt:i4>5</vt:i4>
      </vt:variant>
      <vt:variant>
        <vt:lpwstr>https://www.cdc.gov/coronavirus/2019-ncov/downloads/php/funding-update.pdf</vt:lpwstr>
      </vt:variant>
      <vt:variant>
        <vt:lpwstr/>
      </vt:variant>
      <vt:variant>
        <vt:i4>4325457</vt:i4>
      </vt:variant>
      <vt:variant>
        <vt:i4>177</vt:i4>
      </vt:variant>
      <vt:variant>
        <vt:i4>0</vt:i4>
      </vt:variant>
      <vt:variant>
        <vt:i4>5</vt:i4>
      </vt:variant>
      <vt:variant>
        <vt:lpwstr>https://taggs.hhs.gov/Coronavirus</vt:lpwstr>
      </vt:variant>
      <vt:variant>
        <vt:lpwstr/>
      </vt:variant>
      <vt:variant>
        <vt:i4>7995515</vt:i4>
      </vt:variant>
      <vt:variant>
        <vt:i4>174</vt:i4>
      </vt:variant>
      <vt:variant>
        <vt:i4>0</vt:i4>
      </vt:variant>
      <vt:variant>
        <vt:i4>5</vt:i4>
      </vt:variant>
      <vt:variant>
        <vt:lpwstr>https://bhw.hrsa.gov/grants/covid-19-workforce-telehealth-fy2020-awards/area-health</vt:lpwstr>
      </vt:variant>
      <vt:variant>
        <vt:lpwstr/>
      </vt:variant>
      <vt:variant>
        <vt:i4>4325457</vt:i4>
      </vt:variant>
      <vt:variant>
        <vt:i4>171</vt:i4>
      </vt:variant>
      <vt:variant>
        <vt:i4>0</vt:i4>
      </vt:variant>
      <vt:variant>
        <vt:i4>5</vt:i4>
      </vt:variant>
      <vt:variant>
        <vt:lpwstr>https://taggs.hhs.gov/Coronavirus</vt:lpwstr>
      </vt:variant>
      <vt:variant>
        <vt:lpwstr/>
      </vt:variant>
      <vt:variant>
        <vt:i4>3145777</vt:i4>
      </vt:variant>
      <vt:variant>
        <vt:i4>168</vt:i4>
      </vt:variant>
      <vt:variant>
        <vt:i4>0</vt:i4>
      </vt:variant>
      <vt:variant>
        <vt:i4>5</vt:i4>
      </vt:variant>
      <vt:variant>
        <vt:lpwstr>https://www.federalregister.gov/documents/2021/02/01/2021-02091/availability-of-program-application-instructions-for-adult-protective-services-funding</vt:lpwstr>
      </vt:variant>
      <vt:variant>
        <vt:lpwstr/>
      </vt:variant>
      <vt:variant>
        <vt:i4>524353</vt:i4>
      </vt:variant>
      <vt:variant>
        <vt:i4>165</vt:i4>
      </vt:variant>
      <vt:variant>
        <vt:i4>0</vt:i4>
      </vt:variant>
      <vt:variant>
        <vt:i4>5</vt:i4>
      </vt:variant>
      <vt:variant>
        <vt:lpwstr>https://www.samhsa.gov/sites/default/files/covid19-programs-funded-samhsa.pdf</vt:lpwstr>
      </vt:variant>
      <vt:variant>
        <vt:lpwstr/>
      </vt:variant>
      <vt:variant>
        <vt:i4>1441876</vt:i4>
      </vt:variant>
      <vt:variant>
        <vt:i4>162</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159</vt:i4>
      </vt:variant>
      <vt:variant>
        <vt:i4>0</vt:i4>
      </vt:variant>
      <vt:variant>
        <vt:i4>5</vt:i4>
      </vt:variant>
      <vt:variant>
        <vt:lpwstr>https://www.fns.usda.gov/disaster/pandemic/covid-19/nevada</vt:lpwstr>
      </vt:variant>
      <vt:variant>
        <vt:lpwstr>snap</vt:lpwstr>
      </vt:variant>
      <vt:variant>
        <vt:i4>5373966</vt:i4>
      </vt:variant>
      <vt:variant>
        <vt:i4>156</vt:i4>
      </vt:variant>
      <vt:variant>
        <vt:i4>0</vt:i4>
      </vt:variant>
      <vt:variant>
        <vt:i4>5</vt:i4>
      </vt:variant>
      <vt:variant>
        <vt:lpwstr>https://www.fns.usda.gov/fdpir/request-funding-facility-improvements</vt:lpwstr>
      </vt:variant>
      <vt:variant>
        <vt:lpwstr/>
      </vt:variant>
      <vt:variant>
        <vt:i4>5439580</vt:i4>
      </vt:variant>
      <vt:variant>
        <vt:i4>153</vt:i4>
      </vt:variant>
      <vt:variant>
        <vt:i4>0</vt:i4>
      </vt:variant>
      <vt:variant>
        <vt:i4>5</vt:i4>
      </vt:variant>
      <vt:variant>
        <vt:lpwstr>https://www.fns.usda.gov/disaster/pandemic/covid-19/tefap-ffcra-allocation-worksheet</vt:lpwstr>
      </vt:variant>
      <vt:variant>
        <vt:lpwstr/>
      </vt:variant>
      <vt:variant>
        <vt:i4>2949170</vt:i4>
      </vt:variant>
      <vt:variant>
        <vt:i4>150</vt:i4>
      </vt:variant>
      <vt:variant>
        <vt:i4>0</vt:i4>
      </vt:variant>
      <vt:variant>
        <vt:i4>5</vt:i4>
      </vt:variant>
      <vt:variant>
        <vt:lpwstr>https://fns-prod.azureedge.net/sites/default/files/resource-files/TEFAP-CARES-allocation-worksheet.pdf</vt:lpwstr>
      </vt:variant>
      <vt:variant>
        <vt:lpwstr/>
      </vt:variant>
      <vt:variant>
        <vt:i4>1572873</vt:i4>
      </vt:variant>
      <vt:variant>
        <vt:i4>147</vt:i4>
      </vt:variant>
      <vt:variant>
        <vt:i4>0</vt:i4>
      </vt:variant>
      <vt:variant>
        <vt:i4>5</vt:i4>
      </vt:variant>
      <vt:variant>
        <vt:lpwstr>https://oese.ed.gov/files/2021/01/Final_ESSERII_Methodology_Table_1.5.21.pdf</vt:lpwstr>
      </vt:variant>
      <vt:variant>
        <vt:lpwstr/>
      </vt:variant>
      <vt:variant>
        <vt:i4>7143520</vt:i4>
      </vt:variant>
      <vt:variant>
        <vt:i4>144</vt:i4>
      </vt:variant>
      <vt:variant>
        <vt:i4>0</vt:i4>
      </vt:variant>
      <vt:variant>
        <vt:i4>5</vt:i4>
      </vt:variant>
      <vt:variant>
        <vt:lpwstr>https://www2.ed.gov/about/offices/list/ope/allocationstableinstitutionalportion.pdf</vt:lpwstr>
      </vt:variant>
      <vt:variant>
        <vt:lpwstr/>
      </vt:variant>
      <vt:variant>
        <vt:i4>8323189</vt:i4>
      </vt:variant>
      <vt:variant>
        <vt:i4>141</vt:i4>
      </vt:variant>
      <vt:variant>
        <vt:i4>0</vt:i4>
      </vt:variant>
      <vt:variant>
        <vt:i4>5</vt:i4>
      </vt:variant>
      <vt:variant>
        <vt:lpwstr>https://www2.ed.gov/about/offices/list/ope/314a1allocationtableheerfii.pdf</vt:lpwstr>
      </vt:variant>
      <vt:variant>
        <vt:lpwstr/>
      </vt:variant>
      <vt:variant>
        <vt:i4>8323189</vt:i4>
      </vt:variant>
      <vt:variant>
        <vt:i4>138</vt:i4>
      </vt:variant>
      <vt:variant>
        <vt:i4>0</vt:i4>
      </vt:variant>
      <vt:variant>
        <vt:i4>5</vt:i4>
      </vt:variant>
      <vt:variant>
        <vt:lpwstr>https://www2.ed.gov/about/offices/list/ope/314a1allocationtableheerfii.pdf</vt:lpwstr>
      </vt:variant>
      <vt:variant>
        <vt:lpwstr/>
      </vt:variant>
      <vt:variant>
        <vt:i4>7995509</vt:i4>
      </vt:variant>
      <vt:variant>
        <vt:i4>135</vt:i4>
      </vt:variant>
      <vt:variant>
        <vt:i4>0</vt:i4>
      </vt:variant>
      <vt:variant>
        <vt:i4>5</vt:i4>
      </vt:variant>
      <vt:variant>
        <vt:lpwstr>https://www2.ed.gov/about/offices/list/ope/314a4allocationtableheerfii.pdf</vt:lpwstr>
      </vt:variant>
      <vt:variant>
        <vt:lpwstr/>
      </vt:variant>
      <vt:variant>
        <vt:i4>6291503</vt:i4>
      </vt:variant>
      <vt:variant>
        <vt:i4>132</vt:i4>
      </vt:variant>
      <vt:variant>
        <vt:i4>0</vt:i4>
      </vt:variant>
      <vt:variant>
        <vt:i4>5</vt:i4>
      </vt:variant>
      <vt:variant>
        <vt:lpwstr>https://oese.ed.gov/files/2021/01/FINAL_GEERII_EANS-Methodology_Table_1.8.21.pdf</vt:lpwstr>
      </vt:variant>
      <vt:variant>
        <vt:lpwstr/>
      </vt:variant>
      <vt:variant>
        <vt:i4>3538985</vt:i4>
      </vt:variant>
      <vt:variant>
        <vt:i4>129</vt:i4>
      </vt:variant>
      <vt:variant>
        <vt:i4>0</vt:i4>
      </vt:variant>
      <vt:variant>
        <vt:i4>5</vt:i4>
      </vt:variant>
      <vt:variant>
        <vt:lpwstr>https://oese.ed.gov/files/2020/04/GEER-Fund-State-Allocations-Table.pdf</vt:lpwstr>
      </vt:variant>
      <vt:variant>
        <vt:lpwstr/>
      </vt:variant>
      <vt:variant>
        <vt:i4>6291503</vt:i4>
      </vt:variant>
      <vt:variant>
        <vt:i4>126</vt:i4>
      </vt:variant>
      <vt:variant>
        <vt:i4>0</vt:i4>
      </vt:variant>
      <vt:variant>
        <vt:i4>5</vt:i4>
      </vt:variant>
      <vt:variant>
        <vt:lpwstr>https://oese.ed.gov/files/2021/01/FINAL_GEERII_EANS-Methodology_Table_1.8.21.pdf</vt:lpwstr>
      </vt:variant>
      <vt:variant>
        <vt:lpwstr/>
      </vt:variant>
      <vt:variant>
        <vt:i4>6488177</vt:i4>
      </vt:variant>
      <vt:variant>
        <vt:i4>123</vt:i4>
      </vt:variant>
      <vt:variant>
        <vt:i4>0</vt:i4>
      </vt:variant>
      <vt:variant>
        <vt:i4>5</vt:i4>
      </vt:variant>
      <vt:variant>
        <vt:lpwstr>https://www2.ed.gov/about/offices/list/ope/allocationsfipse.pdf</vt:lpwstr>
      </vt:variant>
      <vt:variant>
        <vt:lpwstr/>
      </vt:variant>
      <vt:variant>
        <vt:i4>7143520</vt:i4>
      </vt:variant>
      <vt:variant>
        <vt:i4>120</vt:i4>
      </vt:variant>
      <vt:variant>
        <vt:i4>0</vt:i4>
      </vt:variant>
      <vt:variant>
        <vt:i4>5</vt:i4>
      </vt:variant>
      <vt:variant>
        <vt:lpwstr>https://www2.ed.gov/about/offices/list/ope/allocationstableinstitutionalportion.pdf</vt:lpwstr>
      </vt:variant>
      <vt:variant>
        <vt:lpwstr/>
      </vt:variant>
      <vt:variant>
        <vt:i4>6357029</vt:i4>
      </vt:variant>
      <vt:variant>
        <vt:i4>117</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114</vt:i4>
      </vt:variant>
      <vt:variant>
        <vt:i4>0</vt:i4>
      </vt:variant>
      <vt:variant>
        <vt:i4>5</vt:i4>
      </vt:variant>
      <vt:variant>
        <vt:lpwstr>https://www.usda.gov/reconnect/round-two-awardees</vt:lpwstr>
      </vt:variant>
      <vt:variant>
        <vt:lpwstr/>
      </vt:variant>
      <vt:variant>
        <vt:i4>196612</vt:i4>
      </vt:variant>
      <vt:variant>
        <vt:i4>111</vt:i4>
      </vt:variant>
      <vt:variant>
        <vt:i4>0</vt:i4>
      </vt:variant>
      <vt:variant>
        <vt:i4>5</vt:i4>
      </vt:variant>
      <vt:variant>
        <vt:lpwstr>https://data.cdc.gov/Administrative/Claims-Reimbursement-to-Health-Care-Providers-and-/rksx-33p3/data</vt:lpwstr>
      </vt:variant>
      <vt:variant>
        <vt:lpwstr/>
      </vt:variant>
      <vt:variant>
        <vt:i4>2883638</vt:i4>
      </vt:variant>
      <vt:variant>
        <vt:i4>107</vt:i4>
      </vt:variant>
      <vt:variant>
        <vt:i4>0</vt:i4>
      </vt:variant>
      <vt:variant>
        <vt:i4>5</vt:i4>
      </vt:variant>
      <vt:variant>
        <vt:lpwstr>https://www.hhs.gov/coronavirus/cares-act-provider-relief-fund/data/index.html</vt:lpwstr>
      </vt:variant>
      <vt:variant>
        <vt:lpwstr/>
      </vt:variant>
      <vt:variant>
        <vt:i4>3539057</vt:i4>
      </vt:variant>
      <vt:variant>
        <vt:i4>102</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99</vt:i4>
      </vt:variant>
      <vt:variant>
        <vt:i4>0</vt:i4>
      </vt:variant>
      <vt:variant>
        <vt:i4>5</vt:i4>
      </vt:variant>
      <vt:variant>
        <vt:lpwstr>https://www.hhs.gov/sites/default/files/safety-net-hospital-provider-relief-payment-state-breakdown.pdf</vt:lpwstr>
      </vt:variant>
      <vt:variant>
        <vt:lpwstr/>
      </vt:variant>
      <vt:variant>
        <vt:i4>2883638</vt:i4>
      </vt:variant>
      <vt:variant>
        <vt:i4>96</vt:i4>
      </vt:variant>
      <vt:variant>
        <vt:i4>0</vt:i4>
      </vt:variant>
      <vt:variant>
        <vt:i4>5</vt:i4>
      </vt:variant>
      <vt:variant>
        <vt:lpwstr>https://www.hhs.gov/coronavirus/cares-act-provider-relief-fund/data/index.html</vt:lpwstr>
      </vt:variant>
      <vt:variant>
        <vt:lpwstr/>
      </vt:variant>
      <vt:variant>
        <vt:i4>2883638</vt:i4>
      </vt:variant>
      <vt:variant>
        <vt:i4>93</vt:i4>
      </vt:variant>
      <vt:variant>
        <vt:i4>0</vt:i4>
      </vt:variant>
      <vt:variant>
        <vt:i4>5</vt:i4>
      </vt:variant>
      <vt:variant>
        <vt:lpwstr>https://www.hhs.gov/coronavirus/cares-act-provider-relief-fund/data/index.html</vt:lpwstr>
      </vt:variant>
      <vt:variant>
        <vt:lpwstr/>
      </vt:variant>
      <vt:variant>
        <vt:i4>5373960</vt:i4>
      </vt:variant>
      <vt:variant>
        <vt:i4>90</vt:i4>
      </vt:variant>
      <vt:variant>
        <vt:i4>0</vt:i4>
      </vt:variant>
      <vt:variant>
        <vt:i4>5</vt:i4>
      </vt:variant>
      <vt:variant>
        <vt:lpwstr>https://www.hhs.gov/sites/default/files/provider-relief-fund-general-distribution-phase-3-lost-revenue-payment-allocation.pdf</vt:lpwstr>
      </vt:variant>
      <vt:variant>
        <vt:lpwstr/>
      </vt:variant>
      <vt:variant>
        <vt:i4>6029382</vt:i4>
      </vt:variant>
      <vt:variant>
        <vt:i4>87</vt:i4>
      </vt:variant>
      <vt:variant>
        <vt:i4>0</vt:i4>
      </vt:variant>
      <vt:variant>
        <vt:i4>5</vt:i4>
      </vt:variant>
      <vt:variant>
        <vt:lpwstr>https://www.hhs.gov/sites/default/files/state-by-state-breakdown-delivery-of-initial-30-billion-cares-act.pdf</vt:lpwstr>
      </vt:variant>
      <vt:variant>
        <vt:lpwstr/>
      </vt:variant>
      <vt:variant>
        <vt:i4>1245304</vt:i4>
      </vt:variant>
      <vt:variant>
        <vt:i4>84</vt:i4>
      </vt:variant>
      <vt:variant>
        <vt:i4>0</vt:i4>
      </vt:variant>
      <vt:variant>
        <vt:i4>5</vt:i4>
      </vt:variant>
      <vt:variant>
        <vt:lpwstr>https://www.sba.gov/sites/default/files/2020-08/PPP_Report - 2020-08-10-508.pdf</vt:lpwstr>
      </vt:variant>
      <vt:variant>
        <vt:lpwstr/>
      </vt:variant>
      <vt:variant>
        <vt:i4>5701709</vt:i4>
      </vt:variant>
      <vt:variant>
        <vt:i4>81</vt:i4>
      </vt:variant>
      <vt:variant>
        <vt:i4>0</vt:i4>
      </vt:variant>
      <vt:variant>
        <vt:i4>5</vt:i4>
      </vt:variant>
      <vt:variant>
        <vt:lpwstr>https://www.hhs.gov/sites/default/files/provider-relief-fund-nursing-home-quality-incentive-payment-allocations-october-2020.pdf</vt:lpwstr>
      </vt:variant>
      <vt:variant>
        <vt:lpwstr/>
      </vt:variant>
      <vt:variant>
        <vt:i4>6422652</vt:i4>
      </vt:variant>
      <vt:variant>
        <vt:i4>78</vt:i4>
      </vt:variant>
      <vt:variant>
        <vt:i4>0</vt:i4>
      </vt:variant>
      <vt:variant>
        <vt:i4>5</vt:i4>
      </vt:variant>
      <vt:variant>
        <vt:lpwstr>https://www.hhs.gov/sites/default/files/provider-relief-fund-nursing-home-quality-incentive-payment-allocations.pdf</vt:lpwstr>
      </vt:variant>
      <vt:variant>
        <vt:lpwstr/>
      </vt:variant>
      <vt:variant>
        <vt:i4>5570625</vt:i4>
      </vt:variant>
      <vt:variant>
        <vt:i4>75</vt:i4>
      </vt:variant>
      <vt:variant>
        <vt:i4>0</vt:i4>
      </vt:variant>
      <vt:variant>
        <vt:i4>5</vt:i4>
      </vt:variant>
      <vt:variant>
        <vt:lpwstr>https://www.hhs.gov/sites/default/files/provider-relief-fund-nursing-home-quality-incentive-payment-allocations-november-2020.pdf</vt:lpwstr>
      </vt:variant>
      <vt:variant>
        <vt:lpwstr/>
      </vt:variant>
      <vt:variant>
        <vt:i4>6226014</vt:i4>
      </vt:variant>
      <vt:variant>
        <vt:i4>72</vt:i4>
      </vt:variant>
      <vt:variant>
        <vt:i4>0</vt:i4>
      </vt:variant>
      <vt:variant>
        <vt:i4>5</vt:i4>
      </vt:variant>
      <vt:variant>
        <vt:lpwstr>https://www.hhs.gov/sites/default/files/provider-relief-fund-nursing-home-quality-incentive-payment-allocations-december-2020.pdf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2883585</vt:i4>
      </vt:variant>
      <vt:variant>
        <vt:i4>51</vt:i4>
      </vt:variant>
      <vt:variant>
        <vt:i4>0</vt:i4>
      </vt:variant>
      <vt:variant>
        <vt:i4>5</vt:i4>
      </vt:variant>
      <vt:variant>
        <vt:lpwstr>https://www.sba.gov/sites/default/files/2021-02/2.16.2021_COVID EIDL 200B-508.pdf</vt:lpwstr>
      </vt:variant>
      <vt:variant>
        <vt:lpwstr/>
      </vt:variant>
      <vt:variant>
        <vt:i4>2752639</vt:i4>
      </vt:variant>
      <vt:variant>
        <vt:i4>48</vt:i4>
      </vt:variant>
      <vt:variant>
        <vt:i4>0</vt:i4>
      </vt:variant>
      <vt:variant>
        <vt:i4>5</vt:i4>
      </vt:variant>
      <vt:variant>
        <vt:lpwstr>https://www.irs.gov/statistics/soi-tax-stats-coronavirus-aid-relief-and-economic-security-act-cares-act-statistics</vt:lpwstr>
      </vt:variant>
      <vt:variant>
        <vt:lpwstr/>
      </vt:variant>
      <vt:variant>
        <vt:i4>6357104</vt:i4>
      </vt:variant>
      <vt:variant>
        <vt:i4>45</vt:i4>
      </vt:variant>
      <vt:variant>
        <vt:i4>0</vt:i4>
      </vt:variant>
      <vt:variant>
        <vt:i4>5</vt:i4>
      </vt:variant>
      <vt:variant>
        <vt:lpwstr>https://www.farmers.gov/cfap1/data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4653143</vt:i4>
      </vt:variant>
      <vt:variant>
        <vt:i4>27</vt:i4>
      </vt:variant>
      <vt:variant>
        <vt:i4>0</vt:i4>
      </vt:variant>
      <vt:variant>
        <vt:i4>5</vt:i4>
      </vt:variant>
      <vt:variant>
        <vt:lpwstr>https://www.pandemicoversight.gov/track-the-money/funding-map</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2</cp:revision>
  <dcterms:created xsi:type="dcterms:W3CDTF">2021-03-04T22:01:00Z</dcterms:created>
  <dcterms:modified xsi:type="dcterms:W3CDTF">2021-03-04T22:01:00Z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